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C3" w:rsidRDefault="00A745C3">
      <w:pPr>
        <w:pStyle w:val="Corpodetexto"/>
        <w:spacing w:before="9"/>
        <w:rPr>
          <w:rFonts w:ascii="Times New Roman"/>
          <w:sz w:val="11"/>
        </w:rPr>
      </w:pPr>
    </w:p>
    <w:p w:rsidR="00A745C3" w:rsidRDefault="00D35EA8">
      <w:pPr>
        <w:pStyle w:val="Corpodetexto"/>
        <w:ind w:left="412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466444" cy="5743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444" cy="57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5C3" w:rsidRDefault="00D35EA8">
      <w:pPr>
        <w:spacing w:before="39"/>
        <w:ind w:left="3461" w:right="3462"/>
        <w:jc w:val="center"/>
        <w:rPr>
          <w:sz w:val="12"/>
        </w:rPr>
      </w:pPr>
      <w:r>
        <w:rPr>
          <w:sz w:val="12"/>
        </w:rPr>
        <w:t>EMPRESA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>PLANEJAMENTO</w:t>
      </w:r>
      <w:r>
        <w:rPr>
          <w:spacing w:val="-4"/>
          <w:sz w:val="12"/>
        </w:rPr>
        <w:t xml:space="preserve"> </w:t>
      </w:r>
      <w:r>
        <w:rPr>
          <w:sz w:val="12"/>
        </w:rPr>
        <w:t>E</w:t>
      </w:r>
      <w:r>
        <w:rPr>
          <w:spacing w:val="-3"/>
          <w:sz w:val="12"/>
        </w:rPr>
        <w:t xml:space="preserve"> </w:t>
      </w:r>
      <w:r>
        <w:rPr>
          <w:sz w:val="12"/>
        </w:rPr>
        <w:t>LOGÍSTICA</w:t>
      </w:r>
    </w:p>
    <w:p w:rsidR="00A745C3" w:rsidRDefault="00A745C3">
      <w:pPr>
        <w:pStyle w:val="Corpodetexto"/>
        <w:spacing w:before="10"/>
        <w:rPr>
          <w:sz w:val="11"/>
        </w:rPr>
      </w:pPr>
    </w:p>
    <w:p w:rsidR="00A745C3" w:rsidRDefault="00D35EA8">
      <w:pPr>
        <w:spacing w:line="390" w:lineRule="atLeast"/>
        <w:ind w:left="4484" w:right="4482" w:hanging="1"/>
        <w:jc w:val="center"/>
        <w:rPr>
          <w:sz w:val="17"/>
        </w:rPr>
      </w:pPr>
      <w:r>
        <w:rPr>
          <w:sz w:val="17"/>
        </w:rPr>
        <w:t>EDITAL</w:t>
      </w:r>
      <w:r>
        <w:rPr>
          <w:spacing w:val="1"/>
          <w:sz w:val="17"/>
        </w:rPr>
        <w:t xml:space="preserve"> </w:t>
      </w:r>
      <w:r>
        <w:rPr>
          <w:sz w:val="17"/>
        </w:rPr>
        <w:t>Nº</w:t>
      </w:r>
      <w:r>
        <w:rPr>
          <w:spacing w:val="2"/>
          <w:sz w:val="17"/>
        </w:rPr>
        <w:t xml:space="preserve"> </w:t>
      </w:r>
      <w:r>
        <w:rPr>
          <w:sz w:val="17"/>
        </w:rPr>
        <w:t>20/2021</w:t>
      </w:r>
      <w:r>
        <w:rPr>
          <w:spacing w:val="1"/>
          <w:sz w:val="17"/>
        </w:rPr>
        <w:t xml:space="preserve"> </w:t>
      </w:r>
      <w:r>
        <w:rPr>
          <w:sz w:val="17"/>
        </w:rPr>
        <w:t>DIRETORIA DE</w:t>
      </w:r>
      <w:r>
        <w:rPr>
          <w:spacing w:val="2"/>
          <w:sz w:val="17"/>
        </w:rPr>
        <w:t xml:space="preserve"> </w:t>
      </w:r>
      <w:r>
        <w:rPr>
          <w:sz w:val="17"/>
        </w:rPr>
        <w:t>GESTÃO</w:t>
      </w:r>
    </w:p>
    <w:p w:rsidR="00A745C3" w:rsidRDefault="00D35EA8">
      <w:pPr>
        <w:spacing w:before="5" w:line="247" w:lineRule="auto"/>
        <w:ind w:left="3461" w:right="3460"/>
        <w:jc w:val="center"/>
        <w:rPr>
          <w:sz w:val="17"/>
        </w:rPr>
      </w:pPr>
      <w:r>
        <w:rPr>
          <w:sz w:val="17"/>
        </w:rPr>
        <w:t>GERÊNCIA</w:t>
      </w:r>
      <w:r>
        <w:rPr>
          <w:spacing w:val="3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LICITAÇÕES</w:t>
      </w:r>
      <w:r>
        <w:rPr>
          <w:spacing w:val="3"/>
          <w:sz w:val="17"/>
        </w:rPr>
        <w:t xml:space="preserve"> </w:t>
      </w:r>
      <w:r>
        <w:rPr>
          <w:sz w:val="17"/>
        </w:rPr>
        <w:t>E</w:t>
      </w:r>
      <w:r>
        <w:rPr>
          <w:spacing w:val="1"/>
          <w:sz w:val="17"/>
        </w:rPr>
        <w:t xml:space="preserve"> </w:t>
      </w:r>
      <w:r>
        <w:rPr>
          <w:sz w:val="17"/>
        </w:rPr>
        <w:t>CONTRATOS</w:t>
      </w:r>
      <w:r>
        <w:rPr>
          <w:spacing w:val="-35"/>
          <w:sz w:val="17"/>
        </w:rPr>
        <w:t xml:space="preserve"> </w:t>
      </w:r>
      <w:r>
        <w:rPr>
          <w:sz w:val="17"/>
        </w:rPr>
        <w:t>COORDENAÇÃO</w:t>
      </w:r>
      <w:r>
        <w:rPr>
          <w:spacing w:val="3"/>
          <w:sz w:val="17"/>
        </w:rPr>
        <w:t xml:space="preserve"> </w:t>
      </w: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z w:val="17"/>
        </w:rPr>
        <w:t>LICITAÇÕES</w:t>
      </w:r>
    </w:p>
    <w:p w:rsidR="00A745C3" w:rsidRDefault="00A745C3">
      <w:pPr>
        <w:pStyle w:val="Corpodetexto"/>
        <w:spacing w:before="4"/>
        <w:rPr>
          <w:sz w:val="8"/>
        </w:rPr>
      </w:pPr>
    </w:p>
    <w:p w:rsidR="00A745C3" w:rsidRDefault="00D35EA8">
      <w:pPr>
        <w:pStyle w:val="Corpodetexto"/>
        <w:spacing w:before="68"/>
        <w:ind w:left="200"/>
      </w:pPr>
      <w:r>
        <w:t>PROCESSO Nº</w:t>
      </w:r>
      <w:r>
        <w:rPr>
          <w:spacing w:val="-2"/>
        </w:rPr>
        <w:t xml:space="preserve"> </w:t>
      </w:r>
      <w:r>
        <w:t>50840.100361/2021-74</w:t>
      </w:r>
    </w:p>
    <w:p w:rsidR="00A745C3" w:rsidRDefault="00A745C3">
      <w:pPr>
        <w:pStyle w:val="Corpodetexto"/>
        <w:rPr>
          <w:sz w:val="20"/>
        </w:rPr>
      </w:pPr>
    </w:p>
    <w:p w:rsidR="00A745C3" w:rsidRDefault="00A745C3">
      <w:pPr>
        <w:pStyle w:val="Corpodetexto"/>
        <w:spacing w:before="5"/>
        <w:rPr>
          <w:sz w:val="17"/>
        </w:rPr>
      </w:pPr>
    </w:p>
    <w:p w:rsidR="00A745C3" w:rsidRDefault="00D35EA8">
      <w:pPr>
        <w:spacing w:before="68"/>
        <w:ind w:left="3461" w:right="3461"/>
        <w:jc w:val="center"/>
        <w:rPr>
          <w:b/>
          <w:sz w:val="17"/>
        </w:rPr>
      </w:pPr>
      <w:r>
        <w:rPr>
          <w:b/>
          <w:sz w:val="17"/>
          <w:u w:val="single"/>
        </w:rPr>
        <w:t>EDITAL</w:t>
      </w:r>
      <w:r>
        <w:rPr>
          <w:b/>
          <w:spacing w:val="5"/>
          <w:sz w:val="17"/>
          <w:u w:val="single"/>
        </w:rPr>
        <w:t xml:space="preserve"> </w:t>
      </w:r>
      <w:r>
        <w:rPr>
          <w:b/>
          <w:sz w:val="17"/>
          <w:u w:val="single"/>
        </w:rPr>
        <w:t>DO</w:t>
      </w:r>
      <w:r>
        <w:rPr>
          <w:b/>
          <w:spacing w:val="5"/>
          <w:sz w:val="17"/>
          <w:u w:val="single"/>
        </w:rPr>
        <w:t xml:space="preserve"> </w:t>
      </w:r>
      <w:r>
        <w:rPr>
          <w:b/>
          <w:sz w:val="17"/>
          <w:u w:val="single"/>
        </w:rPr>
        <w:t>PREGÃO</w:t>
      </w:r>
      <w:r>
        <w:rPr>
          <w:b/>
          <w:spacing w:val="8"/>
          <w:sz w:val="17"/>
          <w:u w:val="single"/>
        </w:rPr>
        <w:t xml:space="preserve"> </w:t>
      </w:r>
      <w:r>
        <w:rPr>
          <w:b/>
          <w:sz w:val="17"/>
          <w:u w:val="single"/>
        </w:rPr>
        <w:t>ELETRÔNICO</w:t>
      </w:r>
      <w:r>
        <w:rPr>
          <w:b/>
          <w:spacing w:val="4"/>
          <w:sz w:val="17"/>
          <w:u w:val="single"/>
        </w:rPr>
        <w:t xml:space="preserve"> </w:t>
      </w:r>
      <w:r>
        <w:rPr>
          <w:b/>
          <w:sz w:val="17"/>
          <w:u w:val="single"/>
        </w:rPr>
        <w:t>Nº</w:t>
      </w:r>
      <w:r>
        <w:rPr>
          <w:b/>
          <w:spacing w:val="6"/>
          <w:sz w:val="17"/>
          <w:u w:val="single"/>
        </w:rPr>
        <w:t xml:space="preserve"> </w:t>
      </w:r>
      <w:r>
        <w:rPr>
          <w:b/>
          <w:sz w:val="17"/>
          <w:u w:val="single"/>
        </w:rPr>
        <w:t>005/2021</w:t>
      </w: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spacing w:before="8"/>
        <w:rPr>
          <w:b/>
          <w:sz w:val="17"/>
        </w:rPr>
      </w:pPr>
    </w:p>
    <w:tbl>
      <w:tblPr>
        <w:tblStyle w:val="TableNormal"/>
        <w:tblW w:w="0" w:type="auto"/>
        <w:tblInd w:w="296" w:type="dxa"/>
        <w:tblBorders>
          <w:top w:val="thickThinMediumGap" w:sz="2" w:space="0" w:color="B2B2B2"/>
          <w:left w:val="thickThinMediumGap" w:sz="2" w:space="0" w:color="B2B2B2"/>
          <w:bottom w:val="thickThinMediumGap" w:sz="2" w:space="0" w:color="B2B2B2"/>
          <w:right w:val="thickThinMediumGap" w:sz="2" w:space="0" w:color="B2B2B2"/>
          <w:insideH w:val="thickThinMediumGap" w:sz="2" w:space="0" w:color="B2B2B2"/>
          <w:insideV w:val="thickThinMediumGap" w:sz="2" w:space="0" w:color="B2B2B2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801"/>
        <w:gridCol w:w="2345"/>
        <w:gridCol w:w="2825"/>
      </w:tblGrid>
      <w:tr w:rsidR="00A745C3">
        <w:trPr>
          <w:trHeight w:val="212"/>
        </w:trPr>
        <w:tc>
          <w:tcPr>
            <w:tcW w:w="9999" w:type="dxa"/>
            <w:gridSpan w:val="4"/>
            <w:tcBorders>
              <w:left w:val="double" w:sz="1" w:space="0" w:color="B2B2B2"/>
              <w:bottom w:val="double" w:sz="1" w:space="0" w:color="4B4B4B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29" w:line="163" w:lineRule="exact"/>
              <w:ind w:left="692" w:right="691"/>
              <w:jc w:val="center"/>
              <w:rPr>
                <w:b/>
                <w:i/>
                <w:sz w:val="14"/>
              </w:rPr>
            </w:pPr>
            <w:r>
              <w:rPr>
                <w:b/>
                <w:w w:val="105"/>
                <w:sz w:val="14"/>
              </w:rPr>
              <w:t>EDITAL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–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i/>
                <w:w w:val="105"/>
                <w:sz w:val="14"/>
              </w:rPr>
              <w:t>AQUISIÇÃO</w:t>
            </w:r>
            <w:r>
              <w:rPr>
                <w:b/>
                <w:i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w w:val="105"/>
                <w:sz w:val="14"/>
              </w:rPr>
              <w:t>DE</w:t>
            </w:r>
            <w:r>
              <w:rPr>
                <w:b/>
                <w:i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i/>
                <w:w w:val="105"/>
                <w:sz w:val="14"/>
              </w:rPr>
              <w:t>DIREITO</w:t>
            </w:r>
            <w:r>
              <w:rPr>
                <w:b/>
                <w:i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i/>
                <w:w w:val="105"/>
                <w:sz w:val="14"/>
              </w:rPr>
              <w:t>DE</w:t>
            </w:r>
            <w:r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i/>
                <w:w w:val="105"/>
                <w:sz w:val="14"/>
              </w:rPr>
              <w:t>USO</w:t>
            </w:r>
            <w:r>
              <w:rPr>
                <w:b/>
                <w:i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i/>
                <w:w w:val="105"/>
                <w:sz w:val="14"/>
              </w:rPr>
              <w:t>DO</w:t>
            </w:r>
            <w:r>
              <w:rPr>
                <w:b/>
                <w:i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i/>
                <w:w w:val="105"/>
                <w:sz w:val="14"/>
              </w:rPr>
              <w:t>SOFTWARE</w:t>
            </w:r>
            <w:r>
              <w:rPr>
                <w:b/>
                <w:i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i/>
                <w:w w:val="105"/>
                <w:sz w:val="14"/>
              </w:rPr>
              <w:t>MICROSOFT</w:t>
            </w:r>
            <w:r>
              <w:rPr>
                <w:b/>
                <w:i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i/>
                <w:w w:val="105"/>
                <w:sz w:val="14"/>
              </w:rPr>
              <w:t>(SOFTWARE</w:t>
            </w:r>
            <w:r>
              <w:rPr>
                <w:b/>
                <w:i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i/>
                <w:w w:val="105"/>
                <w:sz w:val="14"/>
              </w:rPr>
              <w:t>COMO</w:t>
            </w:r>
            <w:r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i/>
                <w:w w:val="105"/>
                <w:sz w:val="14"/>
              </w:rPr>
              <w:t>SERVIÇO)</w:t>
            </w:r>
          </w:p>
        </w:tc>
      </w:tr>
      <w:tr w:rsidR="00A745C3">
        <w:trPr>
          <w:trHeight w:val="392"/>
        </w:trPr>
        <w:tc>
          <w:tcPr>
            <w:tcW w:w="4829" w:type="dxa"/>
            <w:gridSpan w:val="2"/>
            <w:tcBorders>
              <w:top w:val="double" w:sz="1" w:space="0" w:color="4B4B4B"/>
              <w:left w:val="double" w:sz="1" w:space="0" w:color="B2B2B2"/>
              <w:bottom w:val="thickThinMediumGap" w:sz="2" w:space="0" w:color="4B4B4B"/>
              <w:right w:val="thinThickMediumGap" w:sz="2" w:space="0" w:color="B2B2B2"/>
            </w:tcBorders>
          </w:tcPr>
          <w:p w:rsidR="00A745C3" w:rsidRDefault="00D35EA8">
            <w:pPr>
              <w:pStyle w:val="TableParagraph"/>
              <w:spacing w:before="111"/>
              <w:ind w:left="150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Pregão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Eletrônico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nº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05/2021</w:t>
            </w:r>
          </w:p>
        </w:tc>
        <w:tc>
          <w:tcPr>
            <w:tcW w:w="5170" w:type="dxa"/>
            <w:gridSpan w:val="2"/>
            <w:tcBorders>
              <w:top w:val="double" w:sz="1" w:space="0" w:color="4B4B4B"/>
              <w:bottom w:val="thickThinMediumGap" w:sz="2" w:space="0" w:color="4B4B4B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19"/>
              <w:ind w:left="747" w:right="73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Data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abertura:</w:t>
            </w:r>
            <w:r>
              <w:rPr>
                <w:b/>
                <w:spacing w:val="2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19/07/2021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às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09:30</w:t>
            </w:r>
            <w:proofErr w:type="gramEnd"/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hs</w:t>
            </w:r>
          </w:p>
          <w:p w:rsidR="00A745C3" w:rsidRDefault="00D35EA8">
            <w:pPr>
              <w:pStyle w:val="TableParagraph"/>
              <w:spacing w:before="10"/>
              <w:ind w:left="747" w:right="738"/>
              <w:jc w:val="center"/>
              <w:rPr>
                <w:sz w:val="14"/>
              </w:rPr>
            </w:pPr>
            <w:proofErr w:type="gramStart"/>
            <w:r>
              <w:rPr>
                <w:spacing w:val="-1"/>
                <w:w w:val="105"/>
                <w:sz w:val="14"/>
              </w:rPr>
              <w:t>no</w:t>
            </w:r>
            <w:proofErr w:type="gramEnd"/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sítio: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hyperlink r:id="rId9">
              <w:r>
                <w:rPr>
                  <w:color w:val="0000EE"/>
                  <w:spacing w:val="-1"/>
                  <w:w w:val="105"/>
                  <w:sz w:val="14"/>
                  <w:u w:val="single" w:color="0000EE"/>
                </w:rPr>
                <w:t>www</w:t>
              </w:r>
              <w:r>
                <w:rPr>
                  <w:color w:val="0000EE"/>
                  <w:spacing w:val="-1"/>
                  <w:w w:val="105"/>
                  <w:sz w:val="14"/>
                </w:rPr>
                <w:t>.g</w:t>
              </w:r>
              <w:r>
                <w:rPr>
                  <w:color w:val="0000EE"/>
                  <w:spacing w:val="-1"/>
                  <w:w w:val="105"/>
                  <w:sz w:val="14"/>
                  <w:u w:val="single" w:color="0000EE"/>
                </w:rPr>
                <w:t>ov.br/compras/pt-br</w:t>
              </w:r>
            </w:hyperlink>
          </w:p>
        </w:tc>
      </w:tr>
      <w:tr w:rsidR="00A745C3">
        <w:trPr>
          <w:trHeight w:val="771"/>
        </w:trPr>
        <w:tc>
          <w:tcPr>
            <w:tcW w:w="9999" w:type="dxa"/>
            <w:gridSpan w:val="4"/>
            <w:tcBorders>
              <w:top w:val="thinThickMediumGap" w:sz="2" w:space="0" w:color="4B4B4B"/>
              <w:left w:val="double" w:sz="1" w:space="0" w:color="B2B2B2"/>
              <w:bottom w:val="double" w:sz="1" w:space="0" w:color="4B4B4B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103" w:line="237" w:lineRule="auto"/>
              <w:ind w:left="96" w:right="94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Objeto: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 xml:space="preserve">Aquisição de direito de uso </w:t>
            </w:r>
            <w:proofErr w:type="gramStart"/>
            <w:r>
              <w:rPr>
                <w:b/>
                <w:i/>
                <w:sz w:val="16"/>
              </w:rPr>
              <w:t>do Softwares</w:t>
            </w:r>
            <w:proofErr w:type="gramEnd"/>
            <w:r>
              <w:rPr>
                <w:b/>
                <w:i/>
                <w:sz w:val="16"/>
              </w:rPr>
              <w:t xml:space="preserve"> Microsoft (Software como serviço) </w:t>
            </w:r>
            <w:r>
              <w:rPr>
                <w:sz w:val="16"/>
              </w:rPr>
              <w:t>para atualização tecnológica da plataforma de ferramentas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apoio administrativo e negócio por meio dos serviços de computação em nuvem, com suporte, garantia para atendimento das </w:t>
            </w:r>
            <w:r>
              <w:rPr>
                <w:sz w:val="16"/>
              </w:rPr>
              <w:t>necessidades da EPL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continuidade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negócio,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conforme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condições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estabelecidas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Termo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(SEI nº 4263952).</w:t>
            </w:r>
          </w:p>
        </w:tc>
      </w:tr>
      <w:tr w:rsidR="00A745C3">
        <w:trPr>
          <w:trHeight w:val="377"/>
        </w:trPr>
        <w:tc>
          <w:tcPr>
            <w:tcW w:w="9999" w:type="dxa"/>
            <w:gridSpan w:val="4"/>
            <w:tcBorders>
              <w:top w:val="double" w:sz="1" w:space="0" w:color="4B4B4B"/>
              <w:left w:val="double" w:sz="1" w:space="0" w:color="B2B2B2"/>
              <w:bottom w:val="double" w:sz="1" w:space="0" w:color="4B4B4B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94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Processo: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50840.100361/2021-74.</w:t>
            </w:r>
          </w:p>
        </w:tc>
      </w:tr>
      <w:tr w:rsidR="00A745C3">
        <w:trPr>
          <w:trHeight w:val="377"/>
        </w:trPr>
        <w:tc>
          <w:tcPr>
            <w:tcW w:w="9999" w:type="dxa"/>
            <w:gridSpan w:val="4"/>
            <w:tcBorders>
              <w:top w:val="double" w:sz="1" w:space="0" w:color="4B4B4B"/>
              <w:left w:val="double" w:sz="1" w:space="0" w:color="B2B2B2"/>
              <w:bottom w:val="double" w:sz="1" w:space="0" w:color="4B4B4B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94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Estimado:</w:t>
            </w:r>
            <w:proofErr w:type="gramEnd"/>
            <w:r>
              <w:rPr>
                <w:b/>
                <w:sz w:val="16"/>
              </w:rPr>
              <w:t>R$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413.448,60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(quatrocentos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treze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quatrocentos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quarenta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oito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reais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sessenta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centavos).</w:t>
            </w:r>
          </w:p>
        </w:tc>
      </w:tr>
      <w:tr w:rsidR="00A745C3">
        <w:trPr>
          <w:trHeight w:val="385"/>
        </w:trPr>
        <w:tc>
          <w:tcPr>
            <w:tcW w:w="2028" w:type="dxa"/>
            <w:tcBorders>
              <w:top w:val="double" w:sz="1" w:space="0" w:color="4B4B4B"/>
              <w:left w:val="double" w:sz="1" w:space="0" w:color="B2B2B2"/>
              <w:bottom w:val="double" w:sz="1" w:space="0" w:color="4B4B4B"/>
              <w:right w:val="double" w:sz="1" w:space="0" w:color="4B4B4B"/>
            </w:tcBorders>
          </w:tcPr>
          <w:p w:rsidR="00A745C3" w:rsidRDefault="00D35EA8">
            <w:pPr>
              <w:pStyle w:val="TableParagraph"/>
              <w:spacing w:before="111"/>
              <w:ind w:left="692" w:right="6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SRP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(S/N)</w:t>
            </w:r>
          </w:p>
        </w:tc>
        <w:tc>
          <w:tcPr>
            <w:tcW w:w="2801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thinThickMediumGap" w:sz="2" w:space="0" w:color="B2B2B2"/>
            </w:tcBorders>
          </w:tcPr>
          <w:p w:rsidR="00A745C3" w:rsidRDefault="00D35EA8">
            <w:pPr>
              <w:pStyle w:val="TableParagraph"/>
              <w:spacing w:before="111"/>
              <w:ind w:left="597" w:right="59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Vistoria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(S/N/Facultativa)</w:t>
            </w:r>
          </w:p>
        </w:tc>
        <w:tc>
          <w:tcPr>
            <w:tcW w:w="234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:rsidR="00A745C3" w:rsidRDefault="00D35EA8">
            <w:pPr>
              <w:pStyle w:val="TableParagraph"/>
              <w:spacing w:before="5" w:line="180" w:lineRule="atLeast"/>
              <w:ind w:left="1008" w:right="428" w:hanging="557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Instrumento Contratual</w:t>
            </w:r>
            <w:r>
              <w:rPr>
                <w:b/>
                <w:spacing w:val="-3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(S/N)</w:t>
            </w:r>
          </w:p>
        </w:tc>
        <w:tc>
          <w:tcPr>
            <w:tcW w:w="282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111"/>
              <w:ind w:left="707" w:right="70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Forma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Adjudicação</w:t>
            </w:r>
          </w:p>
        </w:tc>
      </w:tr>
      <w:tr w:rsidR="00A745C3">
        <w:trPr>
          <w:trHeight w:val="211"/>
        </w:trPr>
        <w:tc>
          <w:tcPr>
            <w:tcW w:w="2028" w:type="dxa"/>
            <w:tcBorders>
              <w:top w:val="double" w:sz="1" w:space="0" w:color="4B4B4B"/>
              <w:left w:val="double" w:sz="1" w:space="0" w:color="B2B2B2"/>
              <w:bottom w:val="double" w:sz="1" w:space="0" w:color="4B4B4B"/>
              <w:right w:val="double" w:sz="1" w:space="0" w:color="4B4B4B"/>
            </w:tcBorders>
          </w:tcPr>
          <w:p w:rsidR="00A745C3" w:rsidRDefault="00D35EA8">
            <w:pPr>
              <w:pStyle w:val="TableParagraph"/>
              <w:spacing w:before="19"/>
              <w:ind w:left="690" w:right="6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2801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thinThickMediumGap" w:sz="2" w:space="0" w:color="B2B2B2"/>
            </w:tcBorders>
          </w:tcPr>
          <w:p w:rsidR="00A745C3" w:rsidRDefault="00D35EA8">
            <w:pPr>
              <w:pStyle w:val="TableParagraph"/>
              <w:spacing w:before="19"/>
              <w:ind w:left="597" w:right="5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234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:rsidR="00A745C3" w:rsidRDefault="00D35EA8">
            <w:pPr>
              <w:pStyle w:val="TableParagraph"/>
              <w:spacing w:before="19"/>
              <w:ind w:left="1059"/>
              <w:rPr>
                <w:sz w:val="14"/>
              </w:rPr>
            </w:pPr>
            <w:r>
              <w:rPr>
                <w:w w:val="105"/>
                <w:sz w:val="14"/>
              </w:rPr>
              <w:t>Sim</w:t>
            </w:r>
          </w:p>
        </w:tc>
        <w:tc>
          <w:tcPr>
            <w:tcW w:w="282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19"/>
              <w:ind w:left="707" w:right="70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Menor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preço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Global</w:t>
            </w:r>
          </w:p>
        </w:tc>
      </w:tr>
      <w:tr w:rsidR="00A745C3">
        <w:trPr>
          <w:trHeight w:val="391"/>
        </w:trPr>
        <w:tc>
          <w:tcPr>
            <w:tcW w:w="2028" w:type="dxa"/>
            <w:tcBorders>
              <w:top w:val="double" w:sz="1" w:space="0" w:color="4B4B4B"/>
              <w:left w:val="double" w:sz="1" w:space="0" w:color="B2B2B2"/>
              <w:bottom w:val="double" w:sz="1" w:space="0" w:color="4B4B4B"/>
              <w:right w:val="double" w:sz="1" w:space="0" w:color="4B4B4B"/>
            </w:tcBorders>
          </w:tcPr>
          <w:p w:rsidR="00A745C3" w:rsidRDefault="00D35EA8">
            <w:pPr>
              <w:pStyle w:val="TableParagraph"/>
              <w:spacing w:before="11" w:line="180" w:lineRule="atLeast"/>
              <w:ind w:left="843" w:right="103" w:hanging="71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 xml:space="preserve">Licitação. </w:t>
            </w:r>
            <w:r>
              <w:rPr>
                <w:b/>
                <w:w w:val="105"/>
                <w:sz w:val="14"/>
              </w:rPr>
              <w:t>Exclusiva ME/EPP*</w:t>
            </w:r>
            <w:r>
              <w:rPr>
                <w:b/>
                <w:spacing w:val="-3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(S/N)</w:t>
            </w:r>
          </w:p>
        </w:tc>
        <w:tc>
          <w:tcPr>
            <w:tcW w:w="2801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thinThickMediumGap" w:sz="2" w:space="0" w:color="B2B2B2"/>
            </w:tcBorders>
          </w:tcPr>
          <w:p w:rsidR="00A745C3" w:rsidRDefault="00D35EA8">
            <w:pPr>
              <w:pStyle w:val="TableParagraph"/>
              <w:spacing w:before="11" w:line="180" w:lineRule="atLeast"/>
              <w:ind w:left="1229" w:right="640" w:hanging="57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Reservada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Cota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ME/EPP</w:t>
            </w:r>
            <w:r>
              <w:rPr>
                <w:b/>
                <w:spacing w:val="-3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(S/N)</w:t>
            </w:r>
          </w:p>
        </w:tc>
        <w:tc>
          <w:tcPr>
            <w:tcW w:w="234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:rsidR="00A745C3" w:rsidRDefault="00D35EA8">
            <w:pPr>
              <w:pStyle w:val="TableParagraph"/>
              <w:spacing w:before="11" w:line="180" w:lineRule="atLeast"/>
              <w:ind w:left="545" w:hanging="317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Exige Amostra/Demonstração/</w:t>
            </w:r>
            <w:r>
              <w:rPr>
                <w:b/>
                <w:spacing w:val="-3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Prova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 Conceito**</w:t>
            </w:r>
          </w:p>
        </w:tc>
        <w:tc>
          <w:tcPr>
            <w:tcW w:w="282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11" w:line="180" w:lineRule="atLeast"/>
              <w:ind w:left="1240" w:right="795" w:hanging="4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Dec. nº 7.174/2010</w:t>
            </w:r>
            <w:r>
              <w:rPr>
                <w:b/>
                <w:spacing w:val="-3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(S/N)</w:t>
            </w:r>
          </w:p>
        </w:tc>
      </w:tr>
      <w:tr w:rsidR="00A745C3">
        <w:trPr>
          <w:trHeight w:val="205"/>
        </w:trPr>
        <w:tc>
          <w:tcPr>
            <w:tcW w:w="2028" w:type="dxa"/>
            <w:tcBorders>
              <w:top w:val="double" w:sz="1" w:space="0" w:color="4B4B4B"/>
              <w:left w:val="double" w:sz="1" w:space="0" w:color="B2B2B2"/>
              <w:bottom w:val="double" w:sz="1" w:space="0" w:color="4B4B4B"/>
              <w:right w:val="double" w:sz="1" w:space="0" w:color="4B4B4B"/>
            </w:tcBorders>
          </w:tcPr>
          <w:p w:rsidR="00A745C3" w:rsidRDefault="00D35EA8">
            <w:pPr>
              <w:pStyle w:val="TableParagraph"/>
              <w:spacing w:before="19" w:line="165" w:lineRule="exact"/>
              <w:ind w:left="690" w:right="6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2801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thinThickMediumGap" w:sz="2" w:space="0" w:color="B2B2B2"/>
            </w:tcBorders>
          </w:tcPr>
          <w:p w:rsidR="00A745C3" w:rsidRDefault="00D35EA8">
            <w:pPr>
              <w:pStyle w:val="TableParagraph"/>
              <w:spacing w:before="19" w:line="165" w:lineRule="exact"/>
              <w:ind w:left="597" w:right="5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234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:rsidR="00A745C3" w:rsidRDefault="00D35EA8">
            <w:pPr>
              <w:pStyle w:val="TableParagraph"/>
              <w:spacing w:before="19" w:line="165" w:lineRule="exact"/>
              <w:ind w:left="1047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282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19" w:line="165" w:lineRule="exact"/>
              <w:ind w:left="706" w:right="7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Sim</w:t>
            </w:r>
          </w:p>
        </w:tc>
      </w:tr>
      <w:tr w:rsidR="00A745C3">
        <w:trPr>
          <w:trHeight w:val="149"/>
        </w:trPr>
        <w:tc>
          <w:tcPr>
            <w:tcW w:w="9999" w:type="dxa"/>
            <w:gridSpan w:val="4"/>
            <w:tcBorders>
              <w:top w:val="double" w:sz="1" w:space="0" w:color="4B4B4B"/>
              <w:left w:val="double" w:sz="1" w:space="0" w:color="B2B2B2"/>
              <w:bottom w:val="double" w:sz="1" w:space="0" w:color="4B4B4B"/>
              <w:right w:val="thickThinMediumGap" w:sz="2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745C3">
        <w:trPr>
          <w:trHeight w:val="211"/>
        </w:trPr>
        <w:tc>
          <w:tcPr>
            <w:tcW w:w="4829" w:type="dxa"/>
            <w:gridSpan w:val="2"/>
            <w:tcBorders>
              <w:top w:val="double" w:sz="1" w:space="0" w:color="4B4B4B"/>
              <w:left w:val="double" w:sz="1" w:space="0" w:color="B2B2B2"/>
              <w:bottom w:val="double" w:sz="1" w:space="0" w:color="4B4B4B"/>
              <w:right w:val="thinThickMediumGap" w:sz="2" w:space="0" w:color="B2B2B2"/>
            </w:tcBorders>
          </w:tcPr>
          <w:p w:rsidR="00A745C3" w:rsidRDefault="00D35EA8">
            <w:pPr>
              <w:pStyle w:val="TableParagraph"/>
              <w:spacing w:before="19"/>
              <w:ind w:left="15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Prazo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para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envio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da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proposta</w:t>
            </w:r>
          </w:p>
        </w:tc>
        <w:tc>
          <w:tcPr>
            <w:tcW w:w="5170" w:type="dxa"/>
            <w:gridSpan w:val="2"/>
            <w:tcBorders>
              <w:top w:val="double" w:sz="1" w:space="0" w:color="4B4B4B"/>
              <w:bottom w:val="double" w:sz="1" w:space="0" w:color="4B4B4B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19"/>
              <w:ind w:left="105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Prazo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para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envio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da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Documentação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Habilitação</w:t>
            </w:r>
          </w:p>
        </w:tc>
      </w:tr>
      <w:tr w:rsidR="00A745C3">
        <w:trPr>
          <w:trHeight w:val="211"/>
        </w:trPr>
        <w:tc>
          <w:tcPr>
            <w:tcW w:w="4829" w:type="dxa"/>
            <w:gridSpan w:val="2"/>
            <w:tcBorders>
              <w:top w:val="double" w:sz="1" w:space="0" w:color="4B4B4B"/>
              <w:left w:val="double" w:sz="1" w:space="0" w:color="B2B2B2"/>
              <w:bottom w:val="double" w:sz="1" w:space="0" w:color="4B4B4B"/>
              <w:right w:val="thinThickMediumGap" w:sz="2" w:space="0" w:color="B2B2B2"/>
            </w:tcBorders>
          </w:tcPr>
          <w:p w:rsidR="00A745C3" w:rsidRDefault="00D35EA8">
            <w:pPr>
              <w:pStyle w:val="TableParagraph"/>
              <w:spacing w:before="28" w:line="163" w:lineRule="exact"/>
              <w:ind w:left="519"/>
              <w:rPr>
                <w:sz w:val="14"/>
              </w:rPr>
            </w:pPr>
            <w:r>
              <w:rPr>
                <w:w w:val="105"/>
                <w:sz w:val="14"/>
              </w:rPr>
              <w:t>Até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02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(duas)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horas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após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convocação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realizada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pela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Pregoeiro</w:t>
            </w:r>
            <w:proofErr w:type="gramEnd"/>
          </w:p>
        </w:tc>
        <w:tc>
          <w:tcPr>
            <w:tcW w:w="5170" w:type="dxa"/>
            <w:gridSpan w:val="2"/>
            <w:tcBorders>
              <w:top w:val="double" w:sz="1" w:space="0" w:color="4B4B4B"/>
              <w:bottom w:val="double" w:sz="1" w:space="0" w:color="4B4B4B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28" w:line="163" w:lineRule="exact"/>
              <w:ind w:left="677"/>
              <w:rPr>
                <w:sz w:val="14"/>
              </w:rPr>
            </w:pPr>
            <w:r>
              <w:rPr>
                <w:w w:val="105"/>
                <w:sz w:val="14"/>
              </w:rPr>
              <w:t>Até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02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(duas)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horas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após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convocação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realizada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pela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Pregoeiro</w:t>
            </w:r>
            <w:proofErr w:type="gramEnd"/>
            <w:r>
              <w:rPr>
                <w:w w:val="105"/>
                <w:sz w:val="14"/>
              </w:rPr>
              <w:t>.</w:t>
            </w:r>
          </w:p>
        </w:tc>
      </w:tr>
      <w:tr w:rsidR="00A745C3">
        <w:trPr>
          <w:trHeight w:val="212"/>
        </w:trPr>
        <w:tc>
          <w:tcPr>
            <w:tcW w:w="4829" w:type="dxa"/>
            <w:gridSpan w:val="2"/>
            <w:tcBorders>
              <w:top w:val="double" w:sz="1" w:space="0" w:color="4B4B4B"/>
              <w:left w:val="double" w:sz="1" w:space="0" w:color="B2B2B2"/>
              <w:bottom w:val="thickThinMediumGap" w:sz="2" w:space="0" w:color="4B4B4B"/>
              <w:right w:val="thinThickMediumGap" w:sz="2" w:space="0" w:color="B2B2B2"/>
            </w:tcBorders>
          </w:tcPr>
          <w:p w:rsidR="00A745C3" w:rsidRDefault="00D35EA8">
            <w:pPr>
              <w:pStyle w:val="TableParagraph"/>
              <w:spacing w:before="19"/>
              <w:ind w:left="156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Pedidos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esclarecimentos</w:t>
            </w:r>
          </w:p>
        </w:tc>
        <w:tc>
          <w:tcPr>
            <w:tcW w:w="5170" w:type="dxa"/>
            <w:gridSpan w:val="2"/>
            <w:tcBorders>
              <w:top w:val="double" w:sz="1" w:space="0" w:color="4B4B4B"/>
              <w:bottom w:val="thickThinMediumGap" w:sz="2" w:space="0" w:color="4B4B4B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19"/>
              <w:ind w:left="747" w:right="73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Impugnações</w:t>
            </w:r>
          </w:p>
        </w:tc>
      </w:tr>
      <w:tr w:rsidR="00A745C3">
        <w:trPr>
          <w:trHeight w:val="210"/>
        </w:trPr>
        <w:tc>
          <w:tcPr>
            <w:tcW w:w="4829" w:type="dxa"/>
            <w:gridSpan w:val="2"/>
            <w:tcBorders>
              <w:top w:val="thinThickMediumGap" w:sz="2" w:space="0" w:color="4B4B4B"/>
              <w:left w:val="double" w:sz="1" w:space="0" w:color="B2B2B2"/>
              <w:bottom w:val="double" w:sz="1" w:space="0" w:color="4B4B4B"/>
              <w:right w:val="thinThickMediumGap" w:sz="2" w:space="0" w:color="B2B2B2"/>
            </w:tcBorders>
          </w:tcPr>
          <w:p w:rsidR="00A745C3" w:rsidRDefault="00D35EA8">
            <w:pPr>
              <w:pStyle w:val="TableParagraph"/>
              <w:spacing w:before="27" w:line="163" w:lineRule="exact"/>
              <w:ind w:left="807"/>
              <w:rPr>
                <w:sz w:val="14"/>
              </w:rPr>
            </w:pPr>
            <w:r>
              <w:rPr>
                <w:w w:val="105"/>
                <w:sz w:val="14"/>
              </w:rPr>
              <w:t>Até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14/07/2021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endereço</w:t>
            </w:r>
            <w:r>
              <w:rPr>
                <w:color w:val="0000EE"/>
                <w:spacing w:val="-8"/>
                <w:w w:val="105"/>
                <w:sz w:val="14"/>
                <w:u w:val="single" w:color="0000EE"/>
              </w:rPr>
              <w:t xml:space="preserve"> </w:t>
            </w:r>
            <w:hyperlink r:id="rId10">
              <w:r>
                <w:rPr>
                  <w:color w:val="0000EE"/>
                  <w:w w:val="105"/>
                  <w:sz w:val="14"/>
                </w:rPr>
                <w:t>l</w:t>
              </w:r>
              <w:r>
                <w:rPr>
                  <w:color w:val="0000EE"/>
                  <w:w w:val="105"/>
                  <w:sz w:val="14"/>
                  <w:u w:val="single" w:color="0000EE"/>
                </w:rPr>
                <w:t>icitacao@epl</w:t>
              </w:r>
              <w:r>
                <w:rPr>
                  <w:color w:val="0000EE"/>
                  <w:w w:val="105"/>
                  <w:sz w:val="14"/>
                </w:rPr>
                <w:t>.g</w:t>
              </w:r>
              <w:r>
                <w:rPr>
                  <w:color w:val="0000EE"/>
                  <w:w w:val="105"/>
                  <w:sz w:val="14"/>
                  <w:u w:val="single" w:color="0000EE"/>
                </w:rPr>
                <w:t>ov.br</w:t>
              </w:r>
            </w:hyperlink>
          </w:p>
        </w:tc>
        <w:tc>
          <w:tcPr>
            <w:tcW w:w="5170" w:type="dxa"/>
            <w:gridSpan w:val="2"/>
            <w:tcBorders>
              <w:top w:val="thinThickMediumGap" w:sz="2" w:space="0" w:color="4B4B4B"/>
              <w:bottom w:val="double" w:sz="1" w:space="0" w:color="4B4B4B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27" w:line="163" w:lineRule="exact"/>
              <w:ind w:left="984"/>
              <w:rPr>
                <w:sz w:val="14"/>
              </w:rPr>
            </w:pPr>
            <w:r>
              <w:rPr>
                <w:w w:val="105"/>
                <w:sz w:val="14"/>
              </w:rPr>
              <w:t>Até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14/07/2021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endereço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hyperlink r:id="rId11">
              <w:r>
                <w:rPr>
                  <w:color w:val="0000EE"/>
                  <w:w w:val="105"/>
                  <w:sz w:val="14"/>
                </w:rPr>
                <w:t>l</w:t>
              </w:r>
              <w:r>
                <w:rPr>
                  <w:color w:val="0000EE"/>
                  <w:w w:val="105"/>
                  <w:sz w:val="14"/>
                  <w:u w:val="single" w:color="0000EE"/>
                </w:rPr>
                <w:t>icitacao@epl</w:t>
              </w:r>
              <w:r>
                <w:rPr>
                  <w:color w:val="0000EE"/>
                  <w:w w:val="105"/>
                  <w:sz w:val="14"/>
                </w:rPr>
                <w:t>.g</w:t>
              </w:r>
              <w:r>
                <w:rPr>
                  <w:color w:val="0000EE"/>
                  <w:w w:val="105"/>
                  <w:sz w:val="14"/>
                  <w:u w:val="single" w:color="0000EE"/>
                </w:rPr>
                <w:t>ov.br</w:t>
              </w:r>
            </w:hyperlink>
          </w:p>
        </w:tc>
      </w:tr>
      <w:tr w:rsidR="00A745C3">
        <w:trPr>
          <w:trHeight w:val="377"/>
        </w:trPr>
        <w:tc>
          <w:tcPr>
            <w:tcW w:w="9999" w:type="dxa"/>
            <w:gridSpan w:val="4"/>
            <w:tcBorders>
              <w:top w:val="double" w:sz="1" w:space="0" w:color="4B4B4B"/>
              <w:left w:val="double" w:sz="1" w:space="0" w:color="B2B2B2"/>
              <w:bottom w:val="double" w:sz="1" w:space="0" w:color="4B4B4B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94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Observações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Gerais:</w:t>
            </w:r>
          </w:p>
        </w:tc>
      </w:tr>
      <w:tr w:rsidR="00A745C3">
        <w:trPr>
          <w:trHeight w:val="377"/>
        </w:trPr>
        <w:tc>
          <w:tcPr>
            <w:tcW w:w="9999" w:type="dxa"/>
            <w:gridSpan w:val="4"/>
            <w:tcBorders>
              <w:top w:val="double" w:sz="1" w:space="0" w:color="4B4B4B"/>
              <w:left w:val="double" w:sz="1" w:space="0" w:color="B2B2B2"/>
              <w:bottom w:val="double" w:sz="1" w:space="0" w:color="4B4B4B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94"/>
              <w:ind w:left="96"/>
              <w:rPr>
                <w:sz w:val="16"/>
              </w:rPr>
            </w:pPr>
            <w:r>
              <w:rPr>
                <w:b/>
                <w:sz w:val="16"/>
              </w:rPr>
              <w:t>Documentação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habilitação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(Veja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HABILITAÇÃO</w:t>
            </w:r>
            <w:proofErr w:type="gramStart"/>
            <w:r>
              <w:rPr>
                <w:sz w:val="16"/>
              </w:rPr>
              <w:t>)</w:t>
            </w:r>
            <w:proofErr w:type="gramEnd"/>
            <w:r>
              <w:rPr>
                <w:sz w:val="16"/>
              </w:rPr>
              <w:t>*</w:t>
            </w:r>
          </w:p>
        </w:tc>
      </w:tr>
      <w:tr w:rsidR="00A745C3">
        <w:trPr>
          <w:trHeight w:val="2471"/>
        </w:trPr>
        <w:tc>
          <w:tcPr>
            <w:tcW w:w="4829" w:type="dxa"/>
            <w:gridSpan w:val="2"/>
            <w:tcBorders>
              <w:top w:val="double" w:sz="1" w:space="0" w:color="4B4B4B"/>
              <w:left w:val="double" w:sz="1" w:space="0" w:color="B2B2B2"/>
              <w:bottom w:val="thinThickMediumGap" w:sz="2" w:space="0" w:color="B2B2B2"/>
              <w:right w:val="thinThickMediumGap" w:sz="2" w:space="0" w:color="B2B2B2"/>
            </w:tcBorders>
          </w:tcPr>
          <w:p w:rsidR="00A745C3" w:rsidRDefault="00A745C3">
            <w:pPr>
              <w:pStyle w:val="TableParagraph"/>
              <w:spacing w:before="4"/>
              <w:rPr>
                <w:b/>
                <w:sz w:val="16"/>
              </w:rPr>
            </w:pPr>
          </w:p>
          <w:p w:rsidR="00A745C3" w:rsidRDefault="00D35EA8">
            <w:pPr>
              <w:pStyle w:val="TableParagraph"/>
              <w:ind w:left="1831" w:right="182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Requisitos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básicos</w:t>
            </w:r>
          </w:p>
          <w:p w:rsidR="00A745C3" w:rsidRDefault="00A745C3">
            <w:pPr>
              <w:pStyle w:val="TableParagraph"/>
              <w:spacing w:before="6"/>
              <w:rPr>
                <w:b/>
                <w:sz w:val="13"/>
              </w:rPr>
            </w:pPr>
          </w:p>
          <w:p w:rsidR="00A745C3" w:rsidRDefault="00D35EA8">
            <w:pPr>
              <w:pStyle w:val="TableParagraph"/>
              <w:numPr>
                <w:ilvl w:val="0"/>
                <w:numId w:val="7"/>
              </w:numPr>
              <w:tabs>
                <w:tab w:val="left" w:pos="498"/>
              </w:tabs>
              <w:spacing w:before="1"/>
              <w:ind w:hanging="241"/>
              <w:rPr>
                <w:sz w:val="16"/>
              </w:rPr>
            </w:pPr>
            <w:r>
              <w:rPr>
                <w:sz w:val="16"/>
              </w:rPr>
              <w:t>SICAF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equivalentes</w:t>
            </w:r>
          </w:p>
          <w:p w:rsidR="00A745C3" w:rsidRDefault="00D35EA8">
            <w:pPr>
              <w:pStyle w:val="TableParagraph"/>
              <w:numPr>
                <w:ilvl w:val="0"/>
                <w:numId w:val="7"/>
              </w:numPr>
              <w:tabs>
                <w:tab w:val="left" w:pos="498"/>
              </w:tabs>
              <w:spacing w:before="78"/>
              <w:ind w:hanging="241"/>
              <w:rPr>
                <w:sz w:val="16"/>
              </w:rPr>
            </w:pPr>
            <w:r>
              <w:rPr>
                <w:sz w:val="16"/>
              </w:rPr>
              <w:t>Certidão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CNJ</w:t>
            </w:r>
          </w:p>
          <w:p w:rsidR="00A745C3" w:rsidRDefault="00D35EA8">
            <w:pPr>
              <w:pStyle w:val="TableParagraph"/>
              <w:numPr>
                <w:ilvl w:val="0"/>
                <w:numId w:val="7"/>
              </w:numPr>
              <w:tabs>
                <w:tab w:val="left" w:pos="498"/>
              </w:tabs>
              <w:spacing w:before="81"/>
              <w:ind w:hanging="241"/>
              <w:rPr>
                <w:sz w:val="16"/>
              </w:rPr>
            </w:pPr>
            <w:r>
              <w:rPr>
                <w:sz w:val="16"/>
              </w:rPr>
              <w:t>Certidão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Transparência</w:t>
            </w:r>
          </w:p>
          <w:p w:rsidR="00A745C3" w:rsidRDefault="00D35EA8">
            <w:pPr>
              <w:pStyle w:val="TableParagraph"/>
              <w:numPr>
                <w:ilvl w:val="0"/>
                <w:numId w:val="7"/>
              </w:numPr>
              <w:tabs>
                <w:tab w:val="left" w:pos="498"/>
              </w:tabs>
              <w:spacing w:before="78"/>
              <w:ind w:right="91"/>
              <w:rPr>
                <w:sz w:val="16"/>
              </w:rPr>
            </w:pPr>
            <w:r>
              <w:rPr>
                <w:sz w:val="16"/>
              </w:rPr>
              <w:t>Comprovação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inferior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estimado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quanto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qualquer 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índices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igual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inferior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</w:t>
            </w:r>
            <w:proofErr w:type="gramEnd"/>
          </w:p>
          <w:p w:rsidR="00A745C3" w:rsidRDefault="00D35EA8">
            <w:pPr>
              <w:pStyle w:val="TableParagraph"/>
              <w:numPr>
                <w:ilvl w:val="0"/>
                <w:numId w:val="7"/>
              </w:numPr>
              <w:tabs>
                <w:tab w:val="left" w:pos="498"/>
              </w:tabs>
              <w:spacing w:before="77"/>
              <w:ind w:hanging="241"/>
              <w:rPr>
                <w:sz w:val="16"/>
              </w:rPr>
            </w:pPr>
            <w:r>
              <w:rPr>
                <w:sz w:val="16"/>
              </w:rPr>
              <w:t>Certidão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falência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concordata</w:t>
            </w:r>
          </w:p>
          <w:p w:rsidR="00A745C3" w:rsidRDefault="00D35EA8">
            <w:pPr>
              <w:pStyle w:val="TableParagraph"/>
              <w:numPr>
                <w:ilvl w:val="0"/>
                <w:numId w:val="7"/>
              </w:numPr>
              <w:tabs>
                <w:tab w:val="left" w:pos="498"/>
              </w:tabs>
              <w:spacing w:before="79"/>
              <w:ind w:hanging="241"/>
              <w:rPr>
                <w:sz w:val="16"/>
              </w:rPr>
            </w:pPr>
            <w:r>
              <w:rPr>
                <w:sz w:val="16"/>
              </w:rPr>
              <w:t>Certidão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CNDT</w:t>
            </w:r>
          </w:p>
        </w:tc>
        <w:tc>
          <w:tcPr>
            <w:tcW w:w="5170" w:type="dxa"/>
            <w:gridSpan w:val="2"/>
            <w:tcBorders>
              <w:top w:val="double" w:sz="1" w:space="0" w:color="4B4B4B"/>
              <w:bottom w:val="thinThickMediumGap" w:sz="2" w:space="0" w:color="B2B2B2"/>
              <w:right w:val="thickThinMediumGap" w:sz="2" w:space="0" w:color="4B4B4B"/>
            </w:tcBorders>
          </w:tcPr>
          <w:p w:rsidR="00A745C3" w:rsidRDefault="00A745C3">
            <w:pPr>
              <w:pStyle w:val="TableParagraph"/>
              <w:rPr>
                <w:b/>
                <w:sz w:val="14"/>
              </w:rPr>
            </w:pPr>
          </w:p>
          <w:p w:rsidR="00A745C3" w:rsidRDefault="00A745C3">
            <w:pPr>
              <w:pStyle w:val="TableParagraph"/>
              <w:rPr>
                <w:b/>
                <w:sz w:val="14"/>
              </w:rPr>
            </w:pPr>
          </w:p>
          <w:p w:rsidR="00A745C3" w:rsidRDefault="00A745C3">
            <w:pPr>
              <w:pStyle w:val="TableParagraph"/>
              <w:rPr>
                <w:b/>
                <w:sz w:val="14"/>
              </w:rPr>
            </w:pPr>
          </w:p>
          <w:p w:rsidR="00A745C3" w:rsidRDefault="00A745C3">
            <w:pPr>
              <w:pStyle w:val="TableParagraph"/>
              <w:rPr>
                <w:b/>
                <w:sz w:val="14"/>
              </w:rPr>
            </w:pPr>
          </w:p>
          <w:p w:rsidR="00A745C3" w:rsidRDefault="00A745C3">
            <w:pPr>
              <w:pStyle w:val="TableParagraph"/>
              <w:spacing w:before="4"/>
              <w:rPr>
                <w:b/>
                <w:sz w:val="16"/>
              </w:rPr>
            </w:pPr>
          </w:p>
          <w:p w:rsidR="00A745C3" w:rsidRDefault="00D35EA8">
            <w:pPr>
              <w:pStyle w:val="TableParagraph"/>
              <w:spacing w:before="1"/>
              <w:ind w:left="747" w:right="73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Requisitos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especíﬁcos</w:t>
            </w:r>
          </w:p>
          <w:p w:rsidR="00A745C3" w:rsidRDefault="00A745C3">
            <w:pPr>
              <w:pStyle w:val="TableParagraph"/>
              <w:rPr>
                <w:b/>
                <w:sz w:val="14"/>
              </w:rPr>
            </w:pPr>
          </w:p>
          <w:p w:rsidR="00A745C3" w:rsidRDefault="00A745C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745C3" w:rsidRDefault="00D35EA8">
            <w:pPr>
              <w:pStyle w:val="TableParagraph"/>
              <w:ind w:left="747" w:right="739"/>
              <w:jc w:val="center"/>
              <w:rPr>
                <w:b/>
                <w:sz w:val="14"/>
              </w:rPr>
            </w:pPr>
            <w:proofErr w:type="gramStart"/>
            <w:r>
              <w:rPr>
                <w:b/>
                <w:w w:val="105"/>
                <w:sz w:val="14"/>
              </w:rPr>
              <w:t>observar</w:t>
            </w:r>
            <w:proofErr w:type="gram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que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dispõe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item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09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deste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Edital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(HABILITAÇÃO)</w:t>
            </w:r>
          </w:p>
        </w:tc>
      </w:tr>
      <w:tr w:rsidR="00A745C3">
        <w:trPr>
          <w:trHeight w:val="580"/>
        </w:trPr>
        <w:tc>
          <w:tcPr>
            <w:tcW w:w="9999" w:type="dxa"/>
            <w:gridSpan w:val="4"/>
            <w:tcBorders>
              <w:left w:val="double" w:sz="1" w:space="0" w:color="B2B2B2"/>
              <w:bottom w:val="thinThickMediumGap" w:sz="2" w:space="0" w:color="B2B2B2"/>
              <w:right w:val="thickThinMediumGap" w:sz="2" w:space="0" w:color="4B4B4B"/>
            </w:tcBorders>
          </w:tcPr>
          <w:p w:rsidR="00A745C3" w:rsidRDefault="00A745C3">
            <w:pPr>
              <w:pStyle w:val="TableParagraph"/>
              <w:spacing w:before="2"/>
              <w:rPr>
                <w:b/>
                <w:sz w:val="17"/>
              </w:rPr>
            </w:pPr>
          </w:p>
          <w:p w:rsidR="00A745C3" w:rsidRDefault="00D35EA8">
            <w:pPr>
              <w:pStyle w:val="TableParagraph"/>
              <w:ind w:left="87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*O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detalhamento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dos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documentos/requisitos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habilitação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deve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ser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consultado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na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seção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do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instrumento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convocatório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acima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indicado</w:t>
            </w:r>
          </w:p>
        </w:tc>
      </w:tr>
      <w:tr w:rsidR="00A745C3">
        <w:trPr>
          <w:trHeight w:val="860"/>
        </w:trPr>
        <w:tc>
          <w:tcPr>
            <w:tcW w:w="9999" w:type="dxa"/>
            <w:gridSpan w:val="4"/>
            <w:tcBorders>
              <w:left w:val="double" w:sz="1" w:space="0" w:color="B2B2B2"/>
              <w:bottom w:val="thinThickMediumGap" w:sz="2" w:space="0" w:color="B2B2B2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104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execução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Serviços:</w:t>
            </w:r>
          </w:p>
          <w:p w:rsidR="00A745C3" w:rsidRDefault="00D35EA8">
            <w:pPr>
              <w:pStyle w:val="TableParagraph"/>
              <w:spacing w:before="78"/>
              <w:ind w:left="96" w:right="93"/>
              <w:rPr>
                <w:sz w:val="16"/>
              </w:rPr>
            </w:pPr>
            <w:r>
              <w:rPr>
                <w:b/>
                <w:sz w:val="16"/>
              </w:rPr>
              <w:t>Os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serão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executados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EPL,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Brasília/DF,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endereço: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SCS,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Quadra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09,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Lote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8º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Andar,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Edifício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Parque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Cidade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Corporate,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CEP: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70308-200.</w:t>
            </w:r>
          </w:p>
        </w:tc>
      </w:tr>
      <w:tr w:rsidR="00A745C3">
        <w:trPr>
          <w:trHeight w:val="580"/>
        </w:trPr>
        <w:tc>
          <w:tcPr>
            <w:tcW w:w="9999" w:type="dxa"/>
            <w:gridSpan w:val="4"/>
            <w:tcBorders>
              <w:left w:val="double" w:sz="1" w:space="0" w:color="B2B2B2"/>
              <w:bottom w:val="thinThickMediumGap" w:sz="2" w:space="0" w:color="B2B2B2"/>
              <w:right w:val="thickThinMediumGap" w:sz="2" w:space="0" w:color="4B4B4B"/>
            </w:tcBorders>
          </w:tcPr>
          <w:p w:rsidR="00A745C3" w:rsidRDefault="00D35EA8">
            <w:pPr>
              <w:pStyle w:val="TableParagraph"/>
              <w:spacing w:before="29"/>
              <w:ind w:left="692" w:right="69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Acompanhe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sessões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públicas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Pregões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EPL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endereço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hyperlink r:id="rId12">
              <w:r>
                <w:rPr>
                  <w:color w:val="0000EE"/>
                  <w:w w:val="105"/>
                  <w:sz w:val="14"/>
                  <w:u w:val="single" w:color="0000EE"/>
                </w:rPr>
                <w:t>www</w:t>
              </w:r>
              <w:r>
                <w:rPr>
                  <w:color w:val="0000EE"/>
                  <w:w w:val="105"/>
                  <w:sz w:val="14"/>
                </w:rPr>
                <w:t>.g</w:t>
              </w:r>
              <w:r>
                <w:rPr>
                  <w:color w:val="0000EE"/>
                  <w:w w:val="105"/>
                  <w:sz w:val="14"/>
                  <w:u w:val="single" w:color="0000EE"/>
                </w:rPr>
                <w:t>ov.br/compras/pt-b</w:t>
              </w:r>
              <w:r>
                <w:rPr>
                  <w:color w:val="0000EE"/>
                  <w:w w:val="105"/>
                  <w:sz w:val="14"/>
                </w:rPr>
                <w:t>r</w:t>
              </w:r>
              <w:r>
                <w:rPr>
                  <w:w w:val="105"/>
                  <w:sz w:val="14"/>
                </w:rPr>
                <w:t>,</w:t>
              </w:r>
              <w:r>
                <w:rPr>
                  <w:spacing w:val="-6"/>
                  <w:w w:val="105"/>
                  <w:sz w:val="14"/>
                </w:rPr>
                <w:t xml:space="preserve"> </w:t>
              </w:r>
            </w:hyperlink>
            <w:r>
              <w:rPr>
                <w:w w:val="105"/>
                <w:sz w:val="14"/>
              </w:rPr>
              <w:t>selecionando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opções</w:t>
            </w:r>
            <w:proofErr w:type="gramEnd"/>
          </w:p>
          <w:p w:rsidR="00A745C3" w:rsidRDefault="00D35EA8">
            <w:pPr>
              <w:pStyle w:val="TableParagraph"/>
              <w:spacing w:before="9"/>
              <w:ind w:left="692" w:right="692"/>
              <w:jc w:val="center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Consultas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&gt;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Pregões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&gt;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Em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andamento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&gt;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Cód.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UASG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“395001”</w:t>
            </w:r>
            <w:r>
              <w:rPr>
                <w:w w:val="105"/>
                <w:sz w:val="14"/>
              </w:rPr>
              <w:t>.</w:t>
            </w:r>
          </w:p>
          <w:p w:rsidR="00A745C3" w:rsidRDefault="00D35EA8">
            <w:pPr>
              <w:pStyle w:val="TableParagraph"/>
              <w:spacing w:before="10" w:line="171" w:lineRule="exact"/>
              <w:ind w:left="692" w:right="69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edital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outros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anexos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disponíveis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download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Comprasgovernamentais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também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endereço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hyperlink r:id="rId13">
              <w:r>
                <w:rPr>
                  <w:color w:val="0000EE"/>
                  <w:w w:val="105"/>
                  <w:sz w:val="14"/>
                  <w:u w:val="single" w:color="0000EE"/>
                </w:rPr>
                <w:t>www.epl</w:t>
              </w:r>
              <w:r>
                <w:rPr>
                  <w:color w:val="0000EE"/>
                  <w:w w:val="105"/>
                  <w:sz w:val="14"/>
                </w:rPr>
                <w:t>.g</w:t>
              </w:r>
              <w:r>
                <w:rPr>
                  <w:color w:val="0000EE"/>
                  <w:w w:val="105"/>
                  <w:sz w:val="14"/>
                  <w:u w:val="single" w:color="0000EE"/>
                </w:rPr>
                <w:t>ov.b</w:t>
              </w:r>
              <w:r>
                <w:rPr>
                  <w:color w:val="0000EE"/>
                  <w:w w:val="105"/>
                  <w:sz w:val="14"/>
                </w:rPr>
                <w:t>r</w:t>
              </w:r>
              <w:r>
                <w:rPr>
                  <w:w w:val="105"/>
                  <w:sz w:val="14"/>
                </w:rPr>
                <w:t>,</w:t>
              </w:r>
              <w:r>
                <w:rPr>
                  <w:spacing w:val="-6"/>
                  <w:w w:val="105"/>
                  <w:sz w:val="14"/>
                </w:rPr>
                <w:t xml:space="preserve"> </w:t>
              </w:r>
            </w:hyperlink>
            <w:r>
              <w:rPr>
                <w:w w:val="105"/>
                <w:sz w:val="14"/>
              </w:rPr>
              <w:t>opção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Licitações</w:t>
            </w:r>
            <w:r>
              <w:rPr>
                <w:w w:val="105"/>
                <w:sz w:val="14"/>
              </w:rPr>
              <w:t>.</w:t>
            </w:r>
          </w:p>
        </w:tc>
      </w:tr>
    </w:tbl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spacing w:before="2"/>
        <w:rPr>
          <w:b/>
          <w:sz w:val="22"/>
        </w:rPr>
      </w:pPr>
    </w:p>
    <w:p w:rsidR="00A745C3" w:rsidRDefault="00D35EA8">
      <w:pPr>
        <w:spacing w:before="68"/>
        <w:ind w:left="3461" w:right="3462"/>
        <w:jc w:val="center"/>
        <w:rPr>
          <w:b/>
          <w:sz w:val="17"/>
        </w:rPr>
      </w:pPr>
      <w:r>
        <w:rPr>
          <w:b/>
          <w:sz w:val="17"/>
        </w:rPr>
        <w:t>REFERÊNCIA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PARA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ELABORAÇÃO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DAS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PROPOSTAS</w:t>
      </w:r>
    </w:p>
    <w:p w:rsidR="00A745C3" w:rsidRDefault="00A745C3">
      <w:pPr>
        <w:jc w:val="center"/>
        <w:rPr>
          <w:sz w:val="17"/>
        </w:rPr>
        <w:sectPr w:rsidR="00A745C3">
          <w:headerReference w:type="default" r:id="rId14"/>
          <w:footerReference w:type="default" r:id="rId15"/>
          <w:type w:val="continuous"/>
          <w:pgSz w:w="11900" w:h="16840"/>
          <w:pgMar w:top="660" w:right="660" w:bottom="200" w:left="680" w:header="2" w:footer="20" w:gutter="0"/>
          <w:pgNumType w:start="1"/>
          <w:cols w:space="720"/>
        </w:sectPr>
      </w:pPr>
    </w:p>
    <w:p w:rsidR="00A745C3" w:rsidRDefault="00D35EA8">
      <w:pPr>
        <w:spacing w:before="63"/>
        <w:ind w:left="3461" w:right="3461"/>
        <w:jc w:val="center"/>
        <w:rPr>
          <w:b/>
          <w:sz w:val="17"/>
        </w:rPr>
      </w:pPr>
      <w:r>
        <w:rPr>
          <w:b/>
          <w:sz w:val="17"/>
          <w:u w:val="single"/>
        </w:rPr>
        <w:lastRenderedPageBreak/>
        <w:t>PLANILHA</w:t>
      </w:r>
      <w:r>
        <w:rPr>
          <w:b/>
          <w:spacing w:val="2"/>
          <w:sz w:val="17"/>
          <w:u w:val="single"/>
        </w:rPr>
        <w:t xml:space="preserve"> </w:t>
      </w:r>
      <w:r>
        <w:rPr>
          <w:b/>
          <w:sz w:val="17"/>
          <w:u w:val="single"/>
        </w:rPr>
        <w:t>DE</w:t>
      </w:r>
      <w:r>
        <w:rPr>
          <w:b/>
          <w:spacing w:val="4"/>
          <w:sz w:val="17"/>
          <w:u w:val="single"/>
        </w:rPr>
        <w:t xml:space="preserve"> </w:t>
      </w:r>
      <w:r>
        <w:rPr>
          <w:b/>
          <w:sz w:val="17"/>
          <w:u w:val="single"/>
        </w:rPr>
        <w:t>ESTIMATIVA</w:t>
      </w:r>
      <w:r>
        <w:rPr>
          <w:b/>
          <w:spacing w:val="3"/>
          <w:sz w:val="17"/>
          <w:u w:val="single"/>
        </w:rPr>
        <w:t xml:space="preserve"> </w:t>
      </w:r>
      <w:r>
        <w:rPr>
          <w:b/>
          <w:sz w:val="17"/>
          <w:u w:val="single"/>
        </w:rPr>
        <w:t>DE</w:t>
      </w:r>
      <w:r>
        <w:rPr>
          <w:b/>
          <w:spacing w:val="1"/>
          <w:sz w:val="17"/>
          <w:u w:val="single"/>
        </w:rPr>
        <w:t xml:space="preserve"> </w:t>
      </w:r>
      <w:r>
        <w:rPr>
          <w:b/>
          <w:sz w:val="17"/>
          <w:u w:val="single"/>
        </w:rPr>
        <w:t>PREÇOS</w:t>
      </w:r>
    </w:p>
    <w:p w:rsidR="00A745C3" w:rsidRDefault="00A745C3">
      <w:pPr>
        <w:pStyle w:val="Corpodetexto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430"/>
        <w:gridCol w:w="3494"/>
        <w:gridCol w:w="787"/>
        <w:gridCol w:w="865"/>
        <w:gridCol w:w="1159"/>
        <w:gridCol w:w="1140"/>
        <w:gridCol w:w="965"/>
        <w:gridCol w:w="978"/>
      </w:tblGrid>
      <w:tr w:rsidR="00A745C3">
        <w:trPr>
          <w:trHeight w:val="379"/>
        </w:trPr>
        <w:tc>
          <w:tcPr>
            <w:tcW w:w="496" w:type="dxa"/>
            <w:tcBorders>
              <w:bottom w:val="single" w:sz="6" w:space="0" w:color="4B4B4B"/>
            </w:tcBorders>
          </w:tcPr>
          <w:p w:rsidR="00A745C3" w:rsidRDefault="00D35EA8">
            <w:pPr>
              <w:pStyle w:val="TableParagraph"/>
              <w:spacing w:before="106"/>
              <w:ind w:left="5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Grupo</w:t>
            </w:r>
          </w:p>
        </w:tc>
        <w:tc>
          <w:tcPr>
            <w:tcW w:w="430" w:type="dxa"/>
            <w:tcBorders>
              <w:bottom w:val="single" w:sz="6" w:space="0" w:color="4B4B4B"/>
            </w:tcBorders>
          </w:tcPr>
          <w:p w:rsidR="00A745C3" w:rsidRDefault="00D35EA8">
            <w:pPr>
              <w:pStyle w:val="TableParagraph"/>
              <w:spacing w:before="106"/>
              <w:ind w:left="38" w:right="5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Item</w:t>
            </w:r>
          </w:p>
        </w:tc>
        <w:tc>
          <w:tcPr>
            <w:tcW w:w="3494" w:type="dxa"/>
            <w:tcBorders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6"/>
              <w:ind w:left="1416" w:right="143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Descrição</w:t>
            </w:r>
          </w:p>
        </w:tc>
        <w:tc>
          <w:tcPr>
            <w:tcW w:w="787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6"/>
              <w:ind w:left="34" w:right="2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SKU</w:t>
            </w:r>
          </w:p>
        </w:tc>
        <w:tc>
          <w:tcPr>
            <w:tcW w:w="865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6"/>
              <w:ind w:left="32" w:right="2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Unidade</w:t>
            </w:r>
          </w:p>
        </w:tc>
        <w:tc>
          <w:tcPr>
            <w:tcW w:w="1159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6"/>
              <w:ind w:left="33" w:right="2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Quantidade/Mês</w:t>
            </w:r>
          </w:p>
        </w:tc>
        <w:tc>
          <w:tcPr>
            <w:tcW w:w="1140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6"/>
              <w:ind w:left="28" w:right="2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Quantidade/Ano</w:t>
            </w:r>
          </w:p>
        </w:tc>
        <w:tc>
          <w:tcPr>
            <w:tcW w:w="965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line="180" w:lineRule="atLeast"/>
              <w:ind w:left="225" w:right="203" w:firstLine="9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Valor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Unitário</w:t>
            </w:r>
          </w:p>
        </w:tc>
        <w:tc>
          <w:tcPr>
            <w:tcW w:w="978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6"/>
              <w:ind w:left="34" w:right="3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Valor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Total</w:t>
            </w:r>
          </w:p>
        </w:tc>
      </w:tr>
      <w:tr w:rsidR="00A745C3">
        <w:trPr>
          <w:trHeight w:val="378"/>
        </w:trPr>
        <w:tc>
          <w:tcPr>
            <w:tcW w:w="496" w:type="dxa"/>
            <w:vMerge w:val="restart"/>
            <w:tcBorders>
              <w:top w:val="single" w:sz="6" w:space="0" w:color="4B4B4B"/>
              <w:bottom w:val="single" w:sz="6" w:space="0" w:color="4B4B4B"/>
            </w:tcBorders>
          </w:tcPr>
          <w:p w:rsidR="00A745C3" w:rsidRDefault="00A745C3">
            <w:pPr>
              <w:pStyle w:val="TableParagraph"/>
              <w:rPr>
                <w:b/>
                <w:sz w:val="14"/>
              </w:rPr>
            </w:pPr>
          </w:p>
          <w:p w:rsidR="00A745C3" w:rsidRDefault="00A745C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745C3" w:rsidRDefault="00D35EA8">
            <w:pPr>
              <w:pStyle w:val="TableParagraph"/>
              <w:ind w:left="14"/>
              <w:jc w:val="center"/>
              <w:rPr>
                <w:sz w:val="14"/>
              </w:rPr>
            </w:pPr>
            <w:proofErr w:type="gramStart"/>
            <w:r>
              <w:rPr>
                <w:w w:val="104"/>
                <w:sz w:val="14"/>
              </w:rPr>
              <w:t>1</w:t>
            </w:r>
            <w:proofErr w:type="gramEnd"/>
          </w:p>
        </w:tc>
        <w:tc>
          <w:tcPr>
            <w:tcW w:w="430" w:type="dxa"/>
            <w:tcBorders>
              <w:top w:val="single" w:sz="6" w:space="0" w:color="4B4B4B"/>
            </w:tcBorders>
          </w:tcPr>
          <w:p w:rsidR="00A745C3" w:rsidRDefault="00D35EA8">
            <w:pPr>
              <w:pStyle w:val="TableParagraph"/>
              <w:spacing w:before="107"/>
              <w:ind w:left="15"/>
              <w:jc w:val="center"/>
              <w:rPr>
                <w:sz w:val="14"/>
              </w:rPr>
            </w:pPr>
            <w:proofErr w:type="gramStart"/>
            <w:r>
              <w:rPr>
                <w:w w:val="104"/>
                <w:sz w:val="14"/>
              </w:rPr>
              <w:t>1</w:t>
            </w:r>
            <w:proofErr w:type="gramEnd"/>
          </w:p>
        </w:tc>
        <w:tc>
          <w:tcPr>
            <w:tcW w:w="3494" w:type="dxa"/>
            <w:tcBorders>
              <w:top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line="180" w:lineRule="atLeast"/>
              <w:ind w:left="57" w:right="198"/>
              <w:rPr>
                <w:sz w:val="14"/>
              </w:rPr>
            </w:pPr>
            <w:r>
              <w:rPr>
                <w:w w:val="105"/>
                <w:sz w:val="14"/>
              </w:rPr>
              <w:t>Aquisição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direito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software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Microsoft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365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F3</w:t>
            </w:r>
          </w:p>
        </w:tc>
        <w:tc>
          <w:tcPr>
            <w:tcW w:w="787" w:type="dxa"/>
            <w:tcBorders>
              <w:top w:val="single" w:sz="6" w:space="0" w:color="4B4B4B"/>
              <w:left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7"/>
              <w:ind w:left="35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AAA-89898</w:t>
            </w:r>
          </w:p>
        </w:tc>
        <w:tc>
          <w:tcPr>
            <w:tcW w:w="865" w:type="dxa"/>
            <w:tcBorders>
              <w:top w:val="single" w:sz="6" w:space="0" w:color="4B4B4B"/>
              <w:left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7"/>
              <w:ind w:left="35" w:right="25"/>
              <w:jc w:val="center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usuário</w:t>
            </w:r>
            <w:proofErr w:type="gramEnd"/>
            <w:r>
              <w:rPr>
                <w:w w:val="105"/>
                <w:sz w:val="14"/>
              </w:rPr>
              <w:t>/mês</w:t>
            </w:r>
          </w:p>
        </w:tc>
        <w:tc>
          <w:tcPr>
            <w:tcW w:w="1159" w:type="dxa"/>
            <w:tcBorders>
              <w:top w:val="single" w:sz="6" w:space="0" w:color="4B4B4B"/>
              <w:left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7"/>
              <w:ind w:left="30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1140" w:type="dxa"/>
            <w:tcBorders>
              <w:top w:val="single" w:sz="6" w:space="0" w:color="4B4B4B"/>
              <w:left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7"/>
              <w:ind w:left="28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624</w:t>
            </w:r>
          </w:p>
        </w:tc>
        <w:tc>
          <w:tcPr>
            <w:tcW w:w="965" w:type="dxa"/>
            <w:tcBorders>
              <w:top w:val="single" w:sz="6" w:space="0" w:color="4B4B4B"/>
              <w:left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7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46,89</w:t>
            </w:r>
          </w:p>
        </w:tc>
        <w:tc>
          <w:tcPr>
            <w:tcW w:w="978" w:type="dxa"/>
            <w:tcBorders>
              <w:top w:val="single" w:sz="6" w:space="0" w:color="4B4B4B"/>
              <w:left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7"/>
              <w:ind w:left="34" w:right="3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29.259,36</w:t>
            </w:r>
          </w:p>
        </w:tc>
      </w:tr>
      <w:tr w:rsidR="00A745C3">
        <w:trPr>
          <w:trHeight w:val="379"/>
        </w:trPr>
        <w:tc>
          <w:tcPr>
            <w:tcW w:w="496" w:type="dxa"/>
            <w:vMerge/>
            <w:tcBorders>
              <w:top w:val="nil"/>
              <w:bottom w:val="single" w:sz="6" w:space="0" w:color="4B4B4B"/>
            </w:tcBorders>
          </w:tcPr>
          <w:p w:rsidR="00A745C3" w:rsidRDefault="00A745C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bottom w:val="single" w:sz="6" w:space="0" w:color="4B4B4B"/>
            </w:tcBorders>
          </w:tcPr>
          <w:p w:rsidR="00A745C3" w:rsidRDefault="00D35EA8">
            <w:pPr>
              <w:pStyle w:val="TableParagraph"/>
              <w:spacing w:before="107"/>
              <w:ind w:left="15"/>
              <w:jc w:val="center"/>
              <w:rPr>
                <w:sz w:val="14"/>
              </w:rPr>
            </w:pPr>
            <w:proofErr w:type="gramStart"/>
            <w:r>
              <w:rPr>
                <w:w w:val="104"/>
                <w:sz w:val="14"/>
              </w:rPr>
              <w:t>2</w:t>
            </w:r>
            <w:proofErr w:type="gramEnd"/>
          </w:p>
        </w:tc>
        <w:tc>
          <w:tcPr>
            <w:tcW w:w="3494" w:type="dxa"/>
            <w:tcBorders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line="180" w:lineRule="atLeast"/>
              <w:ind w:left="57" w:right="198"/>
              <w:rPr>
                <w:sz w:val="14"/>
              </w:rPr>
            </w:pPr>
            <w:r>
              <w:rPr>
                <w:w w:val="105"/>
                <w:sz w:val="14"/>
              </w:rPr>
              <w:t>Aquisição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direito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software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Microsoft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365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E3</w:t>
            </w:r>
          </w:p>
        </w:tc>
        <w:tc>
          <w:tcPr>
            <w:tcW w:w="787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7"/>
              <w:ind w:left="35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AAA-35638</w:t>
            </w:r>
          </w:p>
        </w:tc>
        <w:tc>
          <w:tcPr>
            <w:tcW w:w="865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7"/>
              <w:ind w:left="35" w:right="25"/>
              <w:jc w:val="center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usuário</w:t>
            </w:r>
            <w:proofErr w:type="gramEnd"/>
            <w:r>
              <w:rPr>
                <w:w w:val="105"/>
                <w:sz w:val="14"/>
              </w:rPr>
              <w:t>/mês</w:t>
            </w:r>
          </w:p>
        </w:tc>
        <w:tc>
          <w:tcPr>
            <w:tcW w:w="1159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7"/>
              <w:ind w:left="32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166</w:t>
            </w:r>
          </w:p>
        </w:tc>
        <w:tc>
          <w:tcPr>
            <w:tcW w:w="1140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7"/>
              <w:ind w:left="28" w:righ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1992</w:t>
            </w:r>
          </w:p>
        </w:tc>
        <w:tc>
          <w:tcPr>
            <w:tcW w:w="965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7"/>
              <w:ind w:left="177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187,57</w:t>
            </w:r>
          </w:p>
        </w:tc>
        <w:tc>
          <w:tcPr>
            <w:tcW w:w="978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7"/>
              <w:ind w:left="34" w:right="3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373.639,44</w:t>
            </w:r>
          </w:p>
        </w:tc>
      </w:tr>
      <w:tr w:rsidR="00A745C3">
        <w:trPr>
          <w:trHeight w:val="198"/>
        </w:trPr>
        <w:tc>
          <w:tcPr>
            <w:tcW w:w="496" w:type="dxa"/>
            <w:vMerge/>
            <w:tcBorders>
              <w:top w:val="nil"/>
              <w:bottom w:val="single" w:sz="6" w:space="0" w:color="4B4B4B"/>
            </w:tcBorders>
          </w:tcPr>
          <w:p w:rsidR="00A745C3" w:rsidRDefault="00A745C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top w:val="single" w:sz="6" w:space="0" w:color="4B4B4B"/>
              <w:bottom w:val="single" w:sz="6" w:space="0" w:color="4B4B4B"/>
            </w:tcBorders>
          </w:tcPr>
          <w:p w:rsidR="00A745C3" w:rsidRDefault="00D35EA8">
            <w:pPr>
              <w:pStyle w:val="TableParagraph"/>
              <w:spacing w:before="17" w:line="161" w:lineRule="exact"/>
              <w:ind w:left="15"/>
              <w:jc w:val="center"/>
              <w:rPr>
                <w:sz w:val="14"/>
              </w:rPr>
            </w:pPr>
            <w:proofErr w:type="gramStart"/>
            <w:r>
              <w:rPr>
                <w:w w:val="104"/>
                <w:sz w:val="14"/>
              </w:rPr>
              <w:t>3</w:t>
            </w:r>
            <w:proofErr w:type="gramEnd"/>
          </w:p>
        </w:tc>
        <w:tc>
          <w:tcPr>
            <w:tcW w:w="3494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7" w:line="161" w:lineRule="exact"/>
              <w:ind w:left="57"/>
              <w:rPr>
                <w:sz w:val="14"/>
              </w:rPr>
            </w:pPr>
            <w:r>
              <w:rPr>
                <w:w w:val="105"/>
                <w:sz w:val="14"/>
              </w:rPr>
              <w:t>Aquisição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direito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software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Power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</w:t>
            </w:r>
          </w:p>
        </w:tc>
        <w:tc>
          <w:tcPr>
            <w:tcW w:w="78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7" w:line="161" w:lineRule="exact"/>
              <w:ind w:left="35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AAA-13173</w:t>
            </w:r>
          </w:p>
        </w:tc>
        <w:tc>
          <w:tcPr>
            <w:tcW w:w="8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7" w:line="161" w:lineRule="exact"/>
              <w:ind w:left="35" w:right="25"/>
              <w:jc w:val="center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usuário</w:t>
            </w:r>
            <w:proofErr w:type="gramEnd"/>
            <w:r>
              <w:rPr>
                <w:w w:val="105"/>
                <w:sz w:val="14"/>
              </w:rPr>
              <w:t>/mês</w:t>
            </w:r>
          </w:p>
        </w:tc>
        <w:tc>
          <w:tcPr>
            <w:tcW w:w="115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7" w:line="161" w:lineRule="exact"/>
              <w:ind w:left="30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7" w:line="161" w:lineRule="exact"/>
              <w:ind w:left="28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96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7" w:line="161" w:lineRule="exact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58,61</w:t>
            </w:r>
          </w:p>
        </w:tc>
        <w:tc>
          <w:tcPr>
            <w:tcW w:w="97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7" w:line="161" w:lineRule="exact"/>
              <w:ind w:left="34" w:right="3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10.549,80</w:t>
            </w:r>
          </w:p>
        </w:tc>
      </w:tr>
      <w:tr w:rsidR="00A745C3">
        <w:trPr>
          <w:trHeight w:val="379"/>
        </w:trPr>
        <w:tc>
          <w:tcPr>
            <w:tcW w:w="9336" w:type="dxa"/>
            <w:gridSpan w:val="8"/>
            <w:tcBorders>
              <w:top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9"/>
              <w:ind w:left="4446" w:right="44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  <w:tc>
          <w:tcPr>
            <w:tcW w:w="978" w:type="dxa"/>
            <w:tcBorders>
              <w:top w:val="single" w:sz="6" w:space="0" w:color="4B4B4B"/>
              <w:left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line="180" w:lineRule="atLeast"/>
              <w:ind w:left="146" w:right="133" w:firstLine="25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R$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413.448,60</w:t>
            </w:r>
          </w:p>
        </w:tc>
      </w:tr>
    </w:tbl>
    <w:p w:rsidR="00A745C3" w:rsidRDefault="00A745C3">
      <w:pPr>
        <w:pStyle w:val="Corpodetexto"/>
        <w:spacing w:before="7"/>
        <w:rPr>
          <w:b/>
          <w:sz w:val="15"/>
        </w:rPr>
      </w:pPr>
    </w:p>
    <w:p w:rsidR="00A745C3" w:rsidRDefault="00D35EA8">
      <w:pPr>
        <w:ind w:left="3461" w:right="3462"/>
        <w:jc w:val="center"/>
        <w:rPr>
          <w:b/>
          <w:sz w:val="14"/>
        </w:rPr>
      </w:pPr>
      <w:r>
        <w:rPr>
          <w:b/>
          <w:w w:val="105"/>
          <w:sz w:val="14"/>
          <w:u w:val="single"/>
        </w:rPr>
        <w:t>EDITAL</w:t>
      </w:r>
      <w:r>
        <w:rPr>
          <w:b/>
          <w:spacing w:val="-5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DO</w:t>
      </w:r>
      <w:r>
        <w:rPr>
          <w:b/>
          <w:spacing w:val="-5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PREGÃO</w:t>
      </w:r>
      <w:r>
        <w:rPr>
          <w:b/>
          <w:spacing w:val="-4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ELETRÔNICO</w:t>
      </w:r>
      <w:r>
        <w:rPr>
          <w:b/>
          <w:spacing w:val="-6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Nº</w:t>
      </w:r>
      <w:r>
        <w:rPr>
          <w:b/>
          <w:spacing w:val="-6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05</w:t>
      </w:r>
      <w:r>
        <w:rPr>
          <w:b/>
          <w:w w:val="105"/>
          <w:sz w:val="14"/>
          <w:u w:val="single"/>
        </w:rPr>
        <w:t>/2021</w:t>
      </w:r>
    </w:p>
    <w:p w:rsidR="00A745C3" w:rsidRDefault="00A745C3">
      <w:pPr>
        <w:pStyle w:val="Corpodetexto"/>
        <w:rPr>
          <w:b/>
          <w:sz w:val="14"/>
        </w:rPr>
      </w:pPr>
    </w:p>
    <w:p w:rsidR="00A745C3" w:rsidRDefault="00D35EA8">
      <w:pPr>
        <w:pStyle w:val="Corpodetexto"/>
        <w:spacing w:before="95" w:line="237" w:lineRule="auto"/>
        <w:ind w:left="200" w:right="197"/>
        <w:jc w:val="both"/>
      </w:pPr>
      <w:r>
        <w:pict>
          <v:group id="_x0000_s2146" style="position:absolute;left:0;text-align:left;margin-left:186.35pt;margin-top:32.65pt;width:57.85pt;height:.6pt;z-index:-16484352;mso-position-horizontal-relative:page" coordorigin="3727,653" coordsize="1157,12">
            <v:line id="_x0000_s2149" style="position:absolute" from="3727,659" to="4464,659" strokeweight=".6pt"/>
            <v:line id="_x0000_s2148" style="position:absolute" from="4505,659" to="4692,659" strokeweight=".6pt"/>
            <v:line id="_x0000_s2147" style="position:absolute" from="4745,659" to="4884,659" strokeweight=".6pt"/>
            <w10:wrap anchorx="page"/>
          </v:group>
        </w:pict>
      </w:r>
      <w:r>
        <w:pict>
          <v:line id="_x0000_s2145" style="position:absolute;left:0;text-align:left;z-index:-16483840;mso-position-horizontal-relative:page" from="248.65pt,32.95pt" to="264.95pt,32.95pt" strokeweight=".6pt">
            <w10:wrap anchorx="page"/>
          </v:line>
        </w:pict>
      </w:r>
      <w:r>
        <w:t xml:space="preserve">Torna-se público que a Empresa de Planejamento e Logística S.A - EPL, por intermédio da Gerência de Licitações e Contratos, sediado no SCS Quadra </w:t>
      </w:r>
      <w:proofErr w:type="gramStart"/>
      <w:r>
        <w:t>9</w:t>
      </w:r>
      <w:proofErr w:type="gramEnd"/>
      <w:r>
        <w:t>, Lote</w:t>
      </w:r>
      <w:r>
        <w:rPr>
          <w:spacing w:val="1"/>
        </w:rPr>
        <w:t xml:space="preserve"> </w:t>
      </w:r>
      <w:r>
        <w:t>C- Edifício Parque da Cidade Corporate – Torre “C” – 7º e 8º andares, Brasília-DF, CEP 70.308-200, rea</w:t>
      </w:r>
      <w:r>
        <w:t>lizará licitação, na modalidade PREGÃO, na forma</w:t>
      </w:r>
      <w:r>
        <w:rPr>
          <w:spacing w:val="1"/>
        </w:rPr>
        <w:t xml:space="preserve"> </w:t>
      </w:r>
      <w:r>
        <w:t xml:space="preserve">ELETRÔNICA, com critério de julgamento, </w:t>
      </w:r>
      <w:r>
        <w:rPr>
          <w:b/>
        </w:rPr>
        <w:t>por menor preço global</w:t>
      </w:r>
      <w:r>
        <w:t xml:space="preserve">, sob a forma de execução indireta, no regime de empreitada </w:t>
      </w:r>
      <w:r>
        <w:rPr>
          <w:b/>
          <w:u w:val="single"/>
        </w:rPr>
        <w:t>por preço unitário</w:t>
      </w:r>
      <w:r>
        <w:t>, nos</w:t>
      </w:r>
      <w:r>
        <w:rPr>
          <w:spacing w:val="1"/>
        </w:rPr>
        <w:t xml:space="preserve"> </w:t>
      </w:r>
      <w:r>
        <w:t>termos da Lei nº 10.520, de 17 de julho de 2002, do Decreto n</w:t>
      </w:r>
      <w:r>
        <w:t>º 10.024, de 20 de setembro de 2019, das Instruções Normativas SEGES/MP nº 05, de 26 de</w:t>
      </w:r>
      <w:r>
        <w:rPr>
          <w:spacing w:val="1"/>
        </w:rPr>
        <w:t xml:space="preserve"> </w:t>
      </w:r>
      <w:r>
        <w:t>maio de 2017 e nº 03, de 26 de abril de 2018 e da Instrução Normativa SLTI/MP nº 01, de 19 de janeiro de 2010, da Lei Complementar n° 123, de 14 de</w:t>
      </w:r>
      <w:r>
        <w:rPr>
          <w:spacing w:val="1"/>
        </w:rPr>
        <w:t xml:space="preserve"> </w:t>
      </w:r>
      <w:r>
        <w:t>dezembro de 2006, do</w:t>
      </w:r>
      <w:r>
        <w:t xml:space="preserve"> Decreto n° 8.538, de 06 de outubro de 2015, na Lei nº 11.488, de 15 de junho de 2007, na Lei nº 13.303/2016, Decreto nº 9.507, de</w:t>
      </w:r>
      <w:r>
        <w:rPr>
          <w:spacing w:val="1"/>
        </w:rPr>
        <w:t xml:space="preserve"> </w:t>
      </w:r>
      <w:r>
        <w:t>21 de setembro de 2018, Lei nº 8.248, de 23 de outubro de 1991, o Decreto nº 7.746, de 5 de junho de 2012 e a IN/SGD/ME nº 1,</w:t>
      </w:r>
      <w:r>
        <w:t xml:space="preserve"> de 4 de abril de 2019 e no</w:t>
      </w:r>
      <w:r>
        <w:rPr>
          <w:spacing w:val="1"/>
        </w:rPr>
        <w:t xml:space="preserve"> </w:t>
      </w:r>
      <w:r>
        <w:t>Regulamento de Licitações da EPL, a ser realizada em sessão pública, por meio do sistema Compras Governamentais, e conduzida por empregado da EPL,</w:t>
      </w:r>
      <w:r>
        <w:rPr>
          <w:spacing w:val="1"/>
        </w:rPr>
        <w:t xml:space="preserve"> </w:t>
      </w:r>
      <w:r>
        <w:t>com a função de Pregoeira</w:t>
      </w:r>
      <w:r>
        <w:rPr>
          <w:b/>
        </w:rPr>
        <w:t xml:space="preserve">, </w:t>
      </w:r>
      <w:r>
        <w:t xml:space="preserve">designado pela </w:t>
      </w:r>
      <w:r>
        <w:rPr>
          <w:b/>
        </w:rPr>
        <w:t xml:space="preserve">Portaria n.º 125, de 20/05/2021 (SEI nº 4174385), </w:t>
      </w:r>
      <w:r>
        <w:t>observando-se as condições estabelecidas neste Edital e nos</w:t>
      </w:r>
      <w:r>
        <w:rPr>
          <w:spacing w:val="1"/>
        </w:rPr>
        <w:t xml:space="preserve"> </w:t>
      </w:r>
      <w:r>
        <w:t>Anexos que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integram.</w:t>
      </w:r>
    </w:p>
    <w:p w:rsidR="00A745C3" w:rsidRDefault="00A745C3">
      <w:pPr>
        <w:pStyle w:val="Corpodetexto"/>
        <w:rPr>
          <w:sz w:val="20"/>
        </w:rPr>
      </w:pPr>
    </w:p>
    <w:p w:rsidR="00A745C3" w:rsidRDefault="00A745C3">
      <w:pPr>
        <w:pStyle w:val="Corpodetexto"/>
        <w:rPr>
          <w:sz w:val="17"/>
        </w:rPr>
      </w:pPr>
    </w:p>
    <w:p w:rsidR="00A745C3" w:rsidRDefault="00D35EA8">
      <w:pPr>
        <w:spacing w:before="1"/>
        <w:ind w:left="3461" w:right="3461"/>
        <w:jc w:val="center"/>
        <w:rPr>
          <w:b/>
          <w:sz w:val="14"/>
        </w:rPr>
      </w:pPr>
      <w:r>
        <w:rPr>
          <w:b/>
          <w:w w:val="105"/>
          <w:sz w:val="14"/>
          <w:u w:val="single"/>
        </w:rPr>
        <w:t>DA</w:t>
      </w:r>
      <w:r>
        <w:rPr>
          <w:b/>
          <w:spacing w:val="-5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SESSÃO</w:t>
      </w:r>
      <w:r>
        <w:rPr>
          <w:b/>
          <w:spacing w:val="-5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PÚBLICA</w:t>
      </w:r>
      <w:r>
        <w:rPr>
          <w:b/>
          <w:spacing w:val="-5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DO</w:t>
      </w:r>
      <w:r>
        <w:rPr>
          <w:b/>
          <w:spacing w:val="-3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PREGÃO</w:t>
      </w:r>
      <w:r>
        <w:rPr>
          <w:b/>
          <w:spacing w:val="-5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ELETRÔNICO</w:t>
      </w:r>
      <w:r>
        <w:rPr>
          <w:b/>
          <w:w w:val="105"/>
          <w:sz w:val="14"/>
        </w:rPr>
        <w:t>:</w:t>
      </w:r>
    </w:p>
    <w:p w:rsidR="00A745C3" w:rsidRDefault="00A745C3">
      <w:pPr>
        <w:pStyle w:val="Corpodetexto"/>
        <w:rPr>
          <w:b/>
        </w:rPr>
      </w:pPr>
    </w:p>
    <w:p w:rsidR="00A745C3" w:rsidRDefault="00D35EA8">
      <w:pPr>
        <w:pStyle w:val="Ttulo1"/>
        <w:spacing w:before="68"/>
        <w:ind w:left="200" w:firstLine="0"/>
      </w:pPr>
      <w:r>
        <w:t>DIA: 19 de</w:t>
      </w:r>
      <w:r>
        <w:rPr>
          <w:spacing w:val="-1"/>
        </w:rPr>
        <w:t xml:space="preserve"> </w:t>
      </w:r>
      <w:r>
        <w:t>julho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2021.</w:t>
      </w:r>
    </w:p>
    <w:p w:rsidR="00A745C3" w:rsidRDefault="00D35EA8">
      <w:pPr>
        <w:spacing w:before="78" w:line="338" w:lineRule="auto"/>
        <w:ind w:left="200" w:right="6898"/>
        <w:rPr>
          <w:b/>
          <w:sz w:val="16"/>
        </w:rPr>
      </w:pPr>
      <w:r>
        <w:rPr>
          <w:b/>
          <w:sz w:val="16"/>
        </w:rPr>
        <w:t xml:space="preserve">HORÁRIO: </w:t>
      </w:r>
      <w:proofErr w:type="gramStart"/>
      <w:r>
        <w:rPr>
          <w:b/>
          <w:sz w:val="16"/>
        </w:rPr>
        <w:t>09:30</w:t>
      </w:r>
      <w:proofErr w:type="gramEnd"/>
      <w:r>
        <w:rPr>
          <w:b/>
          <w:sz w:val="16"/>
        </w:rPr>
        <w:t xml:space="preserve"> hs (horário de Brasília/DF)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16"/>
        </w:rPr>
        <w:t xml:space="preserve">ENDEREÇO ELETRÔNICO: </w:t>
      </w:r>
      <w:hyperlink r:id="rId16">
        <w:r>
          <w:rPr>
            <w:color w:val="0000EE"/>
            <w:spacing w:val="-1"/>
            <w:sz w:val="16"/>
            <w:u w:val="single" w:color="0000EE"/>
          </w:rPr>
          <w:t>www</w:t>
        </w:r>
        <w:r>
          <w:rPr>
            <w:color w:val="0000EE"/>
            <w:spacing w:val="-1"/>
            <w:sz w:val="16"/>
          </w:rPr>
          <w:t>.g</w:t>
        </w:r>
        <w:r>
          <w:rPr>
            <w:color w:val="0000EE"/>
            <w:spacing w:val="-1"/>
            <w:sz w:val="16"/>
            <w:u w:val="single" w:color="0000EE"/>
          </w:rPr>
          <w:t>ov.br/compras/pt-br</w:t>
        </w:r>
      </w:hyperlink>
      <w:r>
        <w:rPr>
          <w:color w:val="0000EE"/>
          <w:spacing w:val="-34"/>
          <w:sz w:val="16"/>
        </w:rPr>
        <w:t xml:space="preserve"> </w:t>
      </w:r>
      <w:r>
        <w:rPr>
          <w:b/>
          <w:sz w:val="16"/>
        </w:rPr>
        <w:t>CÓDIGO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UASG: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395001</w:t>
      </w:r>
    </w:p>
    <w:p w:rsidR="00A745C3" w:rsidRDefault="00D35EA8">
      <w:pPr>
        <w:spacing w:line="192" w:lineRule="exact"/>
        <w:ind w:left="200"/>
        <w:rPr>
          <w:sz w:val="16"/>
        </w:rPr>
      </w:pPr>
      <w:r>
        <w:rPr>
          <w:b/>
          <w:sz w:val="16"/>
        </w:rPr>
        <w:t>CRITÉRIO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JULGAMENTO: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Menor</w:t>
      </w:r>
      <w:r>
        <w:rPr>
          <w:spacing w:val="-2"/>
          <w:sz w:val="16"/>
        </w:rPr>
        <w:t xml:space="preserve"> </w:t>
      </w:r>
      <w:r>
        <w:rPr>
          <w:sz w:val="16"/>
        </w:rPr>
        <w:t>Preço</w:t>
      </w:r>
      <w:r>
        <w:rPr>
          <w:spacing w:val="-4"/>
          <w:sz w:val="16"/>
        </w:rPr>
        <w:t xml:space="preserve"> </w:t>
      </w:r>
      <w:r>
        <w:rPr>
          <w:sz w:val="16"/>
        </w:rPr>
        <w:t>Global.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5"/>
        <w:rPr>
          <w:sz w:val="19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spacing w:before="1"/>
        <w:ind w:hanging="949"/>
      </w:pPr>
      <w:r>
        <w:rPr>
          <w:u w:val="single"/>
        </w:rPr>
        <w:t>DO</w:t>
      </w:r>
      <w:r>
        <w:rPr>
          <w:spacing w:val="-3"/>
          <w:u w:val="single"/>
        </w:rPr>
        <w:t xml:space="preserve"> </w:t>
      </w:r>
      <w:r>
        <w:rPr>
          <w:u w:val="single"/>
        </w:rPr>
        <w:t>OBJETO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spacing w:before="10"/>
        <w:rPr>
          <w:b/>
          <w:sz w:val="12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/>
        <w:ind w:right="199" w:firstLine="0"/>
        <w:jc w:val="both"/>
        <w:rPr>
          <w:sz w:val="16"/>
        </w:rPr>
      </w:pPr>
      <w:r>
        <w:rPr>
          <w:b/>
          <w:i/>
          <w:sz w:val="16"/>
        </w:rPr>
        <w:t xml:space="preserve">Aquisição de direito de uso </w:t>
      </w:r>
      <w:proofErr w:type="gramStart"/>
      <w:r>
        <w:rPr>
          <w:b/>
          <w:i/>
          <w:sz w:val="16"/>
        </w:rPr>
        <w:t>do Softwares</w:t>
      </w:r>
      <w:proofErr w:type="gramEnd"/>
      <w:r>
        <w:rPr>
          <w:b/>
          <w:i/>
          <w:sz w:val="16"/>
        </w:rPr>
        <w:t xml:space="preserve"> Microsoft (Software como serviço) </w:t>
      </w:r>
      <w:r>
        <w:rPr>
          <w:sz w:val="16"/>
        </w:rPr>
        <w:t>para atualização tecnológica da plataforma de ferramentas de</w:t>
      </w:r>
      <w:r>
        <w:rPr>
          <w:spacing w:val="1"/>
          <w:sz w:val="16"/>
        </w:rPr>
        <w:t xml:space="preserve"> </w:t>
      </w:r>
      <w:r>
        <w:rPr>
          <w:sz w:val="16"/>
        </w:rPr>
        <w:t>apoio administrativo e negócio por meio dos serviços de computação em nuvem, com suporte, garantia para atendimento das necessidades da EPL e</w:t>
      </w:r>
      <w:r>
        <w:rPr>
          <w:spacing w:val="1"/>
          <w:sz w:val="16"/>
        </w:rPr>
        <w:t xml:space="preserve"> </w:t>
      </w:r>
      <w:r>
        <w:rPr>
          <w:sz w:val="16"/>
        </w:rPr>
        <w:t>continuidade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negócio,</w:t>
      </w:r>
      <w:r>
        <w:rPr>
          <w:spacing w:val="-4"/>
          <w:sz w:val="16"/>
        </w:rPr>
        <w:t xml:space="preserve"> </w:t>
      </w:r>
      <w:r>
        <w:rPr>
          <w:sz w:val="16"/>
        </w:rPr>
        <w:t>conforme</w:t>
      </w:r>
      <w:r>
        <w:rPr>
          <w:spacing w:val="-1"/>
          <w:sz w:val="16"/>
        </w:rPr>
        <w:t xml:space="preserve"> </w:t>
      </w:r>
      <w:r>
        <w:rPr>
          <w:sz w:val="16"/>
        </w:rPr>
        <w:t>condições,</w:t>
      </w:r>
      <w:r>
        <w:rPr>
          <w:spacing w:val="-3"/>
          <w:sz w:val="16"/>
        </w:rPr>
        <w:t xml:space="preserve"> </w:t>
      </w:r>
      <w:r>
        <w:rPr>
          <w:sz w:val="16"/>
        </w:rPr>
        <w:t>quantida</w:t>
      </w:r>
      <w:r>
        <w:rPr>
          <w:sz w:val="16"/>
        </w:rPr>
        <w:t>des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exigências</w:t>
      </w:r>
      <w:r>
        <w:rPr>
          <w:spacing w:val="-3"/>
          <w:sz w:val="16"/>
        </w:rPr>
        <w:t xml:space="preserve"> </w:t>
      </w:r>
      <w:r>
        <w:rPr>
          <w:sz w:val="16"/>
        </w:rPr>
        <w:t>estabelecidas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Termo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Referência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Anexos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Anexo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Edital.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 w:line="195" w:lineRule="exact"/>
        <w:ind w:left="1148" w:hanging="949"/>
        <w:jc w:val="both"/>
        <w:rPr>
          <w:b/>
          <w:sz w:val="16"/>
        </w:rPr>
      </w:pPr>
      <w:r>
        <w:rPr>
          <w:sz w:val="16"/>
        </w:rPr>
        <w:t>A licitação</w:t>
      </w:r>
      <w:r>
        <w:rPr>
          <w:spacing w:val="-1"/>
          <w:sz w:val="16"/>
        </w:rPr>
        <w:t xml:space="preserve"> </w:t>
      </w:r>
      <w:r>
        <w:rPr>
          <w:sz w:val="16"/>
        </w:rPr>
        <w:t>será processada</w:t>
      </w:r>
      <w:r>
        <w:rPr>
          <w:sz w:val="16"/>
          <w:u w:val="single"/>
        </w:rPr>
        <w:t xml:space="preserve"> </w:t>
      </w:r>
      <w:r>
        <w:rPr>
          <w:b/>
          <w:sz w:val="16"/>
          <w:u w:val="single"/>
        </w:rPr>
        <w:t>em</w:t>
      </w:r>
      <w:r>
        <w:rPr>
          <w:b/>
          <w:spacing w:val="1"/>
          <w:sz w:val="16"/>
          <w:u w:val="single"/>
        </w:rPr>
        <w:t xml:space="preserve"> </w:t>
      </w:r>
      <w:r>
        <w:rPr>
          <w:b/>
          <w:sz w:val="16"/>
          <w:u w:val="single"/>
        </w:rPr>
        <w:t>Grupo</w:t>
      </w:r>
      <w:r>
        <w:rPr>
          <w:b/>
          <w:spacing w:val="2"/>
          <w:sz w:val="16"/>
          <w:u w:val="single"/>
        </w:rPr>
        <w:t xml:space="preserve"> </w:t>
      </w:r>
      <w:r>
        <w:rPr>
          <w:b/>
          <w:sz w:val="16"/>
          <w:u w:val="single"/>
        </w:rPr>
        <w:t>único,</w:t>
      </w:r>
      <w:r>
        <w:rPr>
          <w:b/>
          <w:spacing w:val="1"/>
          <w:sz w:val="16"/>
          <w:u w:val="single"/>
        </w:rPr>
        <w:t xml:space="preserve"> </w:t>
      </w:r>
      <w:r>
        <w:rPr>
          <w:b/>
          <w:sz w:val="16"/>
          <w:u w:val="single"/>
        </w:rPr>
        <w:t>composta</w:t>
      </w:r>
      <w:r>
        <w:rPr>
          <w:b/>
          <w:spacing w:val="2"/>
          <w:sz w:val="16"/>
          <w:u w:val="single"/>
        </w:rPr>
        <w:t xml:space="preserve"> </w:t>
      </w:r>
      <w:r>
        <w:rPr>
          <w:b/>
          <w:sz w:val="16"/>
          <w:u w:val="single"/>
        </w:rPr>
        <w:t>por</w:t>
      </w:r>
      <w:r>
        <w:rPr>
          <w:b/>
          <w:spacing w:val="1"/>
          <w:sz w:val="16"/>
          <w:u w:val="single"/>
        </w:rPr>
        <w:t xml:space="preserve"> </w:t>
      </w:r>
      <w:r>
        <w:rPr>
          <w:b/>
          <w:sz w:val="16"/>
          <w:u w:val="single"/>
        </w:rPr>
        <w:t>03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(três)</w:t>
      </w:r>
      <w:r>
        <w:rPr>
          <w:b/>
          <w:spacing w:val="1"/>
          <w:sz w:val="16"/>
          <w:u w:val="single"/>
        </w:rPr>
        <w:t xml:space="preserve"> </w:t>
      </w:r>
      <w:r>
        <w:rPr>
          <w:b/>
          <w:sz w:val="16"/>
          <w:u w:val="single"/>
        </w:rPr>
        <w:t>itens</w:t>
      </w:r>
      <w:r>
        <w:rPr>
          <w:b/>
          <w:spacing w:val="2"/>
          <w:sz w:val="16"/>
          <w:u w:val="single"/>
        </w:rPr>
        <w:t xml:space="preserve"> </w:t>
      </w:r>
      <w:r>
        <w:rPr>
          <w:b/>
          <w:sz w:val="16"/>
          <w:u w:val="single"/>
        </w:rPr>
        <w:t>(Softwares</w:t>
      </w:r>
      <w:r>
        <w:rPr>
          <w:b/>
          <w:sz w:val="16"/>
        </w:rPr>
        <w:t>),</w:t>
      </w:r>
      <w:r>
        <w:rPr>
          <w:b/>
          <w:spacing w:val="13"/>
          <w:sz w:val="16"/>
          <w:u w:val="single"/>
        </w:rPr>
        <w:t xml:space="preserve"> </w:t>
      </w:r>
      <w:r>
        <w:rPr>
          <w:b/>
          <w:sz w:val="16"/>
          <w:u w:val="single"/>
        </w:rPr>
        <w:t>conforme tabela constante do Termo</w:t>
      </w:r>
      <w:r>
        <w:rPr>
          <w:b/>
          <w:spacing w:val="2"/>
          <w:sz w:val="16"/>
          <w:u w:val="single"/>
        </w:rPr>
        <w:t xml:space="preserve"> </w:t>
      </w:r>
      <w:r>
        <w:rPr>
          <w:b/>
          <w:sz w:val="16"/>
          <w:u w:val="single"/>
        </w:rPr>
        <w:t>de Referência</w:t>
      </w:r>
      <w:r>
        <w:rPr>
          <w:b/>
          <w:sz w:val="16"/>
        </w:rPr>
        <w:t>,</w:t>
      </w:r>
    </w:p>
    <w:p w:rsidR="00A745C3" w:rsidRDefault="00D35EA8">
      <w:pPr>
        <w:pStyle w:val="Corpodetexto"/>
        <w:spacing w:line="195" w:lineRule="exact"/>
        <w:ind w:left="200"/>
        <w:jc w:val="both"/>
      </w:pPr>
      <w:r>
        <w:t>Anexo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Edital.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7" w:firstLine="0"/>
        <w:jc w:val="both"/>
        <w:rPr>
          <w:sz w:val="16"/>
        </w:rPr>
      </w:pPr>
      <w:r>
        <w:rPr>
          <w:sz w:val="16"/>
        </w:rPr>
        <w:t>Cada serviço ou produto do grupo deverá estar discriminado em itens separados nas propostas de preços, de modo a permitir a identificação</w:t>
      </w:r>
      <w:r>
        <w:rPr>
          <w:spacing w:val="1"/>
          <w:sz w:val="16"/>
        </w:rPr>
        <w:t xml:space="preserve"> </w:t>
      </w:r>
      <w:r>
        <w:rPr>
          <w:sz w:val="16"/>
        </w:rPr>
        <w:t>do seu preço individual na composição do preço global, e a eventual incidência sobre cada item das margens de preferên</w:t>
      </w:r>
      <w:r>
        <w:rPr>
          <w:sz w:val="16"/>
        </w:rPr>
        <w:t>cia para produtos e serviços que</w:t>
      </w:r>
      <w:r>
        <w:rPr>
          <w:spacing w:val="1"/>
          <w:sz w:val="16"/>
        </w:rPr>
        <w:t xml:space="preserve"> </w:t>
      </w:r>
      <w:r>
        <w:rPr>
          <w:sz w:val="16"/>
        </w:rPr>
        <w:t>atendam</w:t>
      </w:r>
      <w:r>
        <w:rPr>
          <w:spacing w:val="-3"/>
          <w:sz w:val="16"/>
        </w:rPr>
        <w:t xml:space="preserve"> </w:t>
      </w:r>
      <w:r>
        <w:rPr>
          <w:sz w:val="16"/>
        </w:rPr>
        <w:t>às</w:t>
      </w:r>
      <w:r>
        <w:rPr>
          <w:spacing w:val="-1"/>
          <w:sz w:val="16"/>
        </w:rPr>
        <w:t xml:space="preserve"> </w:t>
      </w:r>
      <w:r>
        <w:rPr>
          <w:sz w:val="16"/>
        </w:rPr>
        <w:t>Normas</w:t>
      </w:r>
      <w:r>
        <w:rPr>
          <w:spacing w:val="-1"/>
          <w:sz w:val="16"/>
        </w:rPr>
        <w:t xml:space="preserve"> </w:t>
      </w:r>
      <w:r>
        <w:rPr>
          <w:sz w:val="16"/>
        </w:rPr>
        <w:t>Técnicas Brasileiras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z w:val="16"/>
        </w:rPr>
        <w:t>NTB.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pict>
          <v:line id="_x0000_s2144" style="position:absolute;left:0;text-align:left;z-index:-16483328;mso-position-horizontal-relative:page" from="284.4pt,12.8pt" to="300.7pt,12.8pt" strokeweight=".6pt">
            <w10:wrap anchorx="page"/>
          </v:line>
        </w:pict>
      </w:r>
      <w:r>
        <w:rPr>
          <w:sz w:val="16"/>
        </w:rPr>
        <w:t xml:space="preserve">O critério de julgamento adotado será o </w:t>
      </w:r>
      <w:r>
        <w:rPr>
          <w:b/>
          <w:sz w:val="16"/>
          <w:u w:val="single"/>
        </w:rPr>
        <w:t xml:space="preserve">menor preço </w:t>
      </w:r>
      <w:r>
        <w:rPr>
          <w:b/>
          <w:sz w:val="16"/>
        </w:rPr>
        <w:t>global</w:t>
      </w:r>
      <w:r>
        <w:rPr>
          <w:sz w:val="16"/>
        </w:rPr>
        <w:t>, observadas as exigências contidas neste Edital e seus Anexos quanto às</w:t>
      </w:r>
      <w:r>
        <w:rPr>
          <w:spacing w:val="1"/>
          <w:sz w:val="16"/>
        </w:rPr>
        <w:t xml:space="preserve"> </w:t>
      </w:r>
      <w:r>
        <w:rPr>
          <w:sz w:val="16"/>
        </w:rPr>
        <w:t>especificações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objeto.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left="1148" w:hanging="949"/>
        <w:jc w:val="both"/>
        <w:rPr>
          <w:sz w:val="16"/>
        </w:rPr>
      </w:pPr>
      <w:r>
        <w:rPr>
          <w:sz w:val="16"/>
        </w:rPr>
        <w:t>Integram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este</w:t>
      </w:r>
      <w:r>
        <w:rPr>
          <w:spacing w:val="-3"/>
          <w:sz w:val="16"/>
        </w:rPr>
        <w:t xml:space="preserve"> </w:t>
      </w:r>
      <w:r>
        <w:rPr>
          <w:sz w:val="16"/>
        </w:rPr>
        <w:t>Edital</w:t>
      </w:r>
      <w:r>
        <w:rPr>
          <w:spacing w:val="-5"/>
          <w:sz w:val="16"/>
        </w:rPr>
        <w:t xml:space="preserve"> </w:t>
      </w:r>
      <w:r>
        <w:rPr>
          <w:sz w:val="16"/>
        </w:rPr>
        <w:t>todos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5"/>
          <w:sz w:val="16"/>
        </w:rPr>
        <w:t xml:space="preserve"> </w:t>
      </w:r>
      <w:r>
        <w:rPr>
          <w:sz w:val="16"/>
        </w:rPr>
        <w:t>seus</w:t>
      </w:r>
      <w:r>
        <w:rPr>
          <w:spacing w:val="-4"/>
          <w:sz w:val="16"/>
        </w:rPr>
        <w:t xml:space="preserve"> </w:t>
      </w:r>
      <w:r>
        <w:rPr>
          <w:sz w:val="16"/>
        </w:rPr>
        <w:t>Anexos.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9"/>
        <w:ind w:right="197" w:firstLine="0"/>
        <w:jc w:val="both"/>
        <w:rPr>
          <w:sz w:val="16"/>
        </w:rPr>
      </w:pPr>
      <w:r>
        <w:rPr>
          <w:sz w:val="16"/>
        </w:rPr>
        <w:t xml:space="preserve">Em caso de divergência entre as especificações constantes no Edital e seus Anexos e as especificações contidas no Sistema </w:t>
      </w:r>
      <w:proofErr w:type="gramStart"/>
      <w:r>
        <w:rPr>
          <w:sz w:val="16"/>
        </w:rPr>
        <w:t>do Compras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Governamentais</w:t>
      </w:r>
      <w:r>
        <w:rPr>
          <w:spacing w:val="-2"/>
          <w:sz w:val="16"/>
        </w:rPr>
        <w:t xml:space="preserve"> </w:t>
      </w:r>
      <w:r>
        <w:rPr>
          <w:sz w:val="16"/>
        </w:rPr>
        <w:t>(código</w:t>
      </w:r>
      <w:r>
        <w:rPr>
          <w:spacing w:val="1"/>
          <w:sz w:val="16"/>
        </w:rPr>
        <w:t xml:space="preserve"> </w:t>
      </w:r>
      <w:r>
        <w:rPr>
          <w:sz w:val="16"/>
        </w:rPr>
        <w:t>BR),</w:t>
      </w:r>
      <w:r>
        <w:rPr>
          <w:spacing w:val="-1"/>
          <w:sz w:val="16"/>
        </w:rPr>
        <w:t xml:space="preserve"> </w:t>
      </w:r>
      <w:r>
        <w:rPr>
          <w:sz w:val="16"/>
        </w:rPr>
        <w:t>prevalecerão</w:t>
      </w:r>
      <w:r>
        <w:rPr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Edital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seus</w:t>
      </w:r>
      <w:r>
        <w:rPr>
          <w:spacing w:val="-1"/>
          <w:sz w:val="16"/>
        </w:rPr>
        <w:t xml:space="preserve"> </w:t>
      </w:r>
      <w:r>
        <w:rPr>
          <w:sz w:val="16"/>
        </w:rPr>
        <w:t>anexos.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1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u w:val="single"/>
        </w:rPr>
        <w:t>DOS</w:t>
      </w:r>
      <w:r>
        <w:rPr>
          <w:spacing w:val="-7"/>
          <w:u w:val="single"/>
        </w:rPr>
        <w:t xml:space="preserve"> </w:t>
      </w:r>
      <w:r>
        <w:rPr>
          <w:u w:val="single"/>
        </w:rPr>
        <w:t>RECURSOS</w:t>
      </w:r>
      <w:r>
        <w:rPr>
          <w:spacing w:val="-7"/>
          <w:u w:val="single"/>
        </w:rPr>
        <w:t xml:space="preserve"> </w:t>
      </w:r>
      <w:r>
        <w:rPr>
          <w:u w:val="single"/>
        </w:rPr>
        <w:t>ORÇAMENTÁR</w:t>
      </w:r>
      <w:r>
        <w:rPr>
          <w:u w:val="single"/>
        </w:rPr>
        <w:t>IOS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spacing w:before="10"/>
        <w:rPr>
          <w:b/>
          <w:sz w:val="12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/>
        <w:ind w:right="198" w:firstLine="0"/>
        <w:jc w:val="both"/>
        <w:rPr>
          <w:sz w:val="16"/>
        </w:rPr>
      </w:pPr>
      <w:r>
        <w:rPr>
          <w:sz w:val="16"/>
        </w:rPr>
        <w:t xml:space="preserve">A despesa com a execução total do objeto desta licitação está estimada em </w:t>
      </w:r>
      <w:r>
        <w:rPr>
          <w:b/>
          <w:sz w:val="16"/>
        </w:rPr>
        <w:t>R$ 413.448,60 (quatrocentos e treze mil quatrocentos 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quarenta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oito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reais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sessenta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centavos)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um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período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12(doze)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meses,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conforme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orçamento</w:t>
      </w:r>
      <w:r>
        <w:rPr>
          <w:spacing w:val="-2"/>
          <w:sz w:val="16"/>
        </w:rPr>
        <w:t xml:space="preserve"> </w:t>
      </w:r>
      <w:r>
        <w:rPr>
          <w:sz w:val="16"/>
        </w:rPr>
        <w:t>estimativo</w:t>
      </w:r>
      <w:r>
        <w:rPr>
          <w:spacing w:val="-3"/>
          <w:sz w:val="16"/>
        </w:rPr>
        <w:t xml:space="preserve"> </w:t>
      </w:r>
      <w:r>
        <w:rPr>
          <w:sz w:val="16"/>
        </w:rPr>
        <w:t>constante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preâmbulo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Edital.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9" w:firstLine="0"/>
        <w:jc w:val="both"/>
        <w:rPr>
          <w:i/>
          <w:sz w:val="16"/>
        </w:rPr>
      </w:pPr>
      <w:r>
        <w:rPr>
          <w:sz w:val="16"/>
        </w:rPr>
        <w:t xml:space="preserve">As despesas decorrentes desta contratação ocorrerão à conta do Orçamento geral da União, para o exercício de 2021, conforme </w:t>
      </w:r>
      <w:proofErr w:type="gramStart"/>
      <w:r>
        <w:rPr>
          <w:i/>
          <w:sz w:val="16"/>
        </w:rPr>
        <w:t>"...</w:t>
      </w:r>
      <w:proofErr w:type="gramEnd"/>
      <w:r>
        <w:rPr>
          <w:i/>
          <w:sz w:val="16"/>
        </w:rPr>
        <w:t>o Projeto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 Lei Orçamentária Anual - PLOA/2021, com suporte a presente despesa, na Funcional e programá</w:t>
      </w:r>
      <w:r>
        <w:rPr>
          <w:i/>
          <w:sz w:val="16"/>
        </w:rPr>
        <w:t>tica: 26.122.0032.2000.0001 – Administração da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Unidade,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Natureza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Despesa: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3390, Fonte: 0100".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/>
        <w:ind w:right="197" w:firstLine="0"/>
        <w:jc w:val="both"/>
        <w:rPr>
          <w:sz w:val="16"/>
        </w:rPr>
      </w:pPr>
      <w:r>
        <w:rPr>
          <w:sz w:val="16"/>
        </w:rPr>
        <w:t>Para cobrir as despesas dos exercícios subsequentes serão emitidas Notas de Empenhos, à conta da dotação orçamentaria prevista para</w:t>
      </w:r>
      <w:r>
        <w:rPr>
          <w:spacing w:val="1"/>
          <w:sz w:val="16"/>
        </w:rPr>
        <w:t xml:space="preserve"> </w:t>
      </w:r>
      <w:r>
        <w:rPr>
          <w:sz w:val="16"/>
        </w:rPr>
        <w:t>atender</w:t>
      </w:r>
      <w:r>
        <w:rPr>
          <w:spacing w:val="-2"/>
          <w:sz w:val="16"/>
        </w:rPr>
        <w:t xml:space="preserve"> </w:t>
      </w:r>
      <w:r>
        <w:rPr>
          <w:sz w:val="16"/>
        </w:rPr>
        <w:t>despesas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mesma</w:t>
      </w:r>
      <w:r>
        <w:rPr>
          <w:spacing w:val="1"/>
          <w:sz w:val="16"/>
        </w:rPr>
        <w:t xml:space="preserve"> </w:t>
      </w:r>
      <w:r>
        <w:rPr>
          <w:sz w:val="16"/>
        </w:rPr>
        <w:t>natureza.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9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CREDENCIAMENTO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1"/>
        <w:ind w:right="197" w:firstLine="0"/>
        <w:jc w:val="both"/>
        <w:rPr>
          <w:sz w:val="16"/>
        </w:rPr>
      </w:pPr>
      <w:r>
        <w:rPr>
          <w:sz w:val="16"/>
        </w:rPr>
        <w:t>O Credenciamento é o nível básico do registro cadastral no SICAF, que permite a participação dos interessados na modalidade licitatória</w:t>
      </w:r>
      <w:r>
        <w:rPr>
          <w:spacing w:val="1"/>
          <w:sz w:val="16"/>
        </w:rPr>
        <w:t xml:space="preserve"> </w:t>
      </w:r>
      <w:r>
        <w:rPr>
          <w:sz w:val="16"/>
        </w:rPr>
        <w:t>Pregão,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sua</w:t>
      </w:r>
      <w:r>
        <w:rPr>
          <w:spacing w:val="2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eletrônica.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9" w:firstLine="0"/>
        <w:jc w:val="both"/>
        <w:rPr>
          <w:sz w:val="16"/>
        </w:rPr>
      </w:pPr>
      <w:r>
        <w:rPr>
          <w:sz w:val="16"/>
        </w:rPr>
        <w:t>O cadastro no SICAF deverá ser iniciado no Portal de Co</w:t>
      </w:r>
      <w:r>
        <w:rPr>
          <w:sz w:val="16"/>
        </w:rPr>
        <w:t>mpras do Governo Federal, no sítio</w:t>
      </w:r>
      <w:r>
        <w:rPr>
          <w:color w:val="0000EE"/>
          <w:sz w:val="16"/>
        </w:rPr>
        <w:t xml:space="preserve"> </w:t>
      </w:r>
      <w:hyperlink r:id="rId17">
        <w:r>
          <w:rPr>
            <w:color w:val="0000EE"/>
            <w:sz w:val="16"/>
            <w:u w:val="single" w:color="0000EE"/>
          </w:rPr>
          <w:t>www</w:t>
        </w:r>
        <w:r>
          <w:rPr>
            <w:color w:val="0000EE"/>
            <w:sz w:val="16"/>
          </w:rPr>
          <w:t>.g</w:t>
        </w:r>
        <w:r>
          <w:rPr>
            <w:color w:val="0000EE"/>
            <w:sz w:val="16"/>
            <w:u w:val="single" w:color="0000EE"/>
          </w:rPr>
          <w:t>ov.br/compras/pt-b</w:t>
        </w:r>
        <w:r>
          <w:rPr>
            <w:color w:val="0000EE"/>
            <w:sz w:val="16"/>
          </w:rPr>
          <w:t>r</w:t>
        </w:r>
        <w:r>
          <w:rPr>
            <w:sz w:val="16"/>
          </w:rPr>
          <w:t>,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por</w:t>
      </w:r>
      <w:r>
        <w:rPr>
          <w:spacing w:val="1"/>
          <w:sz w:val="16"/>
        </w:rPr>
        <w:t xml:space="preserve"> </w:t>
      </w:r>
      <w:r>
        <w:rPr>
          <w:sz w:val="16"/>
        </w:rPr>
        <w:t>meio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certificado digital</w:t>
      </w:r>
      <w:r>
        <w:rPr>
          <w:spacing w:val="-2"/>
          <w:sz w:val="16"/>
        </w:rPr>
        <w:t xml:space="preserve"> </w:t>
      </w:r>
      <w:r>
        <w:rPr>
          <w:sz w:val="16"/>
        </w:rPr>
        <w:t>conferido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2"/>
          <w:sz w:val="16"/>
        </w:rPr>
        <w:t xml:space="preserve"> </w:t>
      </w:r>
      <w:r>
        <w:rPr>
          <w:sz w:val="16"/>
        </w:rPr>
        <w:t>Infraestrutura</w:t>
      </w:r>
      <w:r>
        <w:rPr>
          <w:spacing w:val="-1"/>
          <w:sz w:val="16"/>
        </w:rPr>
        <w:t xml:space="preserve"> </w:t>
      </w:r>
      <w:r>
        <w:rPr>
          <w:sz w:val="16"/>
        </w:rPr>
        <w:t>de Chaves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Públicas</w:t>
      </w:r>
      <w:r>
        <w:rPr>
          <w:spacing w:val="-2"/>
          <w:sz w:val="16"/>
        </w:rPr>
        <w:t xml:space="preserve"> </w:t>
      </w:r>
      <w:r>
        <w:rPr>
          <w:sz w:val="16"/>
        </w:rPr>
        <w:t>Brasileira</w:t>
      </w:r>
      <w:proofErr w:type="gramEnd"/>
      <w:r>
        <w:rPr>
          <w:spacing w:val="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ICP</w:t>
      </w:r>
      <w:r>
        <w:rPr>
          <w:spacing w:val="-2"/>
          <w:sz w:val="16"/>
        </w:rPr>
        <w:t xml:space="preserve"> </w:t>
      </w:r>
      <w:r>
        <w:rPr>
          <w:sz w:val="16"/>
        </w:rPr>
        <w:t>- Brasil.</w:t>
      </w:r>
    </w:p>
    <w:p w:rsidR="00A745C3" w:rsidRDefault="00A745C3">
      <w:pPr>
        <w:jc w:val="both"/>
        <w:rPr>
          <w:sz w:val="16"/>
        </w:rPr>
        <w:sectPr w:rsidR="00A745C3">
          <w:pgSz w:w="11900" w:h="16840"/>
          <w:pgMar w:top="660" w:right="660" w:bottom="200" w:left="680" w:header="2" w:footer="20" w:gutter="0"/>
          <w:cols w:space="720"/>
        </w:sect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58"/>
        <w:ind w:right="197" w:firstLine="0"/>
        <w:jc w:val="both"/>
        <w:rPr>
          <w:sz w:val="16"/>
        </w:rPr>
      </w:pPr>
      <w:r>
        <w:rPr>
          <w:sz w:val="16"/>
        </w:rPr>
        <w:lastRenderedPageBreak/>
        <w:t>O credenciamento j</w:t>
      </w:r>
      <w:r>
        <w:rPr>
          <w:sz w:val="16"/>
        </w:rPr>
        <w:t>unto ao provedor do sistema implica a responsabilidade do licitante ou de seu representante legal e a presunção de sua</w:t>
      </w:r>
      <w:r>
        <w:rPr>
          <w:spacing w:val="1"/>
          <w:sz w:val="16"/>
        </w:rPr>
        <w:t xml:space="preserve"> </w:t>
      </w:r>
      <w:r>
        <w:rPr>
          <w:sz w:val="16"/>
        </w:rPr>
        <w:t>capacidade</w:t>
      </w:r>
      <w:r>
        <w:rPr>
          <w:spacing w:val="-2"/>
          <w:sz w:val="16"/>
        </w:rPr>
        <w:t xml:space="preserve"> </w:t>
      </w:r>
      <w:r>
        <w:rPr>
          <w:sz w:val="16"/>
        </w:rPr>
        <w:t>técnica</w:t>
      </w:r>
      <w:r>
        <w:rPr>
          <w:spacing w:val="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realização</w:t>
      </w:r>
      <w:r>
        <w:rPr>
          <w:spacing w:val="1"/>
          <w:sz w:val="16"/>
        </w:rPr>
        <w:t xml:space="preserve"> </w:t>
      </w:r>
      <w:r>
        <w:rPr>
          <w:sz w:val="16"/>
        </w:rPr>
        <w:t>das</w:t>
      </w:r>
      <w:r>
        <w:rPr>
          <w:spacing w:val="-2"/>
          <w:sz w:val="16"/>
        </w:rPr>
        <w:t xml:space="preserve"> </w:t>
      </w:r>
      <w:r>
        <w:rPr>
          <w:sz w:val="16"/>
        </w:rPr>
        <w:t>transações</w:t>
      </w:r>
      <w:r>
        <w:rPr>
          <w:spacing w:val="-1"/>
          <w:sz w:val="16"/>
        </w:rPr>
        <w:t xml:space="preserve"> </w:t>
      </w:r>
      <w:r>
        <w:rPr>
          <w:sz w:val="16"/>
        </w:rPr>
        <w:t>inerentes a</w:t>
      </w:r>
      <w:r>
        <w:rPr>
          <w:spacing w:val="-1"/>
          <w:sz w:val="16"/>
        </w:rPr>
        <w:t xml:space="preserve"> </w:t>
      </w:r>
      <w:r>
        <w:rPr>
          <w:sz w:val="16"/>
        </w:rPr>
        <w:t>este</w:t>
      </w:r>
      <w:r>
        <w:rPr>
          <w:spacing w:val="-2"/>
          <w:sz w:val="16"/>
        </w:rPr>
        <w:t xml:space="preserve"> </w:t>
      </w:r>
      <w:r>
        <w:rPr>
          <w:sz w:val="16"/>
        </w:rPr>
        <w:t>Pregão.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>O licitante responsabiliza-se exclusiva e formalmente pelas transações efetuadas em seu nome, assume como firmes e verdadeiras suas</w:t>
      </w:r>
      <w:r>
        <w:rPr>
          <w:spacing w:val="1"/>
          <w:sz w:val="16"/>
        </w:rPr>
        <w:t xml:space="preserve"> </w:t>
      </w:r>
      <w:r>
        <w:rPr>
          <w:sz w:val="16"/>
        </w:rPr>
        <w:t>propostas e seus lances, inclusive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os atos </w:t>
      </w:r>
      <w:proofErr w:type="gramStart"/>
      <w:r>
        <w:rPr>
          <w:sz w:val="16"/>
        </w:rPr>
        <w:t>praticados diretamente</w:t>
      </w:r>
      <w:r>
        <w:rPr>
          <w:spacing w:val="1"/>
          <w:sz w:val="16"/>
        </w:rPr>
        <w:t xml:space="preserve"> </w:t>
      </w:r>
      <w:r>
        <w:rPr>
          <w:sz w:val="16"/>
        </w:rPr>
        <w:t>ou por seu representante, excluída</w:t>
      </w:r>
      <w:proofErr w:type="gramEnd"/>
      <w:r>
        <w:rPr>
          <w:sz w:val="16"/>
        </w:rPr>
        <w:t xml:space="preserve"> a responsabilidade</w:t>
      </w:r>
      <w:r>
        <w:rPr>
          <w:spacing w:val="1"/>
          <w:sz w:val="16"/>
        </w:rPr>
        <w:t xml:space="preserve"> </w:t>
      </w:r>
      <w:r>
        <w:rPr>
          <w:sz w:val="16"/>
        </w:rPr>
        <w:t>do p</w:t>
      </w:r>
      <w:r>
        <w:rPr>
          <w:sz w:val="16"/>
        </w:rPr>
        <w:t>rovedor do</w:t>
      </w:r>
      <w:r>
        <w:rPr>
          <w:spacing w:val="36"/>
          <w:sz w:val="16"/>
        </w:rPr>
        <w:t xml:space="preserve"> </w:t>
      </w:r>
      <w:r>
        <w:rPr>
          <w:sz w:val="16"/>
        </w:rPr>
        <w:t>sistema ou do</w:t>
      </w:r>
      <w:r>
        <w:rPr>
          <w:spacing w:val="1"/>
          <w:sz w:val="16"/>
        </w:rPr>
        <w:t xml:space="preserve"> </w:t>
      </w:r>
      <w:r>
        <w:rPr>
          <w:sz w:val="16"/>
        </w:rPr>
        <w:t>órgão</w:t>
      </w:r>
      <w:r>
        <w:rPr>
          <w:spacing w:val="-3"/>
          <w:sz w:val="16"/>
        </w:rPr>
        <w:t xml:space="preserve"> </w:t>
      </w:r>
      <w:r>
        <w:rPr>
          <w:sz w:val="16"/>
        </w:rPr>
        <w:t>ou entidade</w:t>
      </w:r>
      <w:r>
        <w:rPr>
          <w:spacing w:val="-3"/>
          <w:sz w:val="16"/>
        </w:rPr>
        <w:t xml:space="preserve"> </w:t>
      </w:r>
      <w:r>
        <w:rPr>
          <w:sz w:val="16"/>
        </w:rPr>
        <w:t>promotora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licitação</w:t>
      </w:r>
      <w:r>
        <w:rPr>
          <w:spacing w:val="-3"/>
          <w:sz w:val="16"/>
        </w:rPr>
        <w:t xml:space="preserve"> </w:t>
      </w:r>
      <w:r>
        <w:rPr>
          <w:sz w:val="16"/>
        </w:rPr>
        <w:t>por eventuais</w:t>
      </w:r>
      <w:r>
        <w:rPr>
          <w:spacing w:val="-3"/>
          <w:sz w:val="16"/>
        </w:rPr>
        <w:t xml:space="preserve"> </w:t>
      </w:r>
      <w:r>
        <w:rPr>
          <w:sz w:val="16"/>
        </w:rPr>
        <w:t>danos</w:t>
      </w:r>
      <w:r>
        <w:rPr>
          <w:spacing w:val="-2"/>
          <w:sz w:val="16"/>
        </w:rPr>
        <w:t xml:space="preserve"> </w:t>
      </w:r>
      <w:r>
        <w:rPr>
          <w:sz w:val="16"/>
        </w:rPr>
        <w:t>decorrentes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uso</w:t>
      </w:r>
      <w:r>
        <w:rPr>
          <w:spacing w:val="-2"/>
          <w:sz w:val="16"/>
        </w:rPr>
        <w:t xml:space="preserve"> </w:t>
      </w:r>
      <w:r>
        <w:rPr>
          <w:sz w:val="16"/>
        </w:rPr>
        <w:t>indevido</w:t>
      </w:r>
      <w:r>
        <w:rPr>
          <w:spacing w:val="-1"/>
          <w:sz w:val="16"/>
        </w:rPr>
        <w:t xml:space="preserve"> </w:t>
      </w:r>
      <w:r>
        <w:rPr>
          <w:sz w:val="16"/>
        </w:rPr>
        <w:t>das</w:t>
      </w:r>
      <w:r>
        <w:rPr>
          <w:spacing w:val="-2"/>
          <w:sz w:val="16"/>
        </w:rPr>
        <w:t xml:space="preserve"> </w:t>
      </w:r>
      <w:r>
        <w:rPr>
          <w:sz w:val="16"/>
        </w:rPr>
        <w:t>credenciais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acesso,</w:t>
      </w:r>
      <w:r>
        <w:rPr>
          <w:spacing w:val="-1"/>
          <w:sz w:val="16"/>
        </w:rPr>
        <w:t xml:space="preserve"> </w:t>
      </w:r>
      <w:r>
        <w:rPr>
          <w:sz w:val="16"/>
        </w:rPr>
        <w:t>ainda</w:t>
      </w:r>
      <w:r>
        <w:rPr>
          <w:spacing w:val="-3"/>
          <w:sz w:val="16"/>
        </w:rPr>
        <w:t xml:space="preserve"> </w:t>
      </w:r>
      <w:r>
        <w:rPr>
          <w:sz w:val="16"/>
        </w:rPr>
        <w:t>que por</w:t>
      </w:r>
      <w:r>
        <w:rPr>
          <w:spacing w:val="-2"/>
          <w:sz w:val="16"/>
        </w:rPr>
        <w:t xml:space="preserve"> </w:t>
      </w:r>
      <w:r>
        <w:rPr>
          <w:sz w:val="16"/>
        </w:rPr>
        <w:t>terceiros.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 xml:space="preserve">É de responsabilidade </w:t>
      </w:r>
      <w:proofErr w:type="gramStart"/>
      <w:r>
        <w:rPr>
          <w:sz w:val="16"/>
        </w:rPr>
        <w:t>do cadastrado conferir</w:t>
      </w:r>
      <w:proofErr w:type="gramEnd"/>
      <w:r>
        <w:rPr>
          <w:sz w:val="16"/>
        </w:rPr>
        <w:t xml:space="preserve"> a exatidão dos seus dados cadastrais no SICAF</w:t>
      </w:r>
      <w:r>
        <w:rPr>
          <w:sz w:val="16"/>
        </w:rPr>
        <w:t xml:space="preserve"> e mantê-los atualizados junto aos órgãos</w:t>
      </w:r>
      <w:r>
        <w:rPr>
          <w:spacing w:val="1"/>
          <w:sz w:val="16"/>
        </w:rPr>
        <w:t xml:space="preserve"> </w:t>
      </w:r>
      <w:r>
        <w:rPr>
          <w:sz w:val="16"/>
        </w:rPr>
        <w:t>responsáveis pela informação, devendo proceder, imediatamente, à correção ou à alteração dos registros tão logo identifique incorreção ou aqueles se</w:t>
      </w:r>
      <w:r>
        <w:rPr>
          <w:spacing w:val="1"/>
          <w:sz w:val="16"/>
        </w:rPr>
        <w:t xml:space="preserve"> </w:t>
      </w:r>
      <w:r>
        <w:rPr>
          <w:sz w:val="16"/>
        </w:rPr>
        <w:t>tornem</w:t>
      </w:r>
      <w:r>
        <w:rPr>
          <w:spacing w:val="-3"/>
          <w:sz w:val="16"/>
        </w:rPr>
        <w:t xml:space="preserve"> </w:t>
      </w:r>
      <w:r>
        <w:rPr>
          <w:sz w:val="16"/>
        </w:rPr>
        <w:t>desatualizados.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/>
        <w:ind w:left="1148" w:hanging="949"/>
        <w:jc w:val="both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não</w:t>
      </w:r>
      <w:r>
        <w:rPr>
          <w:spacing w:val="-4"/>
          <w:sz w:val="16"/>
        </w:rPr>
        <w:t xml:space="preserve"> </w:t>
      </w:r>
      <w:r>
        <w:rPr>
          <w:sz w:val="16"/>
        </w:rPr>
        <w:t>observância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disposto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subitem</w:t>
      </w:r>
      <w:r>
        <w:rPr>
          <w:spacing w:val="-4"/>
          <w:sz w:val="16"/>
        </w:rPr>
        <w:t xml:space="preserve"> </w:t>
      </w:r>
      <w:r>
        <w:rPr>
          <w:sz w:val="16"/>
        </w:rPr>
        <w:t>anterior</w:t>
      </w:r>
      <w:r>
        <w:rPr>
          <w:spacing w:val="-4"/>
          <w:sz w:val="16"/>
        </w:rPr>
        <w:t xml:space="preserve"> </w:t>
      </w:r>
      <w:r>
        <w:rPr>
          <w:sz w:val="16"/>
        </w:rPr>
        <w:t>poderá</w:t>
      </w:r>
      <w:r>
        <w:rPr>
          <w:spacing w:val="-3"/>
          <w:sz w:val="16"/>
        </w:rPr>
        <w:t xml:space="preserve"> </w:t>
      </w:r>
      <w:r>
        <w:rPr>
          <w:sz w:val="16"/>
        </w:rPr>
        <w:t>ensejar</w:t>
      </w:r>
      <w:r>
        <w:rPr>
          <w:spacing w:val="-4"/>
          <w:sz w:val="16"/>
        </w:rPr>
        <w:t xml:space="preserve"> </w:t>
      </w:r>
      <w:r>
        <w:rPr>
          <w:sz w:val="16"/>
        </w:rPr>
        <w:t>desclassificação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momento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habilitação.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0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  <w:jc w:val="both"/>
      </w:pPr>
      <w:r>
        <w:rPr>
          <w:spacing w:val="-1"/>
          <w:u w:val="single"/>
        </w:rPr>
        <w:t>DA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PARTICIPAÇÃO</w:t>
      </w:r>
      <w:r>
        <w:rPr>
          <w:spacing w:val="-7"/>
          <w:u w:val="single"/>
        </w:rPr>
        <w:t xml:space="preserve"> </w:t>
      </w: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>
        <w:rPr>
          <w:u w:val="single"/>
        </w:rPr>
        <w:t>PREGÃO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spacing w:before="2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 w:line="237" w:lineRule="auto"/>
        <w:ind w:right="197" w:firstLine="0"/>
        <w:jc w:val="both"/>
        <w:rPr>
          <w:sz w:val="16"/>
        </w:rPr>
      </w:pPr>
      <w:r>
        <w:rPr>
          <w:sz w:val="16"/>
        </w:rPr>
        <w:t>Poderão participar deste Pregão os interessados cujo ramo de atividade seja compativel com o objeto desta Licitação, e que estejam com</w:t>
      </w:r>
      <w:r>
        <w:rPr>
          <w:spacing w:val="1"/>
          <w:sz w:val="16"/>
        </w:rPr>
        <w:t xml:space="preserve"> </w:t>
      </w:r>
      <w:r>
        <w:rPr>
          <w:b/>
          <w:sz w:val="16"/>
          <w:u w:val="single"/>
        </w:rPr>
        <w:t>Credenciamento</w:t>
      </w:r>
      <w:r>
        <w:rPr>
          <w:b/>
          <w:sz w:val="16"/>
        </w:rPr>
        <w:t xml:space="preserve"> </w:t>
      </w:r>
      <w:r>
        <w:rPr>
          <w:sz w:val="16"/>
        </w:rPr>
        <w:t xml:space="preserve">regular </w:t>
      </w:r>
      <w:r>
        <w:rPr>
          <w:sz w:val="16"/>
        </w:rPr>
        <w:t>no Sistema de Cadastramento Unificado de Fornecedores – SICAF, conforme disposto na Instrução Normativa SLTI/MPOG nº</w:t>
      </w:r>
      <w:r>
        <w:rPr>
          <w:spacing w:val="1"/>
          <w:sz w:val="16"/>
        </w:rPr>
        <w:t xml:space="preserve"> </w:t>
      </w:r>
      <w:r>
        <w:rPr>
          <w:sz w:val="16"/>
        </w:rPr>
        <w:t>3/2018.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1"/>
        <w:ind w:hanging="949"/>
        <w:rPr>
          <w:sz w:val="16"/>
        </w:rPr>
      </w:pPr>
      <w:r>
        <w:rPr>
          <w:sz w:val="16"/>
        </w:rPr>
        <w:t>Os</w:t>
      </w:r>
      <w:r>
        <w:rPr>
          <w:spacing w:val="-5"/>
          <w:sz w:val="16"/>
        </w:rPr>
        <w:t xml:space="preserve"> </w:t>
      </w:r>
      <w:r>
        <w:rPr>
          <w:sz w:val="16"/>
        </w:rPr>
        <w:t>licitantes</w:t>
      </w:r>
      <w:r>
        <w:rPr>
          <w:spacing w:val="-5"/>
          <w:sz w:val="16"/>
        </w:rPr>
        <w:t xml:space="preserve"> </w:t>
      </w:r>
      <w:r>
        <w:rPr>
          <w:sz w:val="16"/>
        </w:rPr>
        <w:t>deverão</w:t>
      </w:r>
      <w:r>
        <w:rPr>
          <w:spacing w:val="-4"/>
          <w:sz w:val="16"/>
        </w:rPr>
        <w:t xml:space="preserve"> </w:t>
      </w:r>
      <w:r>
        <w:rPr>
          <w:sz w:val="16"/>
        </w:rPr>
        <w:t>utilizar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certificado</w:t>
      </w:r>
      <w:r>
        <w:rPr>
          <w:spacing w:val="-5"/>
          <w:sz w:val="16"/>
        </w:rPr>
        <w:t xml:space="preserve"> </w:t>
      </w:r>
      <w:r>
        <w:rPr>
          <w:sz w:val="16"/>
        </w:rPr>
        <w:t>digital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acesso</w:t>
      </w:r>
      <w:r>
        <w:rPr>
          <w:spacing w:val="-4"/>
          <w:sz w:val="16"/>
        </w:rPr>
        <w:t xml:space="preserve"> </w:t>
      </w:r>
      <w:r>
        <w:rPr>
          <w:sz w:val="16"/>
        </w:rPr>
        <w:t>ao</w:t>
      </w:r>
      <w:r>
        <w:rPr>
          <w:spacing w:val="-5"/>
          <w:sz w:val="16"/>
        </w:rPr>
        <w:t xml:space="preserve"> </w:t>
      </w:r>
      <w:r>
        <w:rPr>
          <w:sz w:val="16"/>
        </w:rPr>
        <w:t>Sistema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  <w:rPr>
          <w:sz w:val="16"/>
        </w:rPr>
      </w:pPr>
      <w:r>
        <w:rPr>
          <w:b/>
          <w:sz w:val="16"/>
          <w:u w:val="single"/>
        </w:rPr>
        <w:t>NÃO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poderão</w:t>
      </w:r>
      <w:r>
        <w:rPr>
          <w:spacing w:val="-6"/>
          <w:sz w:val="16"/>
        </w:rPr>
        <w:t xml:space="preserve"> </w:t>
      </w:r>
      <w:r>
        <w:rPr>
          <w:sz w:val="16"/>
        </w:rPr>
        <w:t>participar</w:t>
      </w:r>
      <w:r>
        <w:rPr>
          <w:spacing w:val="-5"/>
          <w:sz w:val="16"/>
        </w:rPr>
        <w:t xml:space="preserve"> </w:t>
      </w:r>
      <w:r>
        <w:rPr>
          <w:sz w:val="16"/>
        </w:rPr>
        <w:t>desta</w:t>
      </w:r>
      <w:r>
        <w:rPr>
          <w:spacing w:val="-6"/>
          <w:sz w:val="16"/>
        </w:rPr>
        <w:t xml:space="preserve"> </w:t>
      </w:r>
      <w:r>
        <w:rPr>
          <w:sz w:val="16"/>
        </w:rPr>
        <w:t>licitação: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/>
        <w:ind w:hanging="949"/>
        <w:rPr>
          <w:sz w:val="16"/>
        </w:rPr>
      </w:pPr>
      <w:proofErr w:type="gramStart"/>
      <w:r>
        <w:rPr>
          <w:sz w:val="16"/>
        </w:rPr>
        <w:t>empresa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suspensa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participar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licitação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impedida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contratar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EPL,</w:t>
      </w:r>
      <w:r>
        <w:rPr>
          <w:spacing w:val="-3"/>
          <w:sz w:val="16"/>
        </w:rPr>
        <w:t xml:space="preserve"> </w:t>
      </w:r>
      <w:r>
        <w:rPr>
          <w:sz w:val="16"/>
        </w:rPr>
        <w:t>durante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prazo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sanção</w:t>
      </w:r>
      <w:r>
        <w:rPr>
          <w:spacing w:val="-2"/>
          <w:sz w:val="16"/>
        </w:rPr>
        <w:t xml:space="preserve"> </w:t>
      </w:r>
      <w:r>
        <w:rPr>
          <w:sz w:val="16"/>
        </w:rPr>
        <w:t>aplicada;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proofErr w:type="gramStart"/>
      <w:r>
        <w:rPr>
          <w:sz w:val="16"/>
        </w:rPr>
        <w:t>proibidos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participar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licitações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celebrar</w:t>
      </w:r>
      <w:r>
        <w:rPr>
          <w:spacing w:val="-4"/>
          <w:sz w:val="16"/>
        </w:rPr>
        <w:t xml:space="preserve"> </w:t>
      </w:r>
      <w:r>
        <w:rPr>
          <w:sz w:val="16"/>
        </w:rPr>
        <w:t>contratos</w:t>
      </w:r>
      <w:r>
        <w:rPr>
          <w:spacing w:val="-5"/>
          <w:sz w:val="16"/>
        </w:rPr>
        <w:t xml:space="preserve"> </w:t>
      </w:r>
      <w:r>
        <w:rPr>
          <w:sz w:val="16"/>
        </w:rPr>
        <w:t>administrativos,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forma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legislação</w:t>
      </w:r>
      <w:r>
        <w:rPr>
          <w:spacing w:val="-4"/>
          <w:sz w:val="16"/>
        </w:rPr>
        <w:t xml:space="preserve"> </w:t>
      </w:r>
      <w:r>
        <w:rPr>
          <w:sz w:val="16"/>
        </w:rPr>
        <w:t>vigente;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1"/>
        <w:ind w:hanging="949"/>
        <w:rPr>
          <w:sz w:val="16"/>
        </w:rPr>
      </w:pPr>
      <w:proofErr w:type="gramStart"/>
      <w:r>
        <w:rPr>
          <w:sz w:val="16"/>
        </w:rPr>
        <w:t>que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não</w:t>
      </w:r>
      <w:r>
        <w:rPr>
          <w:spacing w:val="-4"/>
          <w:sz w:val="16"/>
        </w:rPr>
        <w:t xml:space="preserve"> </w:t>
      </w:r>
      <w:r>
        <w:rPr>
          <w:sz w:val="16"/>
        </w:rPr>
        <w:t>atendam</w:t>
      </w:r>
      <w:r>
        <w:rPr>
          <w:spacing w:val="-5"/>
          <w:sz w:val="16"/>
        </w:rPr>
        <w:t xml:space="preserve"> </w:t>
      </w:r>
      <w:r>
        <w:rPr>
          <w:sz w:val="16"/>
        </w:rPr>
        <w:t>às</w:t>
      </w:r>
      <w:r>
        <w:rPr>
          <w:spacing w:val="-2"/>
          <w:sz w:val="16"/>
        </w:rPr>
        <w:t xml:space="preserve"> </w:t>
      </w:r>
      <w:r>
        <w:rPr>
          <w:sz w:val="16"/>
        </w:rPr>
        <w:t>condições</w:t>
      </w:r>
      <w:r>
        <w:rPr>
          <w:spacing w:val="-2"/>
          <w:sz w:val="16"/>
        </w:rPr>
        <w:t xml:space="preserve"> </w:t>
      </w:r>
      <w:r>
        <w:rPr>
          <w:sz w:val="16"/>
        </w:rPr>
        <w:t>deste</w:t>
      </w:r>
      <w:r>
        <w:rPr>
          <w:spacing w:val="-4"/>
          <w:sz w:val="16"/>
        </w:rPr>
        <w:t xml:space="preserve"> </w:t>
      </w:r>
      <w:r>
        <w:rPr>
          <w:sz w:val="16"/>
        </w:rPr>
        <w:t>Edital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seu(s)</w:t>
      </w:r>
      <w:r>
        <w:rPr>
          <w:spacing w:val="-4"/>
          <w:sz w:val="16"/>
        </w:rPr>
        <w:t xml:space="preserve"> </w:t>
      </w:r>
      <w:r>
        <w:rPr>
          <w:sz w:val="16"/>
        </w:rPr>
        <w:t>anexo(s);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9" w:firstLine="0"/>
        <w:rPr>
          <w:sz w:val="16"/>
        </w:rPr>
      </w:pPr>
      <w:proofErr w:type="gramStart"/>
      <w:r>
        <w:rPr>
          <w:sz w:val="16"/>
        </w:rPr>
        <w:t>estrangeiros</w:t>
      </w:r>
      <w:proofErr w:type="gramEnd"/>
      <w:r>
        <w:rPr>
          <w:spacing w:val="30"/>
          <w:sz w:val="16"/>
        </w:rPr>
        <w:t xml:space="preserve"> </w:t>
      </w:r>
      <w:r>
        <w:rPr>
          <w:sz w:val="16"/>
        </w:rPr>
        <w:t>que</w:t>
      </w:r>
      <w:r>
        <w:rPr>
          <w:spacing w:val="33"/>
          <w:sz w:val="16"/>
        </w:rPr>
        <w:t xml:space="preserve"> </w:t>
      </w:r>
      <w:r>
        <w:rPr>
          <w:sz w:val="16"/>
        </w:rPr>
        <w:t>não</w:t>
      </w:r>
      <w:r>
        <w:rPr>
          <w:spacing w:val="31"/>
          <w:sz w:val="16"/>
        </w:rPr>
        <w:t xml:space="preserve"> </w:t>
      </w:r>
      <w:r>
        <w:rPr>
          <w:sz w:val="16"/>
        </w:rPr>
        <w:t>tenham</w:t>
      </w:r>
      <w:r>
        <w:rPr>
          <w:spacing w:val="32"/>
          <w:sz w:val="16"/>
        </w:rPr>
        <w:t xml:space="preserve"> </w:t>
      </w:r>
      <w:r>
        <w:rPr>
          <w:sz w:val="16"/>
        </w:rPr>
        <w:t>representação</w:t>
      </w:r>
      <w:r>
        <w:rPr>
          <w:spacing w:val="31"/>
          <w:sz w:val="16"/>
        </w:rPr>
        <w:t xml:space="preserve"> </w:t>
      </w:r>
      <w:r>
        <w:rPr>
          <w:sz w:val="16"/>
        </w:rPr>
        <w:t>legal</w:t>
      </w:r>
      <w:r>
        <w:rPr>
          <w:spacing w:val="31"/>
          <w:sz w:val="16"/>
        </w:rPr>
        <w:t xml:space="preserve"> </w:t>
      </w:r>
      <w:r>
        <w:rPr>
          <w:sz w:val="16"/>
        </w:rPr>
        <w:t>no</w:t>
      </w:r>
      <w:r>
        <w:rPr>
          <w:spacing w:val="30"/>
          <w:sz w:val="16"/>
        </w:rPr>
        <w:t xml:space="preserve"> </w:t>
      </w:r>
      <w:r>
        <w:rPr>
          <w:sz w:val="16"/>
        </w:rPr>
        <w:t>Brasil</w:t>
      </w:r>
      <w:r>
        <w:rPr>
          <w:spacing w:val="31"/>
          <w:sz w:val="16"/>
        </w:rPr>
        <w:t xml:space="preserve"> </w:t>
      </w:r>
      <w:r>
        <w:rPr>
          <w:sz w:val="16"/>
        </w:rPr>
        <w:t>com</w:t>
      </w:r>
      <w:r>
        <w:rPr>
          <w:spacing w:val="33"/>
          <w:sz w:val="16"/>
        </w:rPr>
        <w:t xml:space="preserve"> </w:t>
      </w:r>
      <w:r>
        <w:rPr>
          <w:sz w:val="16"/>
        </w:rPr>
        <w:t>poderes</w:t>
      </w:r>
      <w:r>
        <w:rPr>
          <w:spacing w:val="30"/>
          <w:sz w:val="16"/>
        </w:rPr>
        <w:t xml:space="preserve"> </w:t>
      </w:r>
      <w:r>
        <w:rPr>
          <w:sz w:val="16"/>
        </w:rPr>
        <w:t>expressos</w:t>
      </w:r>
      <w:r>
        <w:rPr>
          <w:spacing w:val="31"/>
          <w:sz w:val="16"/>
        </w:rPr>
        <w:t xml:space="preserve"> </w:t>
      </w:r>
      <w:r>
        <w:rPr>
          <w:sz w:val="16"/>
        </w:rPr>
        <w:t>para</w:t>
      </w:r>
      <w:r>
        <w:rPr>
          <w:spacing w:val="31"/>
          <w:sz w:val="16"/>
        </w:rPr>
        <w:t xml:space="preserve"> </w:t>
      </w:r>
      <w:r>
        <w:rPr>
          <w:sz w:val="16"/>
        </w:rPr>
        <w:t>receber</w:t>
      </w:r>
      <w:r>
        <w:rPr>
          <w:spacing w:val="31"/>
          <w:sz w:val="16"/>
        </w:rPr>
        <w:t xml:space="preserve"> </w:t>
      </w:r>
      <w:r>
        <w:rPr>
          <w:sz w:val="16"/>
        </w:rPr>
        <w:t>citação</w:t>
      </w:r>
      <w:r>
        <w:rPr>
          <w:spacing w:val="30"/>
          <w:sz w:val="16"/>
        </w:rPr>
        <w:t xml:space="preserve"> </w:t>
      </w:r>
      <w:r>
        <w:rPr>
          <w:sz w:val="16"/>
        </w:rPr>
        <w:t>e</w:t>
      </w:r>
      <w:r>
        <w:rPr>
          <w:spacing w:val="33"/>
          <w:sz w:val="16"/>
        </w:rPr>
        <w:t xml:space="preserve"> </w:t>
      </w:r>
      <w:r>
        <w:rPr>
          <w:sz w:val="16"/>
        </w:rPr>
        <w:t>responder</w:t>
      </w:r>
      <w:r>
        <w:rPr>
          <w:spacing w:val="1"/>
          <w:sz w:val="16"/>
        </w:rPr>
        <w:t xml:space="preserve"> </w:t>
      </w:r>
      <w:r>
        <w:rPr>
          <w:sz w:val="16"/>
        </w:rPr>
        <w:t>administrativa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judicialmente;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hanging="949"/>
        <w:rPr>
          <w:sz w:val="16"/>
        </w:rPr>
      </w:pPr>
      <w:proofErr w:type="gramStart"/>
      <w:r>
        <w:rPr>
          <w:sz w:val="16"/>
        </w:rPr>
        <w:t>empresa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impedida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licitar</w:t>
      </w:r>
      <w:r>
        <w:rPr>
          <w:spacing w:val="31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contratar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União,</w:t>
      </w:r>
      <w:r>
        <w:rPr>
          <w:spacing w:val="-3"/>
          <w:sz w:val="16"/>
        </w:rPr>
        <w:t xml:space="preserve"> </w:t>
      </w:r>
      <w:r>
        <w:rPr>
          <w:sz w:val="16"/>
        </w:rPr>
        <w:t>durante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sanção</w:t>
      </w:r>
      <w:r>
        <w:rPr>
          <w:spacing w:val="-2"/>
          <w:sz w:val="16"/>
        </w:rPr>
        <w:t xml:space="preserve"> </w:t>
      </w:r>
      <w:r>
        <w:rPr>
          <w:sz w:val="16"/>
        </w:rPr>
        <w:t>aplicada;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proofErr w:type="gramStart"/>
      <w:r>
        <w:rPr>
          <w:sz w:val="16"/>
        </w:rPr>
        <w:t>empresa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proibida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contratar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Poder</w:t>
      </w:r>
      <w:r>
        <w:rPr>
          <w:spacing w:val="-3"/>
          <w:sz w:val="16"/>
        </w:rPr>
        <w:t xml:space="preserve"> </w:t>
      </w:r>
      <w:r>
        <w:rPr>
          <w:sz w:val="16"/>
        </w:rPr>
        <w:t>Público,</w:t>
      </w:r>
      <w:r>
        <w:rPr>
          <w:spacing w:val="-5"/>
          <w:sz w:val="16"/>
        </w:rPr>
        <w:t xml:space="preserve"> </w:t>
      </w:r>
      <w:r>
        <w:rPr>
          <w:sz w:val="16"/>
        </w:rPr>
        <w:t>em</w:t>
      </w:r>
      <w:r>
        <w:rPr>
          <w:spacing w:val="-4"/>
          <w:sz w:val="16"/>
        </w:rPr>
        <w:t xml:space="preserve"> </w:t>
      </w:r>
      <w:r>
        <w:rPr>
          <w:sz w:val="16"/>
        </w:rPr>
        <w:t>razão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disposto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72,</w:t>
      </w:r>
      <w:r>
        <w:rPr>
          <w:spacing w:val="-2"/>
          <w:sz w:val="16"/>
        </w:rPr>
        <w:t xml:space="preserve"> </w:t>
      </w:r>
      <w:r>
        <w:rPr>
          <w:sz w:val="16"/>
        </w:rPr>
        <w:t>§</w:t>
      </w:r>
      <w:r>
        <w:rPr>
          <w:spacing w:val="-4"/>
          <w:sz w:val="16"/>
        </w:rPr>
        <w:t xml:space="preserve"> </w:t>
      </w:r>
      <w:r>
        <w:rPr>
          <w:sz w:val="16"/>
        </w:rPr>
        <w:t>8º,</w:t>
      </w:r>
      <w:r>
        <w:rPr>
          <w:spacing w:val="-2"/>
          <w:sz w:val="16"/>
        </w:rPr>
        <w:t xml:space="preserve"> </w:t>
      </w:r>
      <w:r>
        <w:rPr>
          <w:sz w:val="16"/>
        </w:rPr>
        <w:t>V,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Lei</w:t>
      </w:r>
      <w:r>
        <w:rPr>
          <w:spacing w:val="-1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9.605/98;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/>
        <w:ind w:hanging="949"/>
        <w:rPr>
          <w:sz w:val="16"/>
        </w:rPr>
      </w:pPr>
      <w:proofErr w:type="gramStart"/>
      <w:r>
        <w:rPr>
          <w:sz w:val="16"/>
        </w:rPr>
        <w:t>empresa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proibida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contratar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Poder</w:t>
      </w:r>
      <w:r>
        <w:rPr>
          <w:spacing w:val="-4"/>
          <w:sz w:val="16"/>
        </w:rPr>
        <w:t xml:space="preserve"> </w:t>
      </w:r>
      <w:r>
        <w:rPr>
          <w:sz w:val="16"/>
        </w:rPr>
        <w:t>Público,</w:t>
      </w:r>
      <w:r>
        <w:rPr>
          <w:spacing w:val="-4"/>
          <w:sz w:val="16"/>
        </w:rPr>
        <w:t xml:space="preserve"> </w:t>
      </w:r>
      <w:r>
        <w:rPr>
          <w:sz w:val="16"/>
        </w:rPr>
        <w:t>nos</w:t>
      </w:r>
      <w:r>
        <w:rPr>
          <w:spacing w:val="-3"/>
          <w:sz w:val="16"/>
        </w:rPr>
        <w:t xml:space="preserve"> </w:t>
      </w:r>
      <w:r>
        <w:rPr>
          <w:sz w:val="16"/>
        </w:rPr>
        <w:t>termos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disposto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artigo</w:t>
      </w:r>
      <w:r>
        <w:rPr>
          <w:spacing w:val="-2"/>
          <w:sz w:val="16"/>
        </w:rPr>
        <w:t xml:space="preserve"> </w:t>
      </w:r>
      <w:r>
        <w:rPr>
          <w:sz w:val="16"/>
        </w:rPr>
        <w:t>12,</w:t>
      </w:r>
      <w:r>
        <w:rPr>
          <w:spacing w:val="-4"/>
          <w:sz w:val="16"/>
        </w:rPr>
        <w:t xml:space="preserve"> </w:t>
      </w:r>
      <w:r>
        <w:rPr>
          <w:sz w:val="16"/>
        </w:rPr>
        <w:t>da Lei</w:t>
      </w:r>
      <w:r>
        <w:rPr>
          <w:spacing w:val="-1"/>
          <w:sz w:val="16"/>
        </w:rPr>
        <w:t xml:space="preserve"> </w:t>
      </w:r>
      <w:r>
        <w:rPr>
          <w:sz w:val="16"/>
        </w:rPr>
        <w:t>8.429/92;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0"/>
        <w:ind w:hanging="949"/>
        <w:rPr>
          <w:sz w:val="16"/>
        </w:rPr>
      </w:pPr>
      <w:proofErr w:type="gramStart"/>
      <w:r>
        <w:rPr>
          <w:sz w:val="16"/>
        </w:rPr>
        <w:t>empresa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se enquadre</w:t>
      </w:r>
      <w:r>
        <w:rPr>
          <w:spacing w:val="-1"/>
          <w:sz w:val="16"/>
        </w:rPr>
        <w:t xml:space="preserve"> </w:t>
      </w:r>
      <w:r>
        <w:rPr>
          <w:sz w:val="16"/>
        </w:rPr>
        <w:t>nas</w:t>
      </w:r>
      <w:r>
        <w:rPr>
          <w:spacing w:val="-2"/>
          <w:sz w:val="16"/>
        </w:rPr>
        <w:t xml:space="preserve"> </w:t>
      </w:r>
      <w:r>
        <w:rPr>
          <w:sz w:val="16"/>
        </w:rPr>
        <w:t>vedações</w:t>
      </w:r>
      <w:r>
        <w:rPr>
          <w:spacing w:val="-3"/>
          <w:sz w:val="16"/>
        </w:rPr>
        <w:t xml:space="preserve"> </w:t>
      </w:r>
      <w:r>
        <w:rPr>
          <w:sz w:val="16"/>
        </w:rPr>
        <w:t>previstas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38,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Lei nº</w:t>
      </w:r>
      <w:r>
        <w:rPr>
          <w:spacing w:val="-3"/>
          <w:sz w:val="16"/>
        </w:rPr>
        <w:t xml:space="preserve"> </w:t>
      </w:r>
      <w:r>
        <w:rPr>
          <w:sz w:val="16"/>
        </w:rPr>
        <w:t>13.303/2016;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/>
        <w:ind w:left="1323" w:right="197" w:firstLine="0"/>
        <w:rPr>
          <w:sz w:val="16"/>
        </w:rPr>
      </w:pPr>
      <w:proofErr w:type="gramStart"/>
      <w:r>
        <w:rPr>
          <w:sz w:val="16"/>
        </w:rPr>
        <w:t>empresa</w:t>
      </w:r>
      <w:proofErr w:type="gramEnd"/>
      <w:r>
        <w:rPr>
          <w:sz w:val="16"/>
        </w:rPr>
        <w:t xml:space="preserve"> que</w:t>
      </w:r>
      <w:r>
        <w:rPr>
          <w:spacing w:val="2"/>
          <w:sz w:val="16"/>
        </w:rPr>
        <w:t xml:space="preserve"> </w:t>
      </w:r>
      <w:r>
        <w:rPr>
          <w:sz w:val="16"/>
        </w:rPr>
        <w:t>se</w:t>
      </w:r>
      <w:r>
        <w:rPr>
          <w:spacing w:val="3"/>
          <w:sz w:val="16"/>
        </w:rPr>
        <w:t xml:space="preserve"> </w:t>
      </w:r>
      <w:r>
        <w:rPr>
          <w:sz w:val="16"/>
        </w:rPr>
        <w:t>enquadre</w:t>
      </w:r>
      <w:r>
        <w:rPr>
          <w:spacing w:val="2"/>
          <w:sz w:val="16"/>
        </w:rPr>
        <w:t xml:space="preserve"> </w:t>
      </w:r>
      <w:r>
        <w:rPr>
          <w:sz w:val="16"/>
        </w:rPr>
        <w:t>nas</w:t>
      </w:r>
      <w:r>
        <w:rPr>
          <w:spacing w:val="2"/>
          <w:sz w:val="16"/>
        </w:rPr>
        <w:t xml:space="preserve"> </w:t>
      </w:r>
      <w:r>
        <w:rPr>
          <w:sz w:val="16"/>
        </w:rPr>
        <w:t>vedações</w:t>
      </w:r>
      <w:r>
        <w:rPr>
          <w:spacing w:val="3"/>
          <w:sz w:val="16"/>
        </w:rPr>
        <w:t xml:space="preserve"> </w:t>
      </w:r>
      <w:r>
        <w:rPr>
          <w:sz w:val="16"/>
        </w:rPr>
        <w:t>previstas</w:t>
      </w:r>
      <w:r>
        <w:rPr>
          <w:spacing w:val="2"/>
          <w:sz w:val="16"/>
        </w:rPr>
        <w:t xml:space="preserve"> </w:t>
      </w:r>
      <w:r>
        <w:rPr>
          <w:sz w:val="16"/>
        </w:rPr>
        <w:t>no</w:t>
      </w:r>
      <w:r>
        <w:rPr>
          <w:spacing w:val="2"/>
          <w:sz w:val="16"/>
        </w:rPr>
        <w:t xml:space="preserve"> </w:t>
      </w:r>
      <w:r>
        <w:rPr>
          <w:sz w:val="16"/>
        </w:rPr>
        <w:t>art.</w:t>
      </w:r>
      <w:r>
        <w:rPr>
          <w:spacing w:val="4"/>
          <w:sz w:val="16"/>
        </w:rPr>
        <w:t xml:space="preserve"> </w:t>
      </w:r>
      <w:r>
        <w:rPr>
          <w:sz w:val="16"/>
        </w:rPr>
        <w:t>44,</w:t>
      </w:r>
      <w:r>
        <w:rPr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spacing w:val="2"/>
          <w:sz w:val="16"/>
        </w:rPr>
        <w:t xml:space="preserve"> </w:t>
      </w:r>
      <w:r>
        <w:rPr>
          <w:sz w:val="16"/>
        </w:rPr>
        <w:t>Lei</w:t>
      </w:r>
      <w:r>
        <w:rPr>
          <w:spacing w:val="5"/>
          <w:sz w:val="16"/>
        </w:rPr>
        <w:t xml:space="preserve"> </w:t>
      </w:r>
      <w:r>
        <w:rPr>
          <w:sz w:val="16"/>
        </w:rPr>
        <w:t>nº</w:t>
      </w:r>
      <w:r>
        <w:rPr>
          <w:spacing w:val="2"/>
          <w:sz w:val="16"/>
        </w:rPr>
        <w:t xml:space="preserve"> </w:t>
      </w:r>
      <w:r>
        <w:rPr>
          <w:sz w:val="16"/>
        </w:rPr>
        <w:t>13.303/2016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spacing w:val="2"/>
          <w:sz w:val="16"/>
        </w:rPr>
        <w:t xml:space="preserve"> </w:t>
      </w:r>
      <w:r>
        <w:rPr>
          <w:sz w:val="16"/>
        </w:rPr>
        <w:t>art. 46</w:t>
      </w:r>
      <w:r>
        <w:rPr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spacing w:val="2"/>
          <w:sz w:val="16"/>
        </w:rPr>
        <w:t xml:space="preserve"> </w:t>
      </w:r>
      <w:r>
        <w:rPr>
          <w:sz w:val="16"/>
        </w:rPr>
        <w:t>Regulamento</w:t>
      </w:r>
      <w:r>
        <w:rPr>
          <w:spacing w:val="2"/>
          <w:sz w:val="16"/>
        </w:rPr>
        <w:t xml:space="preserve"> </w:t>
      </w:r>
      <w:r>
        <w:rPr>
          <w:sz w:val="16"/>
        </w:rPr>
        <w:t>Interno</w:t>
      </w:r>
      <w:r>
        <w:rPr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EPL;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9" w:firstLine="0"/>
        <w:rPr>
          <w:sz w:val="16"/>
        </w:rPr>
      </w:pPr>
      <w:proofErr w:type="gramStart"/>
      <w:r>
        <w:rPr>
          <w:sz w:val="16"/>
        </w:rPr>
        <w:t>que</w:t>
      </w:r>
      <w:proofErr w:type="gramEnd"/>
      <w:r>
        <w:rPr>
          <w:spacing w:val="17"/>
          <w:sz w:val="16"/>
        </w:rPr>
        <w:t xml:space="preserve"> </w:t>
      </w:r>
      <w:r>
        <w:rPr>
          <w:sz w:val="16"/>
        </w:rPr>
        <w:t>estejam</w:t>
      </w:r>
      <w:r>
        <w:rPr>
          <w:spacing w:val="17"/>
          <w:sz w:val="16"/>
        </w:rPr>
        <w:t xml:space="preserve"> </w:t>
      </w:r>
      <w:r>
        <w:rPr>
          <w:sz w:val="16"/>
        </w:rPr>
        <w:t>sob</w:t>
      </w:r>
      <w:r>
        <w:rPr>
          <w:spacing w:val="18"/>
          <w:sz w:val="16"/>
        </w:rPr>
        <w:t xml:space="preserve"> </w:t>
      </w:r>
      <w:r>
        <w:rPr>
          <w:sz w:val="16"/>
        </w:rPr>
        <w:t>falência,</w:t>
      </w:r>
      <w:r>
        <w:rPr>
          <w:spacing w:val="17"/>
          <w:sz w:val="16"/>
        </w:rPr>
        <w:t xml:space="preserve"> </w:t>
      </w:r>
      <w:r>
        <w:rPr>
          <w:sz w:val="16"/>
        </w:rPr>
        <w:t>recuperação</w:t>
      </w:r>
      <w:r>
        <w:rPr>
          <w:spacing w:val="15"/>
          <w:sz w:val="16"/>
        </w:rPr>
        <w:t xml:space="preserve"> </w:t>
      </w:r>
      <w:r>
        <w:rPr>
          <w:sz w:val="16"/>
        </w:rPr>
        <w:t>judicial</w:t>
      </w:r>
      <w:r>
        <w:rPr>
          <w:spacing w:val="18"/>
          <w:sz w:val="16"/>
        </w:rPr>
        <w:t xml:space="preserve"> </w:t>
      </w:r>
      <w:r>
        <w:rPr>
          <w:sz w:val="16"/>
        </w:rPr>
        <w:t>ou</w:t>
      </w:r>
      <w:r>
        <w:rPr>
          <w:spacing w:val="15"/>
          <w:sz w:val="16"/>
        </w:rPr>
        <w:t xml:space="preserve"> </w:t>
      </w:r>
      <w:r>
        <w:rPr>
          <w:sz w:val="16"/>
        </w:rPr>
        <w:t>extrajudicial,</w:t>
      </w:r>
      <w:r>
        <w:rPr>
          <w:spacing w:val="16"/>
          <w:sz w:val="16"/>
        </w:rPr>
        <w:t xml:space="preserve"> </w:t>
      </w:r>
      <w:r>
        <w:rPr>
          <w:sz w:val="16"/>
        </w:rPr>
        <w:t>ou</w:t>
      </w:r>
      <w:r>
        <w:rPr>
          <w:spacing w:val="19"/>
          <w:sz w:val="16"/>
        </w:rPr>
        <w:t xml:space="preserve"> </w:t>
      </w:r>
      <w:r>
        <w:rPr>
          <w:sz w:val="16"/>
        </w:rPr>
        <w:t>concurso</w:t>
      </w:r>
      <w:r>
        <w:rPr>
          <w:spacing w:val="15"/>
          <w:sz w:val="16"/>
        </w:rPr>
        <w:t xml:space="preserve"> </w:t>
      </w:r>
      <w:r>
        <w:rPr>
          <w:sz w:val="16"/>
        </w:rPr>
        <w:t>de</w:t>
      </w:r>
      <w:r>
        <w:rPr>
          <w:spacing w:val="17"/>
          <w:sz w:val="16"/>
        </w:rPr>
        <w:t xml:space="preserve"> </w:t>
      </w:r>
      <w:r>
        <w:rPr>
          <w:sz w:val="16"/>
        </w:rPr>
        <w:t>credores</w:t>
      </w:r>
      <w:r>
        <w:rPr>
          <w:spacing w:val="19"/>
          <w:sz w:val="16"/>
        </w:rPr>
        <w:t xml:space="preserve"> </w:t>
      </w:r>
      <w:r>
        <w:rPr>
          <w:sz w:val="16"/>
        </w:rPr>
        <w:t>ou</w:t>
      </w:r>
      <w:r>
        <w:rPr>
          <w:spacing w:val="18"/>
          <w:sz w:val="16"/>
        </w:rPr>
        <w:t xml:space="preserve"> </w:t>
      </w:r>
      <w:r>
        <w:rPr>
          <w:sz w:val="16"/>
        </w:rPr>
        <w:t>insolvência,</w:t>
      </w:r>
      <w:r>
        <w:rPr>
          <w:spacing w:val="16"/>
          <w:sz w:val="16"/>
        </w:rPr>
        <w:t xml:space="preserve"> </w:t>
      </w:r>
      <w:r>
        <w:rPr>
          <w:sz w:val="16"/>
        </w:rPr>
        <w:t>em</w:t>
      </w:r>
      <w:r>
        <w:rPr>
          <w:spacing w:val="17"/>
          <w:sz w:val="16"/>
        </w:rPr>
        <w:t xml:space="preserve"> </w:t>
      </w:r>
      <w:r>
        <w:rPr>
          <w:sz w:val="16"/>
        </w:rPr>
        <w:t>processo</w:t>
      </w:r>
      <w:r>
        <w:rPr>
          <w:spacing w:val="16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dissolução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liquidação,</w:t>
      </w:r>
      <w:r>
        <w:rPr>
          <w:spacing w:val="-1"/>
          <w:sz w:val="16"/>
        </w:rPr>
        <w:t xml:space="preserve"> </w:t>
      </w:r>
      <w:r>
        <w:rPr>
          <w:sz w:val="16"/>
        </w:rPr>
        <w:t>observado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disposto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item</w:t>
      </w:r>
      <w:r>
        <w:rPr>
          <w:spacing w:val="-3"/>
          <w:sz w:val="16"/>
        </w:rPr>
        <w:t xml:space="preserve"> </w:t>
      </w:r>
      <w:r>
        <w:rPr>
          <w:sz w:val="16"/>
        </w:rPr>
        <w:t>9.10.2 deste</w:t>
      </w:r>
      <w:r>
        <w:rPr>
          <w:spacing w:val="1"/>
          <w:sz w:val="16"/>
        </w:rPr>
        <w:t xml:space="preserve"> </w:t>
      </w:r>
      <w:r>
        <w:rPr>
          <w:sz w:val="16"/>
        </w:rPr>
        <w:t>Edital;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hanging="949"/>
        <w:rPr>
          <w:sz w:val="16"/>
        </w:rPr>
      </w:pPr>
      <w:proofErr w:type="gramStart"/>
      <w:r>
        <w:rPr>
          <w:sz w:val="16"/>
        </w:rPr>
        <w:t>entidades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empresariais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estejam</w:t>
      </w:r>
      <w:r>
        <w:rPr>
          <w:spacing w:val="-2"/>
          <w:sz w:val="16"/>
        </w:rPr>
        <w:t xml:space="preserve"> </w:t>
      </w:r>
      <w:r>
        <w:rPr>
          <w:sz w:val="16"/>
        </w:rPr>
        <w:t>reunidas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4"/>
          <w:sz w:val="16"/>
        </w:rPr>
        <w:t xml:space="preserve"> </w:t>
      </w:r>
      <w:r>
        <w:rPr>
          <w:sz w:val="16"/>
        </w:rPr>
        <w:t>consórcio;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/>
        <w:ind w:hanging="949"/>
        <w:rPr>
          <w:sz w:val="16"/>
        </w:rPr>
      </w:pPr>
      <w:proofErr w:type="gramStart"/>
      <w:r>
        <w:rPr>
          <w:sz w:val="16"/>
        </w:rPr>
        <w:t>organizações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Sociedade</w:t>
      </w:r>
      <w:r>
        <w:rPr>
          <w:spacing w:val="-5"/>
          <w:sz w:val="16"/>
        </w:rPr>
        <w:t xml:space="preserve"> </w:t>
      </w:r>
      <w:r>
        <w:rPr>
          <w:sz w:val="16"/>
        </w:rPr>
        <w:t>Civil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Interesse</w:t>
      </w:r>
      <w:r>
        <w:rPr>
          <w:spacing w:val="-5"/>
          <w:sz w:val="16"/>
        </w:rPr>
        <w:t xml:space="preserve"> </w:t>
      </w:r>
      <w:r>
        <w:rPr>
          <w:sz w:val="16"/>
        </w:rPr>
        <w:t>Público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OSCIP,</w:t>
      </w:r>
      <w:r>
        <w:rPr>
          <w:spacing w:val="-4"/>
          <w:sz w:val="16"/>
        </w:rPr>
        <w:t xml:space="preserve"> </w:t>
      </w:r>
      <w:r>
        <w:rPr>
          <w:sz w:val="16"/>
        </w:rPr>
        <w:t>atuando</w:t>
      </w:r>
      <w:r>
        <w:rPr>
          <w:spacing w:val="-5"/>
          <w:sz w:val="16"/>
        </w:rPr>
        <w:t xml:space="preserve"> </w:t>
      </w:r>
      <w:r>
        <w:rPr>
          <w:sz w:val="16"/>
        </w:rPr>
        <w:t>nessa</w:t>
      </w:r>
      <w:r>
        <w:rPr>
          <w:spacing w:val="-5"/>
          <w:sz w:val="16"/>
        </w:rPr>
        <w:t xml:space="preserve"> </w:t>
      </w:r>
      <w:r>
        <w:rPr>
          <w:sz w:val="16"/>
        </w:rPr>
        <w:t>condição</w:t>
      </w:r>
      <w:r>
        <w:rPr>
          <w:spacing w:val="-5"/>
          <w:sz w:val="16"/>
        </w:rPr>
        <w:t xml:space="preserve"> </w:t>
      </w:r>
      <w:r>
        <w:rPr>
          <w:sz w:val="16"/>
        </w:rPr>
        <w:t>(Acórdão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5"/>
          <w:sz w:val="16"/>
        </w:rPr>
        <w:t xml:space="preserve"> </w:t>
      </w:r>
      <w:r>
        <w:rPr>
          <w:sz w:val="16"/>
        </w:rPr>
        <w:t>746/2014-TCU-Plenário);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7" w:firstLine="0"/>
        <w:jc w:val="both"/>
        <w:rPr>
          <w:sz w:val="16"/>
        </w:rPr>
      </w:pPr>
      <w:r>
        <w:rPr>
          <w:sz w:val="16"/>
        </w:rPr>
        <w:t>Será</w:t>
      </w:r>
      <w:r>
        <w:rPr>
          <w:spacing w:val="-4"/>
          <w:sz w:val="16"/>
        </w:rPr>
        <w:t xml:space="preserve"> </w:t>
      </w:r>
      <w:r>
        <w:rPr>
          <w:sz w:val="16"/>
        </w:rPr>
        <w:t>permitida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participação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cooperativas,</w:t>
      </w:r>
      <w:r>
        <w:rPr>
          <w:spacing w:val="-3"/>
          <w:sz w:val="16"/>
        </w:rPr>
        <w:t xml:space="preserve"> </w:t>
      </w:r>
      <w:r>
        <w:rPr>
          <w:sz w:val="16"/>
        </w:rPr>
        <w:t>desde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apresentem</w:t>
      </w:r>
      <w:r>
        <w:rPr>
          <w:spacing w:val="-4"/>
          <w:sz w:val="16"/>
        </w:rPr>
        <w:t xml:space="preserve"> </w:t>
      </w:r>
      <w:r>
        <w:rPr>
          <w:sz w:val="16"/>
        </w:rPr>
        <w:t>modelo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gestão</w:t>
      </w:r>
      <w:r>
        <w:rPr>
          <w:spacing w:val="-2"/>
          <w:sz w:val="16"/>
        </w:rPr>
        <w:t xml:space="preserve"> </w:t>
      </w:r>
      <w:r>
        <w:rPr>
          <w:sz w:val="16"/>
        </w:rPr>
        <w:t>operacional</w:t>
      </w:r>
      <w:r>
        <w:rPr>
          <w:spacing w:val="-4"/>
          <w:sz w:val="16"/>
        </w:rPr>
        <w:t xml:space="preserve"> </w:t>
      </w:r>
      <w:r>
        <w:rPr>
          <w:sz w:val="16"/>
        </w:rPr>
        <w:t>adequado</w:t>
      </w:r>
      <w:r>
        <w:rPr>
          <w:spacing w:val="-2"/>
          <w:sz w:val="16"/>
        </w:rPr>
        <w:t xml:space="preserve"> </w:t>
      </w:r>
      <w:r>
        <w:rPr>
          <w:sz w:val="16"/>
        </w:rPr>
        <w:t>ao</w:t>
      </w:r>
      <w:r>
        <w:rPr>
          <w:spacing w:val="-4"/>
          <w:sz w:val="16"/>
        </w:rPr>
        <w:t xml:space="preserve"> </w:t>
      </w:r>
      <w:r>
        <w:rPr>
          <w:sz w:val="16"/>
        </w:rPr>
        <w:t>objeto</w:t>
      </w:r>
      <w:r>
        <w:rPr>
          <w:spacing w:val="-2"/>
          <w:sz w:val="16"/>
        </w:rPr>
        <w:t xml:space="preserve"> </w:t>
      </w:r>
      <w:r>
        <w:rPr>
          <w:sz w:val="16"/>
        </w:rPr>
        <w:t>desta</w:t>
      </w:r>
      <w:r>
        <w:rPr>
          <w:spacing w:val="-2"/>
          <w:sz w:val="16"/>
        </w:rPr>
        <w:t xml:space="preserve"> </w:t>
      </w:r>
      <w:r>
        <w:rPr>
          <w:sz w:val="16"/>
        </w:rPr>
        <w:t>licitação,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1"/>
          <w:sz w:val="16"/>
        </w:rPr>
        <w:t xml:space="preserve"> </w:t>
      </w:r>
      <w:r>
        <w:rPr>
          <w:sz w:val="16"/>
        </w:rPr>
        <w:t>compartilhamento ou rodízio das atividades de coordenação e supervisão da execução dos serviços, e desde que os serviços contratados sejam executados</w:t>
      </w:r>
      <w:r>
        <w:rPr>
          <w:spacing w:val="1"/>
          <w:sz w:val="16"/>
        </w:rPr>
        <w:t xml:space="preserve"> </w:t>
      </w:r>
      <w:r>
        <w:rPr>
          <w:sz w:val="16"/>
        </w:rPr>
        <w:t>obrigatoriamente pelos cooperados, vedando-se</w:t>
      </w:r>
      <w:r>
        <w:rPr>
          <w:spacing w:val="-2"/>
          <w:sz w:val="16"/>
        </w:rPr>
        <w:t xml:space="preserve"> </w:t>
      </w:r>
      <w:r>
        <w:rPr>
          <w:sz w:val="16"/>
        </w:rPr>
        <w:t>qualquer</w:t>
      </w:r>
      <w:r>
        <w:rPr>
          <w:spacing w:val="1"/>
          <w:sz w:val="16"/>
        </w:rPr>
        <w:t xml:space="preserve"> </w:t>
      </w:r>
      <w:r>
        <w:rPr>
          <w:sz w:val="16"/>
        </w:rPr>
        <w:t>intermediação</w:t>
      </w:r>
      <w:r>
        <w:rPr>
          <w:spacing w:val="-2"/>
          <w:sz w:val="16"/>
        </w:rPr>
        <w:t xml:space="preserve"> </w:t>
      </w:r>
      <w:r>
        <w:rPr>
          <w:sz w:val="16"/>
        </w:rPr>
        <w:t>ou subcontratação.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6"/>
        <w:ind w:left="1323" w:right="199" w:firstLine="0"/>
        <w:jc w:val="both"/>
        <w:rPr>
          <w:sz w:val="16"/>
        </w:rPr>
      </w:pPr>
      <w:r>
        <w:rPr>
          <w:sz w:val="16"/>
        </w:rPr>
        <w:t>Em sendo permitida a participação de cooperativas, serão estendidas a elas os benefícios previstos para as microempresas e</w:t>
      </w:r>
      <w:r>
        <w:rPr>
          <w:spacing w:val="-34"/>
          <w:sz w:val="16"/>
        </w:rPr>
        <w:t xml:space="preserve"> </w:t>
      </w:r>
      <w:r>
        <w:rPr>
          <w:sz w:val="16"/>
        </w:rPr>
        <w:t>empresas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pequeno</w:t>
      </w:r>
      <w:r>
        <w:rPr>
          <w:spacing w:val="-2"/>
          <w:sz w:val="16"/>
        </w:rPr>
        <w:t xml:space="preserve"> </w:t>
      </w:r>
      <w:r>
        <w:rPr>
          <w:sz w:val="16"/>
        </w:rPr>
        <w:t>porte</w:t>
      </w:r>
      <w:r>
        <w:rPr>
          <w:spacing w:val="1"/>
          <w:sz w:val="16"/>
        </w:rPr>
        <w:t xml:space="preserve"> </w:t>
      </w:r>
      <w:r>
        <w:rPr>
          <w:sz w:val="16"/>
        </w:rPr>
        <w:t>quando</w:t>
      </w:r>
      <w:r>
        <w:rPr>
          <w:spacing w:val="-2"/>
          <w:sz w:val="16"/>
        </w:rPr>
        <w:t xml:space="preserve"> </w:t>
      </w:r>
      <w:r>
        <w:rPr>
          <w:sz w:val="16"/>
        </w:rPr>
        <w:t>elas</w:t>
      </w:r>
      <w:r>
        <w:rPr>
          <w:spacing w:val="-1"/>
          <w:sz w:val="16"/>
        </w:rPr>
        <w:t xml:space="preserve"> </w:t>
      </w:r>
      <w:r>
        <w:rPr>
          <w:sz w:val="16"/>
        </w:rPr>
        <w:t>atenderem ao</w:t>
      </w:r>
      <w:r>
        <w:rPr>
          <w:spacing w:val="-1"/>
          <w:sz w:val="16"/>
        </w:rPr>
        <w:t xml:space="preserve"> </w:t>
      </w:r>
      <w:r>
        <w:rPr>
          <w:sz w:val="16"/>
        </w:rPr>
        <w:t>disposto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art. 34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Lei nº</w:t>
      </w:r>
      <w:r>
        <w:rPr>
          <w:spacing w:val="-1"/>
          <w:sz w:val="16"/>
        </w:rPr>
        <w:t xml:space="preserve"> </w:t>
      </w:r>
      <w:r>
        <w:rPr>
          <w:sz w:val="16"/>
        </w:rPr>
        <w:t>11.488,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15 de junho</w:t>
      </w:r>
      <w:r>
        <w:rPr>
          <w:spacing w:val="-1"/>
          <w:sz w:val="16"/>
        </w:rPr>
        <w:t xml:space="preserve"> </w:t>
      </w:r>
      <w:r>
        <w:rPr>
          <w:sz w:val="16"/>
        </w:rPr>
        <w:t>de 2007.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9" w:firstLine="0"/>
        <w:jc w:val="both"/>
        <w:rPr>
          <w:sz w:val="16"/>
        </w:rPr>
      </w:pPr>
      <w:r>
        <w:rPr>
          <w:sz w:val="16"/>
        </w:rPr>
        <w:t>Nos termos do art. 5</w:t>
      </w:r>
      <w:r>
        <w:rPr>
          <w:sz w:val="16"/>
        </w:rPr>
        <w:t>º do Decreto nº 9.507, de</w:t>
      </w:r>
      <w:r>
        <w:rPr>
          <w:spacing w:val="36"/>
          <w:sz w:val="16"/>
        </w:rPr>
        <w:t xml:space="preserve"> </w:t>
      </w:r>
      <w:r>
        <w:rPr>
          <w:sz w:val="16"/>
        </w:rPr>
        <w:t>2018, é vedada a contratação de pessoa jurídica na qual haja administrador ou sócio com</w:t>
      </w:r>
      <w:r>
        <w:rPr>
          <w:spacing w:val="1"/>
          <w:sz w:val="16"/>
        </w:rPr>
        <w:t xml:space="preserve"> </w:t>
      </w:r>
      <w:r>
        <w:rPr>
          <w:sz w:val="16"/>
        </w:rPr>
        <w:t>poder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direção,</w:t>
      </w:r>
      <w:r>
        <w:rPr>
          <w:spacing w:val="-2"/>
          <w:sz w:val="16"/>
        </w:rPr>
        <w:t xml:space="preserve"> </w:t>
      </w:r>
      <w:r>
        <w:rPr>
          <w:sz w:val="16"/>
        </w:rPr>
        <w:t>familiar</w:t>
      </w:r>
      <w:r>
        <w:rPr>
          <w:spacing w:val="-1"/>
          <w:sz w:val="16"/>
        </w:rPr>
        <w:t xml:space="preserve"> </w:t>
      </w:r>
      <w:r>
        <w:rPr>
          <w:sz w:val="16"/>
        </w:rPr>
        <w:t>de:</w:t>
      </w:r>
    </w:p>
    <w:p w:rsidR="00A745C3" w:rsidRDefault="00D35EA8">
      <w:pPr>
        <w:pStyle w:val="PargrafodaLista"/>
        <w:numPr>
          <w:ilvl w:val="0"/>
          <w:numId w:val="5"/>
        </w:numPr>
        <w:tabs>
          <w:tab w:val="left" w:pos="1514"/>
        </w:tabs>
        <w:spacing w:before="77"/>
        <w:ind w:hanging="191"/>
        <w:jc w:val="both"/>
        <w:rPr>
          <w:sz w:val="16"/>
        </w:rPr>
      </w:pPr>
      <w:proofErr w:type="gramStart"/>
      <w:r>
        <w:rPr>
          <w:sz w:val="16"/>
        </w:rPr>
        <w:t>detentor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cargo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1"/>
          <w:sz w:val="16"/>
        </w:rPr>
        <w:t xml:space="preserve"> </w:t>
      </w:r>
      <w:r>
        <w:rPr>
          <w:sz w:val="16"/>
        </w:rPr>
        <w:t>comissão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função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confiança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atue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área</w:t>
      </w:r>
      <w:r>
        <w:rPr>
          <w:spacing w:val="-4"/>
          <w:sz w:val="16"/>
        </w:rPr>
        <w:t xml:space="preserve"> </w:t>
      </w:r>
      <w:r>
        <w:rPr>
          <w:sz w:val="16"/>
        </w:rPr>
        <w:t>responsável</w:t>
      </w:r>
      <w:r>
        <w:rPr>
          <w:spacing w:val="-3"/>
          <w:sz w:val="16"/>
        </w:rPr>
        <w:t xml:space="preserve"> </w:t>
      </w:r>
      <w:r>
        <w:rPr>
          <w:sz w:val="16"/>
        </w:rPr>
        <w:t>pela</w:t>
      </w:r>
      <w:r>
        <w:rPr>
          <w:spacing w:val="-4"/>
          <w:sz w:val="16"/>
        </w:rPr>
        <w:t xml:space="preserve"> </w:t>
      </w:r>
      <w:r>
        <w:rPr>
          <w:sz w:val="16"/>
        </w:rPr>
        <w:t>demanda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contratação;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</w:p>
    <w:p w:rsidR="00A745C3" w:rsidRDefault="00D35EA8">
      <w:pPr>
        <w:pStyle w:val="PargrafodaLista"/>
        <w:numPr>
          <w:ilvl w:val="0"/>
          <w:numId w:val="5"/>
        </w:numPr>
        <w:tabs>
          <w:tab w:val="left" w:pos="1514"/>
        </w:tabs>
        <w:spacing w:before="81"/>
        <w:ind w:hanging="191"/>
        <w:jc w:val="both"/>
        <w:rPr>
          <w:sz w:val="16"/>
        </w:rPr>
      </w:pPr>
      <w:proofErr w:type="gramStart"/>
      <w:r>
        <w:rPr>
          <w:sz w:val="16"/>
        </w:rPr>
        <w:t>de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autoridade</w:t>
      </w:r>
      <w:r>
        <w:rPr>
          <w:spacing w:val="-6"/>
          <w:sz w:val="16"/>
        </w:rPr>
        <w:t xml:space="preserve"> </w:t>
      </w:r>
      <w:r>
        <w:rPr>
          <w:sz w:val="16"/>
        </w:rPr>
        <w:t>hierarquicamente</w:t>
      </w:r>
      <w:r>
        <w:rPr>
          <w:spacing w:val="-4"/>
          <w:sz w:val="16"/>
        </w:rPr>
        <w:t xml:space="preserve"> </w:t>
      </w:r>
      <w:r>
        <w:rPr>
          <w:sz w:val="16"/>
        </w:rPr>
        <w:t>superior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6"/>
          <w:sz w:val="16"/>
        </w:rPr>
        <w:t xml:space="preserve"> </w:t>
      </w:r>
      <w:r>
        <w:rPr>
          <w:sz w:val="16"/>
        </w:rPr>
        <w:t>âmbito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órgão</w:t>
      </w:r>
      <w:r>
        <w:rPr>
          <w:spacing w:val="-6"/>
          <w:sz w:val="16"/>
        </w:rPr>
        <w:t xml:space="preserve"> </w:t>
      </w:r>
      <w:r>
        <w:rPr>
          <w:sz w:val="16"/>
        </w:rPr>
        <w:t>contratante.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8" w:firstLine="0"/>
        <w:jc w:val="both"/>
        <w:rPr>
          <w:sz w:val="16"/>
        </w:rPr>
      </w:pPr>
      <w:r>
        <w:rPr>
          <w:sz w:val="16"/>
        </w:rPr>
        <w:t>Para os fins do disposto neste item, considera-se familiar o cônjuge, o companheiro ou o parente em linha reta ou colateral,</w:t>
      </w:r>
      <w:r>
        <w:rPr>
          <w:spacing w:val="1"/>
          <w:sz w:val="16"/>
        </w:rPr>
        <w:t xml:space="preserve"> </w:t>
      </w:r>
      <w:r>
        <w:rPr>
          <w:sz w:val="16"/>
        </w:rPr>
        <w:t>por consanguinidade ou afinidade, até o terceiro grau (S</w:t>
      </w:r>
      <w:r>
        <w:rPr>
          <w:sz w:val="16"/>
        </w:rPr>
        <w:t>úmula Vinculante/STF nº 13, art. 5º, inciso V, da Lei nº 12.813, de 16 de maio de</w:t>
      </w:r>
      <w:r>
        <w:rPr>
          <w:spacing w:val="1"/>
          <w:sz w:val="16"/>
        </w:rPr>
        <w:t xml:space="preserve"> </w:t>
      </w:r>
      <w:r>
        <w:rPr>
          <w:sz w:val="16"/>
        </w:rPr>
        <w:t>2013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art. 2º, inciso III, do</w:t>
      </w:r>
      <w:r>
        <w:rPr>
          <w:spacing w:val="-1"/>
          <w:sz w:val="16"/>
        </w:rPr>
        <w:t xml:space="preserve"> </w:t>
      </w:r>
      <w:r>
        <w:rPr>
          <w:sz w:val="16"/>
        </w:rPr>
        <w:t>Decreto</w:t>
      </w:r>
      <w:r>
        <w:rPr>
          <w:spacing w:val="1"/>
          <w:sz w:val="16"/>
        </w:rPr>
        <w:t xml:space="preserve"> </w:t>
      </w:r>
      <w:r>
        <w:rPr>
          <w:sz w:val="16"/>
        </w:rPr>
        <w:t>n.º</w:t>
      </w:r>
      <w:r>
        <w:rPr>
          <w:spacing w:val="-1"/>
          <w:sz w:val="16"/>
        </w:rPr>
        <w:t xml:space="preserve"> </w:t>
      </w:r>
      <w:r>
        <w:rPr>
          <w:sz w:val="16"/>
        </w:rPr>
        <w:t>7.203,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04 de</w:t>
      </w:r>
      <w:r>
        <w:rPr>
          <w:spacing w:val="-1"/>
          <w:sz w:val="16"/>
        </w:rPr>
        <w:t xml:space="preserve"> </w:t>
      </w:r>
      <w:r>
        <w:rPr>
          <w:sz w:val="16"/>
        </w:rPr>
        <w:t>junho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2010);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>Nos termos do art. 7° do Decreto n° 7.203, de 2010, é vedada, ainda, a utilização, na execução dos serviços contratados, de empregado da</w:t>
      </w:r>
      <w:r>
        <w:rPr>
          <w:spacing w:val="1"/>
          <w:sz w:val="16"/>
        </w:rPr>
        <w:t xml:space="preserve"> </w:t>
      </w:r>
      <w:r>
        <w:rPr>
          <w:sz w:val="16"/>
        </w:rPr>
        <w:t>futura</w:t>
      </w:r>
      <w:r>
        <w:rPr>
          <w:spacing w:val="-3"/>
          <w:sz w:val="16"/>
        </w:rPr>
        <w:t xml:space="preserve"> </w:t>
      </w:r>
      <w:r>
        <w:rPr>
          <w:sz w:val="16"/>
        </w:rPr>
        <w:t>Contratada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seja</w:t>
      </w:r>
      <w:r>
        <w:rPr>
          <w:spacing w:val="-2"/>
          <w:sz w:val="16"/>
        </w:rPr>
        <w:t xml:space="preserve"> </w:t>
      </w:r>
      <w:r>
        <w:rPr>
          <w:sz w:val="16"/>
        </w:rPr>
        <w:t>familiar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agente</w:t>
      </w:r>
      <w:r>
        <w:rPr>
          <w:spacing w:val="-1"/>
          <w:sz w:val="16"/>
        </w:rPr>
        <w:t xml:space="preserve"> </w:t>
      </w:r>
      <w:r>
        <w:rPr>
          <w:sz w:val="16"/>
        </w:rPr>
        <w:t>público ocupante</w:t>
      </w:r>
      <w:r>
        <w:rPr>
          <w:spacing w:val="-3"/>
          <w:sz w:val="16"/>
        </w:rPr>
        <w:t xml:space="preserve"> </w:t>
      </w:r>
      <w:r>
        <w:rPr>
          <w:sz w:val="16"/>
        </w:rPr>
        <w:t>de cargo</w:t>
      </w:r>
      <w:r>
        <w:rPr>
          <w:spacing w:val="-3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comissão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função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confiança</w:t>
      </w:r>
      <w:r>
        <w:rPr>
          <w:spacing w:val="-2"/>
          <w:sz w:val="16"/>
        </w:rPr>
        <w:t xml:space="preserve"> </w:t>
      </w:r>
      <w:r>
        <w:rPr>
          <w:sz w:val="16"/>
        </w:rPr>
        <w:t>neste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órgão </w:t>
      </w:r>
      <w:r>
        <w:rPr>
          <w:sz w:val="16"/>
        </w:rPr>
        <w:t>contratante.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 xml:space="preserve">Como condição para participação no Pregão, o licitante </w:t>
      </w:r>
      <w:r>
        <w:rPr>
          <w:b/>
          <w:sz w:val="16"/>
        </w:rPr>
        <w:t xml:space="preserve">assinalará </w:t>
      </w:r>
      <w:r>
        <w:rPr>
          <w:sz w:val="16"/>
        </w:rPr>
        <w:t>“sim” ou “não” em campo próprio do sistema eletrônico, relativo às</w:t>
      </w:r>
      <w:r>
        <w:rPr>
          <w:spacing w:val="1"/>
          <w:sz w:val="16"/>
        </w:rPr>
        <w:t xml:space="preserve"> </w:t>
      </w:r>
      <w:r>
        <w:rPr>
          <w:sz w:val="16"/>
        </w:rPr>
        <w:t>seguintes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declarações</w:t>
      </w:r>
      <w:r>
        <w:rPr>
          <w:sz w:val="16"/>
        </w:rPr>
        <w:t>: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7" w:firstLine="0"/>
        <w:jc w:val="both"/>
        <w:rPr>
          <w:sz w:val="16"/>
        </w:rPr>
      </w:pPr>
      <w:proofErr w:type="gramStart"/>
      <w:r>
        <w:rPr>
          <w:sz w:val="16"/>
        </w:rPr>
        <w:t>que</w:t>
      </w:r>
      <w:proofErr w:type="gramEnd"/>
      <w:r>
        <w:rPr>
          <w:sz w:val="16"/>
        </w:rPr>
        <w:t xml:space="preserve"> cumpre os requisitos estabelecidos no artigo 3° da Lei Complementar nº 123, de 2006</w:t>
      </w:r>
      <w:r>
        <w:rPr>
          <w:sz w:val="16"/>
        </w:rPr>
        <w:t>, estando apto a usufruir do</w:t>
      </w:r>
      <w:r>
        <w:rPr>
          <w:spacing w:val="1"/>
          <w:sz w:val="16"/>
        </w:rPr>
        <w:t xml:space="preserve"> </w:t>
      </w:r>
      <w:r>
        <w:rPr>
          <w:sz w:val="16"/>
        </w:rPr>
        <w:t>tratamento favorecido</w:t>
      </w:r>
      <w:r>
        <w:rPr>
          <w:spacing w:val="-1"/>
          <w:sz w:val="16"/>
        </w:rPr>
        <w:t xml:space="preserve"> </w:t>
      </w:r>
      <w:r>
        <w:rPr>
          <w:sz w:val="16"/>
        </w:rPr>
        <w:t>estabelecido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seus</w:t>
      </w:r>
      <w:r>
        <w:rPr>
          <w:spacing w:val="-1"/>
          <w:sz w:val="16"/>
        </w:rPr>
        <w:t xml:space="preserve"> </w:t>
      </w:r>
      <w:r>
        <w:rPr>
          <w:sz w:val="16"/>
        </w:rPr>
        <w:t>arts.</w:t>
      </w:r>
      <w:r>
        <w:rPr>
          <w:spacing w:val="-1"/>
          <w:sz w:val="16"/>
        </w:rPr>
        <w:t xml:space="preserve"> </w:t>
      </w:r>
      <w:r>
        <w:rPr>
          <w:sz w:val="16"/>
        </w:rPr>
        <w:t>42 a</w:t>
      </w:r>
      <w:r>
        <w:rPr>
          <w:spacing w:val="1"/>
          <w:sz w:val="16"/>
        </w:rPr>
        <w:t xml:space="preserve"> </w:t>
      </w:r>
      <w:r>
        <w:rPr>
          <w:sz w:val="16"/>
        </w:rPr>
        <w:t>49;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jc w:val="both"/>
        <w:rPr>
          <w:sz w:val="16"/>
        </w:rPr>
      </w:pPr>
      <w:proofErr w:type="gramStart"/>
      <w:r>
        <w:rPr>
          <w:sz w:val="16"/>
        </w:rPr>
        <w:t>que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está</w:t>
      </w:r>
      <w:r>
        <w:rPr>
          <w:spacing w:val="-3"/>
          <w:sz w:val="16"/>
        </w:rPr>
        <w:t xml:space="preserve"> </w:t>
      </w:r>
      <w:r>
        <w:rPr>
          <w:sz w:val="16"/>
        </w:rPr>
        <w:t>ciente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concorda</w:t>
      </w:r>
      <w:r>
        <w:rPr>
          <w:spacing w:val="-1"/>
          <w:sz w:val="16"/>
        </w:rPr>
        <w:t xml:space="preserve"> </w:t>
      </w:r>
      <w:r>
        <w:rPr>
          <w:sz w:val="16"/>
        </w:rPr>
        <w:t>com</w:t>
      </w:r>
      <w:r>
        <w:rPr>
          <w:spacing w:val="-5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condições</w:t>
      </w:r>
      <w:r>
        <w:rPr>
          <w:spacing w:val="-4"/>
          <w:sz w:val="16"/>
        </w:rPr>
        <w:t xml:space="preserve"> </w:t>
      </w:r>
      <w:r>
        <w:rPr>
          <w:sz w:val="16"/>
        </w:rPr>
        <w:t>contidas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Edital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seus</w:t>
      </w:r>
      <w:r>
        <w:rPr>
          <w:spacing w:val="-4"/>
          <w:sz w:val="16"/>
        </w:rPr>
        <w:t xml:space="preserve"> </w:t>
      </w:r>
      <w:r>
        <w:rPr>
          <w:sz w:val="16"/>
        </w:rPr>
        <w:t>anexos;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7" w:firstLine="0"/>
        <w:jc w:val="both"/>
        <w:rPr>
          <w:sz w:val="16"/>
        </w:rPr>
      </w:pPr>
      <w:proofErr w:type="gramStart"/>
      <w:r>
        <w:rPr>
          <w:sz w:val="16"/>
        </w:rPr>
        <w:t>que</w:t>
      </w:r>
      <w:proofErr w:type="gramEnd"/>
      <w:r>
        <w:rPr>
          <w:sz w:val="16"/>
        </w:rPr>
        <w:t xml:space="preserve"> cumpre os requisitos para a habilitação definidos no Edital e que a proposta apresentada está em conformidade com as</w:t>
      </w:r>
      <w:r>
        <w:rPr>
          <w:spacing w:val="1"/>
          <w:sz w:val="16"/>
        </w:rPr>
        <w:t xml:space="preserve"> </w:t>
      </w:r>
      <w:r>
        <w:rPr>
          <w:sz w:val="16"/>
        </w:rPr>
        <w:t>exigências</w:t>
      </w:r>
      <w:r>
        <w:rPr>
          <w:spacing w:val="-2"/>
          <w:sz w:val="16"/>
        </w:rPr>
        <w:t xml:space="preserve"> </w:t>
      </w:r>
      <w:r>
        <w:rPr>
          <w:sz w:val="16"/>
        </w:rPr>
        <w:t>editalícias;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7" w:firstLine="0"/>
        <w:jc w:val="both"/>
        <w:rPr>
          <w:sz w:val="16"/>
        </w:rPr>
      </w:pPr>
      <w:proofErr w:type="gramStart"/>
      <w:r>
        <w:rPr>
          <w:sz w:val="16"/>
        </w:rPr>
        <w:t>que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inexistem</w:t>
      </w:r>
      <w:r>
        <w:rPr>
          <w:spacing w:val="1"/>
          <w:sz w:val="16"/>
        </w:rPr>
        <w:t xml:space="preserve"> </w:t>
      </w:r>
      <w:r>
        <w:rPr>
          <w:sz w:val="16"/>
        </w:rPr>
        <w:t>fatos</w:t>
      </w:r>
      <w:r>
        <w:rPr>
          <w:spacing w:val="1"/>
          <w:sz w:val="16"/>
        </w:rPr>
        <w:t xml:space="preserve"> </w:t>
      </w:r>
      <w:r>
        <w:rPr>
          <w:sz w:val="16"/>
        </w:rPr>
        <w:t>impeditivos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1"/>
          <w:sz w:val="16"/>
        </w:rPr>
        <w:t xml:space="preserve"> </w:t>
      </w:r>
      <w:r>
        <w:rPr>
          <w:sz w:val="16"/>
        </w:rPr>
        <w:t>sua</w:t>
      </w:r>
      <w:r>
        <w:rPr>
          <w:spacing w:val="1"/>
          <w:sz w:val="16"/>
        </w:rPr>
        <w:t xml:space="preserve"> </w:t>
      </w:r>
      <w:r>
        <w:rPr>
          <w:sz w:val="16"/>
        </w:rPr>
        <w:t>habilitação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certame,</w:t>
      </w:r>
      <w:r>
        <w:rPr>
          <w:spacing w:val="1"/>
          <w:sz w:val="16"/>
        </w:rPr>
        <w:t xml:space="preserve"> </w:t>
      </w:r>
      <w:r>
        <w:rPr>
          <w:sz w:val="16"/>
        </w:rPr>
        <w:t>ciente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obrigatoriedade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declarar</w:t>
      </w:r>
      <w:r>
        <w:rPr>
          <w:spacing w:val="1"/>
          <w:sz w:val="16"/>
        </w:rPr>
        <w:t xml:space="preserve"> </w:t>
      </w:r>
      <w:r>
        <w:rPr>
          <w:sz w:val="16"/>
        </w:rPr>
        <w:t>ocorrênc</w:t>
      </w:r>
      <w:r>
        <w:rPr>
          <w:sz w:val="16"/>
        </w:rPr>
        <w:t>ias</w:t>
      </w:r>
      <w:r>
        <w:rPr>
          <w:spacing w:val="1"/>
          <w:sz w:val="16"/>
        </w:rPr>
        <w:t xml:space="preserve"> </w:t>
      </w:r>
      <w:r>
        <w:rPr>
          <w:sz w:val="16"/>
        </w:rPr>
        <w:t>posteriores;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7" w:firstLine="0"/>
        <w:jc w:val="both"/>
        <w:rPr>
          <w:sz w:val="16"/>
        </w:rPr>
      </w:pPr>
      <w:proofErr w:type="gramStart"/>
      <w:r>
        <w:rPr>
          <w:sz w:val="16"/>
        </w:rPr>
        <w:t>que</w:t>
      </w:r>
      <w:proofErr w:type="gramEnd"/>
      <w:r>
        <w:rPr>
          <w:sz w:val="16"/>
        </w:rPr>
        <w:t xml:space="preserve"> não emprega menor de 18 anos em trabalho noturno, perigoso ou insalubre e não emprega menor de 16 anos, salvo</w:t>
      </w:r>
      <w:r>
        <w:rPr>
          <w:spacing w:val="1"/>
          <w:sz w:val="16"/>
        </w:rPr>
        <w:t xml:space="preserve"> </w:t>
      </w:r>
      <w:r>
        <w:rPr>
          <w:sz w:val="16"/>
        </w:rPr>
        <w:t>menor,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partir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14 anos,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condição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aprendiz, nos</w:t>
      </w:r>
      <w:r>
        <w:rPr>
          <w:spacing w:val="-2"/>
          <w:sz w:val="16"/>
        </w:rPr>
        <w:t xml:space="preserve"> </w:t>
      </w:r>
      <w:r>
        <w:rPr>
          <w:sz w:val="16"/>
        </w:rPr>
        <w:t>termos do</w:t>
      </w:r>
      <w:r>
        <w:rPr>
          <w:spacing w:val="-1"/>
          <w:sz w:val="16"/>
        </w:rPr>
        <w:t xml:space="preserve"> </w:t>
      </w:r>
      <w:r>
        <w:rPr>
          <w:sz w:val="16"/>
        </w:rPr>
        <w:t>artigo</w:t>
      </w:r>
      <w:r>
        <w:rPr>
          <w:spacing w:val="-2"/>
          <w:sz w:val="16"/>
        </w:rPr>
        <w:t xml:space="preserve"> </w:t>
      </w:r>
      <w:r>
        <w:rPr>
          <w:sz w:val="16"/>
        </w:rPr>
        <w:t>7°,</w:t>
      </w:r>
      <w:r>
        <w:rPr>
          <w:spacing w:val="-2"/>
          <w:sz w:val="16"/>
        </w:rPr>
        <w:t xml:space="preserve"> </w:t>
      </w:r>
      <w:r>
        <w:rPr>
          <w:sz w:val="16"/>
        </w:rPr>
        <w:t>XXXIII,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Constituição;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7" w:firstLine="0"/>
        <w:jc w:val="both"/>
        <w:rPr>
          <w:sz w:val="16"/>
        </w:rPr>
      </w:pPr>
      <w:proofErr w:type="gramStart"/>
      <w:r>
        <w:rPr>
          <w:sz w:val="16"/>
        </w:rPr>
        <w:t>que</w:t>
      </w:r>
      <w:proofErr w:type="gramEnd"/>
      <w:r>
        <w:rPr>
          <w:sz w:val="16"/>
        </w:rPr>
        <w:t xml:space="preserve"> não possui, em sua</w:t>
      </w:r>
      <w:r>
        <w:rPr>
          <w:sz w:val="16"/>
        </w:rPr>
        <w:t xml:space="preserve"> cadeia produtiva, empregados executando trabalho degradante ou forçado, observando o disposto</w:t>
      </w:r>
      <w:r>
        <w:rPr>
          <w:spacing w:val="1"/>
          <w:sz w:val="16"/>
        </w:rPr>
        <w:t xml:space="preserve"> </w:t>
      </w:r>
      <w:r>
        <w:rPr>
          <w:sz w:val="16"/>
        </w:rPr>
        <w:t>nos incisos</w:t>
      </w:r>
      <w:r>
        <w:rPr>
          <w:spacing w:val="-1"/>
          <w:sz w:val="16"/>
        </w:rPr>
        <w:t xml:space="preserve"> </w:t>
      </w:r>
      <w:r>
        <w:rPr>
          <w:sz w:val="16"/>
        </w:rPr>
        <w:t>III e</w:t>
      </w:r>
      <w:r>
        <w:rPr>
          <w:spacing w:val="-2"/>
          <w:sz w:val="16"/>
        </w:rPr>
        <w:t xml:space="preserve"> </w:t>
      </w:r>
      <w:r>
        <w:rPr>
          <w:sz w:val="16"/>
        </w:rPr>
        <w:t>IV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art. 1º e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inciso</w:t>
      </w:r>
      <w:r>
        <w:rPr>
          <w:spacing w:val="-2"/>
          <w:sz w:val="16"/>
        </w:rPr>
        <w:t xml:space="preserve"> </w:t>
      </w:r>
      <w:r>
        <w:rPr>
          <w:sz w:val="16"/>
        </w:rPr>
        <w:t>III do</w:t>
      </w:r>
      <w:r>
        <w:rPr>
          <w:spacing w:val="-1"/>
          <w:sz w:val="16"/>
        </w:rPr>
        <w:t xml:space="preserve"> </w:t>
      </w:r>
      <w:r>
        <w:rPr>
          <w:sz w:val="16"/>
        </w:rPr>
        <w:t>art. 5º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Constituição</w:t>
      </w:r>
      <w:r>
        <w:rPr>
          <w:spacing w:val="-1"/>
          <w:sz w:val="16"/>
        </w:rPr>
        <w:t xml:space="preserve"> </w:t>
      </w:r>
      <w:r>
        <w:rPr>
          <w:sz w:val="16"/>
        </w:rPr>
        <w:t>Federal;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7" w:firstLine="0"/>
        <w:jc w:val="both"/>
        <w:rPr>
          <w:sz w:val="16"/>
        </w:rPr>
      </w:pPr>
      <w:proofErr w:type="gramStart"/>
      <w:r>
        <w:rPr>
          <w:sz w:val="16"/>
        </w:rPr>
        <w:t>que</w:t>
      </w:r>
      <w:proofErr w:type="gramEnd"/>
      <w:r>
        <w:rPr>
          <w:sz w:val="16"/>
        </w:rPr>
        <w:t xml:space="preserve"> os serviços são prestados por empresas que comprovem cumprimento de reserva de cargos prevista em lei para pessoa</w:t>
      </w:r>
      <w:r>
        <w:rPr>
          <w:spacing w:val="-34"/>
          <w:sz w:val="16"/>
        </w:rPr>
        <w:t xml:space="preserve"> </w:t>
      </w:r>
      <w:r>
        <w:rPr>
          <w:sz w:val="16"/>
        </w:rPr>
        <w:t>com deficiência ou para reabilitado da Previdência Social e que atendam às regras de acessibilidade previstas na legislação, conforme</w:t>
      </w:r>
      <w:r>
        <w:rPr>
          <w:spacing w:val="1"/>
          <w:sz w:val="16"/>
        </w:rPr>
        <w:t xml:space="preserve"> </w:t>
      </w:r>
      <w:r>
        <w:rPr>
          <w:sz w:val="16"/>
        </w:rPr>
        <w:t>disp</w:t>
      </w:r>
      <w:r>
        <w:rPr>
          <w:sz w:val="16"/>
        </w:rPr>
        <w:t>osto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art. 93 da</w:t>
      </w:r>
      <w:r>
        <w:rPr>
          <w:spacing w:val="-1"/>
          <w:sz w:val="16"/>
        </w:rPr>
        <w:t xml:space="preserve"> </w:t>
      </w:r>
      <w:r>
        <w:rPr>
          <w:sz w:val="16"/>
        </w:rPr>
        <w:t>Lei nº</w:t>
      </w:r>
      <w:r>
        <w:rPr>
          <w:spacing w:val="-1"/>
          <w:sz w:val="16"/>
        </w:rPr>
        <w:t xml:space="preserve"> </w:t>
      </w:r>
      <w:r>
        <w:rPr>
          <w:sz w:val="16"/>
        </w:rPr>
        <w:t>8.213, de</w:t>
      </w:r>
      <w:r>
        <w:rPr>
          <w:spacing w:val="-1"/>
          <w:sz w:val="16"/>
        </w:rPr>
        <w:t xml:space="preserve"> </w:t>
      </w:r>
      <w:r>
        <w:rPr>
          <w:sz w:val="16"/>
        </w:rPr>
        <w:t>24 de</w:t>
      </w:r>
      <w:r>
        <w:rPr>
          <w:spacing w:val="1"/>
          <w:sz w:val="16"/>
        </w:rPr>
        <w:t xml:space="preserve"> </w:t>
      </w:r>
      <w:r>
        <w:rPr>
          <w:sz w:val="16"/>
        </w:rPr>
        <w:t>julho de</w:t>
      </w:r>
      <w:r>
        <w:rPr>
          <w:spacing w:val="-1"/>
          <w:sz w:val="16"/>
        </w:rPr>
        <w:t xml:space="preserve"> </w:t>
      </w:r>
      <w:r>
        <w:rPr>
          <w:sz w:val="16"/>
        </w:rPr>
        <w:t>1991.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6"/>
        <w:ind w:hanging="949"/>
        <w:jc w:val="both"/>
        <w:rPr>
          <w:sz w:val="16"/>
        </w:rPr>
      </w:pPr>
      <w:proofErr w:type="gramStart"/>
      <w:r>
        <w:rPr>
          <w:sz w:val="16"/>
        </w:rPr>
        <w:t>que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cumpre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requisitos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Decreto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</w:t>
      </w:r>
      <w:r>
        <w:rPr>
          <w:sz w:val="16"/>
        </w:rPr>
        <w:t>7.174,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2010,</w:t>
      </w:r>
      <w:r>
        <w:rPr>
          <w:spacing w:val="-2"/>
          <w:sz w:val="16"/>
        </w:rPr>
        <w:t xml:space="preserve"> </w:t>
      </w:r>
      <w:r>
        <w:rPr>
          <w:sz w:val="16"/>
        </w:rPr>
        <w:t>estando</w:t>
      </w:r>
      <w:r>
        <w:rPr>
          <w:spacing w:val="-3"/>
          <w:sz w:val="16"/>
        </w:rPr>
        <w:t xml:space="preserve"> </w:t>
      </w:r>
      <w:r>
        <w:rPr>
          <w:sz w:val="16"/>
        </w:rPr>
        <w:t>apto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usufruir</w:t>
      </w:r>
      <w:r>
        <w:rPr>
          <w:spacing w:val="-3"/>
          <w:sz w:val="16"/>
        </w:rPr>
        <w:t xml:space="preserve"> </w:t>
      </w:r>
      <w:r>
        <w:rPr>
          <w:sz w:val="16"/>
        </w:rPr>
        <w:t>dos</w:t>
      </w:r>
      <w:r>
        <w:rPr>
          <w:spacing w:val="-1"/>
          <w:sz w:val="16"/>
        </w:rPr>
        <w:t xml:space="preserve"> </w:t>
      </w:r>
      <w:r>
        <w:rPr>
          <w:sz w:val="16"/>
        </w:rPr>
        <w:t>critérios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preferência.</w:t>
      </w:r>
    </w:p>
    <w:p w:rsidR="00A745C3" w:rsidRDefault="00A745C3">
      <w:pPr>
        <w:jc w:val="both"/>
        <w:rPr>
          <w:sz w:val="16"/>
        </w:rPr>
        <w:sectPr w:rsidR="00A745C3">
          <w:pgSz w:w="11900" w:h="16840"/>
          <w:pgMar w:top="660" w:right="660" w:bottom="200" w:left="680" w:header="2" w:footer="20" w:gutter="0"/>
          <w:cols w:space="720"/>
        </w:sectPr>
      </w:pPr>
    </w:p>
    <w:p w:rsidR="00A745C3" w:rsidRDefault="00D35EA8">
      <w:pPr>
        <w:pStyle w:val="PargrafodaLista"/>
        <w:numPr>
          <w:ilvl w:val="3"/>
          <w:numId w:val="6"/>
        </w:numPr>
        <w:tabs>
          <w:tab w:val="left" w:pos="2672"/>
          <w:tab w:val="left" w:pos="2673"/>
        </w:tabs>
        <w:spacing w:before="58"/>
        <w:ind w:right="197" w:firstLine="0"/>
        <w:rPr>
          <w:sz w:val="16"/>
        </w:rPr>
      </w:pPr>
      <w:proofErr w:type="gramStart"/>
      <w:r>
        <w:rPr>
          <w:sz w:val="16"/>
        </w:rPr>
        <w:lastRenderedPageBreak/>
        <w:t>a</w:t>
      </w:r>
      <w:proofErr w:type="gramEnd"/>
      <w:r>
        <w:rPr>
          <w:spacing w:val="24"/>
          <w:sz w:val="16"/>
        </w:rPr>
        <w:t xml:space="preserve"> </w:t>
      </w:r>
      <w:r>
        <w:rPr>
          <w:sz w:val="16"/>
        </w:rPr>
        <w:t>assinalação</w:t>
      </w:r>
      <w:r>
        <w:rPr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spacing w:val="26"/>
          <w:sz w:val="16"/>
        </w:rPr>
        <w:t xml:space="preserve"> </w:t>
      </w:r>
      <w:r>
        <w:rPr>
          <w:sz w:val="16"/>
        </w:rPr>
        <w:t>campo</w:t>
      </w:r>
      <w:r>
        <w:rPr>
          <w:spacing w:val="27"/>
          <w:sz w:val="16"/>
        </w:rPr>
        <w:t xml:space="preserve"> </w:t>
      </w:r>
      <w:r>
        <w:rPr>
          <w:sz w:val="16"/>
        </w:rPr>
        <w:t>“não”</w:t>
      </w:r>
      <w:r>
        <w:rPr>
          <w:spacing w:val="24"/>
          <w:sz w:val="16"/>
        </w:rPr>
        <w:t xml:space="preserve"> </w:t>
      </w:r>
      <w:r>
        <w:rPr>
          <w:sz w:val="16"/>
        </w:rPr>
        <w:t>apenas</w:t>
      </w:r>
      <w:r>
        <w:rPr>
          <w:spacing w:val="25"/>
          <w:sz w:val="16"/>
        </w:rPr>
        <w:t xml:space="preserve"> </w:t>
      </w:r>
      <w:r>
        <w:rPr>
          <w:sz w:val="16"/>
        </w:rPr>
        <w:t>produzirá</w:t>
      </w:r>
      <w:r>
        <w:rPr>
          <w:spacing w:val="24"/>
          <w:sz w:val="16"/>
        </w:rPr>
        <w:t xml:space="preserve"> </w:t>
      </w:r>
      <w:r>
        <w:rPr>
          <w:sz w:val="16"/>
        </w:rPr>
        <w:t>o</w:t>
      </w:r>
      <w:r>
        <w:rPr>
          <w:spacing w:val="27"/>
          <w:sz w:val="16"/>
        </w:rPr>
        <w:t xml:space="preserve"> </w:t>
      </w:r>
      <w:r>
        <w:rPr>
          <w:sz w:val="16"/>
        </w:rPr>
        <w:t>efeito</w:t>
      </w:r>
      <w:r>
        <w:rPr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spacing w:val="26"/>
          <w:sz w:val="16"/>
        </w:rPr>
        <w:t xml:space="preserve"> </w:t>
      </w:r>
      <w:r>
        <w:rPr>
          <w:sz w:val="16"/>
        </w:rPr>
        <w:t>o</w:t>
      </w:r>
      <w:r>
        <w:rPr>
          <w:spacing w:val="27"/>
          <w:sz w:val="16"/>
        </w:rPr>
        <w:t xml:space="preserve"> </w:t>
      </w:r>
      <w:r>
        <w:rPr>
          <w:sz w:val="16"/>
        </w:rPr>
        <w:t>licitante</w:t>
      </w:r>
      <w:r>
        <w:rPr>
          <w:spacing w:val="24"/>
          <w:sz w:val="16"/>
        </w:rPr>
        <w:t xml:space="preserve"> </w:t>
      </w:r>
      <w:r>
        <w:rPr>
          <w:sz w:val="16"/>
        </w:rPr>
        <w:t>não</w:t>
      </w:r>
      <w:r>
        <w:rPr>
          <w:spacing w:val="27"/>
          <w:sz w:val="16"/>
        </w:rPr>
        <w:t xml:space="preserve"> </w:t>
      </w:r>
      <w:r>
        <w:rPr>
          <w:sz w:val="16"/>
        </w:rPr>
        <w:t>ter</w:t>
      </w:r>
      <w:r>
        <w:rPr>
          <w:spacing w:val="26"/>
          <w:sz w:val="16"/>
        </w:rPr>
        <w:t xml:space="preserve"> </w:t>
      </w:r>
      <w:r>
        <w:rPr>
          <w:sz w:val="16"/>
        </w:rPr>
        <w:t>direito</w:t>
      </w:r>
      <w:r>
        <w:rPr>
          <w:spacing w:val="27"/>
          <w:sz w:val="16"/>
        </w:rPr>
        <w:t xml:space="preserve"> </w:t>
      </w:r>
      <w:r>
        <w:rPr>
          <w:sz w:val="16"/>
        </w:rPr>
        <w:t>ao</w:t>
      </w:r>
      <w:r>
        <w:rPr>
          <w:spacing w:val="24"/>
          <w:sz w:val="16"/>
        </w:rPr>
        <w:t xml:space="preserve"> </w:t>
      </w:r>
      <w:r>
        <w:rPr>
          <w:sz w:val="16"/>
        </w:rPr>
        <w:t>tratamento</w:t>
      </w:r>
      <w:r>
        <w:rPr>
          <w:spacing w:val="25"/>
          <w:sz w:val="16"/>
        </w:rPr>
        <w:t xml:space="preserve"> </w:t>
      </w:r>
      <w:r>
        <w:rPr>
          <w:sz w:val="16"/>
        </w:rPr>
        <w:t>favorecido</w:t>
      </w:r>
      <w:r>
        <w:rPr>
          <w:spacing w:val="1"/>
          <w:sz w:val="16"/>
        </w:rPr>
        <w:t xml:space="preserve"> </w:t>
      </w:r>
      <w:r>
        <w:rPr>
          <w:sz w:val="16"/>
        </w:rPr>
        <w:t>previsto no</w:t>
      </w:r>
      <w:r>
        <w:rPr>
          <w:spacing w:val="-1"/>
          <w:sz w:val="16"/>
        </w:rPr>
        <w:t xml:space="preserve"> </w:t>
      </w:r>
      <w:r>
        <w:rPr>
          <w:sz w:val="16"/>
        </w:rPr>
        <w:t>Decreto</w:t>
      </w:r>
      <w:r>
        <w:rPr>
          <w:spacing w:val="-1"/>
          <w:sz w:val="16"/>
        </w:rPr>
        <w:t xml:space="preserve"> </w:t>
      </w:r>
      <w:r>
        <w:rPr>
          <w:sz w:val="16"/>
        </w:rPr>
        <w:t>nº</w:t>
      </w:r>
      <w:r>
        <w:rPr>
          <w:spacing w:val="-1"/>
          <w:sz w:val="16"/>
        </w:rPr>
        <w:t xml:space="preserve"> </w:t>
      </w:r>
      <w:r>
        <w:rPr>
          <w:sz w:val="16"/>
        </w:rPr>
        <w:t>7.174,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2010.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left="1148" w:hanging="949"/>
        <w:jc w:val="both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-2"/>
          <w:sz w:val="16"/>
        </w:rPr>
        <w:t xml:space="preserve"> </w:t>
      </w:r>
      <w:r>
        <w:rPr>
          <w:sz w:val="16"/>
        </w:rPr>
        <w:t>falsa</w:t>
      </w:r>
      <w:r>
        <w:rPr>
          <w:spacing w:val="-5"/>
          <w:sz w:val="16"/>
        </w:rPr>
        <w:t xml:space="preserve"> </w:t>
      </w:r>
      <w:r>
        <w:rPr>
          <w:sz w:val="16"/>
        </w:rPr>
        <w:t>relativa</w:t>
      </w:r>
      <w:r>
        <w:rPr>
          <w:spacing w:val="-1"/>
          <w:sz w:val="16"/>
        </w:rPr>
        <w:t xml:space="preserve"> </w:t>
      </w:r>
      <w:r>
        <w:rPr>
          <w:sz w:val="16"/>
        </w:rPr>
        <w:t>ao</w:t>
      </w:r>
      <w:r>
        <w:rPr>
          <w:spacing w:val="-5"/>
          <w:sz w:val="16"/>
        </w:rPr>
        <w:t xml:space="preserve"> </w:t>
      </w:r>
      <w:r>
        <w:rPr>
          <w:sz w:val="16"/>
        </w:rPr>
        <w:t>cumprimento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qualquer</w:t>
      </w:r>
      <w:r>
        <w:rPr>
          <w:spacing w:val="-5"/>
          <w:sz w:val="16"/>
        </w:rPr>
        <w:t xml:space="preserve"> </w:t>
      </w:r>
      <w:r>
        <w:rPr>
          <w:sz w:val="16"/>
        </w:rPr>
        <w:t>condição</w:t>
      </w:r>
      <w:r>
        <w:rPr>
          <w:spacing w:val="-2"/>
          <w:sz w:val="16"/>
        </w:rPr>
        <w:t xml:space="preserve"> </w:t>
      </w:r>
      <w:r>
        <w:rPr>
          <w:sz w:val="16"/>
        </w:rPr>
        <w:t>sujeitará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licitante</w:t>
      </w:r>
      <w:r>
        <w:rPr>
          <w:spacing w:val="-4"/>
          <w:sz w:val="16"/>
        </w:rPr>
        <w:t xml:space="preserve"> </w:t>
      </w:r>
      <w:r>
        <w:rPr>
          <w:sz w:val="16"/>
        </w:rPr>
        <w:t>às</w:t>
      </w:r>
      <w:r>
        <w:rPr>
          <w:spacing w:val="-5"/>
          <w:sz w:val="16"/>
        </w:rPr>
        <w:t xml:space="preserve"> </w:t>
      </w:r>
      <w:r>
        <w:rPr>
          <w:sz w:val="16"/>
        </w:rPr>
        <w:t>sanções</w:t>
      </w:r>
      <w:r>
        <w:rPr>
          <w:spacing w:val="-4"/>
          <w:sz w:val="16"/>
        </w:rPr>
        <w:t xml:space="preserve"> </w:t>
      </w:r>
      <w:r>
        <w:rPr>
          <w:sz w:val="16"/>
        </w:rPr>
        <w:t>previstas</w:t>
      </w:r>
      <w:r>
        <w:rPr>
          <w:spacing w:val="-3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lei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neste</w:t>
      </w:r>
      <w:r>
        <w:rPr>
          <w:spacing w:val="-2"/>
          <w:sz w:val="16"/>
        </w:rPr>
        <w:t xml:space="preserve"> </w:t>
      </w:r>
      <w:r>
        <w:rPr>
          <w:sz w:val="16"/>
        </w:rPr>
        <w:t>Edital.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rPr>
          <w:sz w:val="13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spacing w:before="1"/>
        <w:ind w:hanging="949"/>
      </w:pPr>
      <w:r>
        <w:rPr>
          <w:u w:val="single"/>
        </w:rPr>
        <w:t>DA</w:t>
      </w:r>
      <w:r>
        <w:rPr>
          <w:spacing w:val="-8"/>
          <w:u w:val="single"/>
        </w:rPr>
        <w:t xml:space="preserve"> </w:t>
      </w:r>
      <w:r>
        <w:rPr>
          <w:u w:val="single"/>
        </w:rPr>
        <w:t>APRESENTAÇÃO</w:t>
      </w:r>
      <w:r>
        <w:rPr>
          <w:spacing w:val="-8"/>
          <w:u w:val="single"/>
        </w:rPr>
        <w:t xml:space="preserve"> </w:t>
      </w:r>
      <w:r>
        <w:rPr>
          <w:u w:val="single"/>
        </w:rPr>
        <w:t>DA</w:t>
      </w:r>
      <w:r>
        <w:rPr>
          <w:spacing w:val="-9"/>
          <w:u w:val="single"/>
        </w:rPr>
        <w:t xml:space="preserve"> </w:t>
      </w:r>
      <w:r>
        <w:rPr>
          <w:u w:val="single"/>
        </w:rPr>
        <w:t>PROPOSTA</w:t>
      </w:r>
      <w:r>
        <w:rPr>
          <w:spacing w:val="-8"/>
          <w:u w:val="single"/>
        </w:rPr>
        <w:t xml:space="preserve"> </w:t>
      </w:r>
      <w:r>
        <w:rPr>
          <w:u w:val="single"/>
        </w:rPr>
        <w:t>E</w:t>
      </w:r>
      <w:r>
        <w:rPr>
          <w:spacing w:val="-8"/>
          <w:u w:val="single"/>
        </w:rPr>
        <w:t xml:space="preserve"> </w:t>
      </w:r>
      <w:r>
        <w:rPr>
          <w:u w:val="single"/>
        </w:rPr>
        <w:t>DOS</w:t>
      </w:r>
      <w:r>
        <w:rPr>
          <w:spacing w:val="-7"/>
          <w:u w:val="single"/>
        </w:rPr>
        <w:t xml:space="preserve"> </w:t>
      </w:r>
      <w:r>
        <w:rPr>
          <w:u w:val="single"/>
        </w:rPr>
        <w:t>DOCUMENTOS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HABILITAÇÃO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spacing w:before="10"/>
        <w:rPr>
          <w:b/>
          <w:sz w:val="12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/>
        <w:ind w:right="197" w:firstLine="0"/>
        <w:jc w:val="both"/>
        <w:rPr>
          <w:sz w:val="16"/>
        </w:rPr>
      </w:pPr>
      <w:r>
        <w:rPr>
          <w:sz w:val="16"/>
        </w:rPr>
        <w:t>Os licitantes encaminharão, exclusivamente por meio do sistema, concomitantemente com os documentos de habilitação exigidos no edital,</w:t>
      </w:r>
      <w:r>
        <w:rPr>
          <w:spacing w:val="1"/>
          <w:sz w:val="16"/>
        </w:rPr>
        <w:t xml:space="preserve"> </w:t>
      </w:r>
      <w:r>
        <w:rPr>
          <w:sz w:val="16"/>
        </w:rPr>
        <w:t>proposta com a descrição do objeto ofertado e o preço, até a data e o horário estabelecidos para abertu</w:t>
      </w:r>
      <w:r>
        <w:rPr>
          <w:sz w:val="16"/>
        </w:rPr>
        <w:t>ra da sessão pública, quando, então, encerrar-se-á</w:t>
      </w:r>
      <w:r>
        <w:rPr>
          <w:spacing w:val="1"/>
          <w:sz w:val="16"/>
        </w:rPr>
        <w:t xml:space="preserve"> </w:t>
      </w:r>
      <w:r>
        <w:rPr>
          <w:sz w:val="16"/>
        </w:rPr>
        <w:t>automaticamente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etapa</w:t>
      </w:r>
      <w:r>
        <w:rPr>
          <w:spacing w:val="-1"/>
          <w:sz w:val="16"/>
        </w:rPr>
        <w:t xml:space="preserve"> </w:t>
      </w:r>
      <w:r>
        <w:rPr>
          <w:sz w:val="16"/>
        </w:rPr>
        <w:t>de envio</w:t>
      </w:r>
      <w:r>
        <w:rPr>
          <w:spacing w:val="-1"/>
          <w:sz w:val="16"/>
        </w:rPr>
        <w:t xml:space="preserve"> </w:t>
      </w:r>
      <w:r>
        <w:rPr>
          <w:sz w:val="16"/>
        </w:rPr>
        <w:t>dessa</w:t>
      </w:r>
      <w:r>
        <w:rPr>
          <w:spacing w:val="-1"/>
          <w:sz w:val="16"/>
        </w:rPr>
        <w:t xml:space="preserve"> </w:t>
      </w:r>
      <w:r>
        <w:rPr>
          <w:sz w:val="16"/>
        </w:rPr>
        <w:t>documentação.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/>
        <w:ind w:left="1148" w:hanging="949"/>
        <w:jc w:val="both"/>
        <w:rPr>
          <w:sz w:val="16"/>
        </w:rPr>
      </w:pP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envio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proposta,</w:t>
      </w:r>
      <w:r>
        <w:rPr>
          <w:spacing w:val="-2"/>
          <w:sz w:val="16"/>
        </w:rPr>
        <w:t xml:space="preserve"> </w:t>
      </w:r>
      <w:r>
        <w:rPr>
          <w:sz w:val="16"/>
        </w:rPr>
        <w:t>acompanhada</w:t>
      </w:r>
      <w:r>
        <w:rPr>
          <w:spacing w:val="-1"/>
          <w:sz w:val="16"/>
        </w:rPr>
        <w:t xml:space="preserve"> </w:t>
      </w:r>
      <w:r>
        <w:rPr>
          <w:sz w:val="16"/>
        </w:rPr>
        <w:t>dos</w:t>
      </w:r>
      <w:r>
        <w:rPr>
          <w:spacing w:val="-4"/>
          <w:sz w:val="16"/>
        </w:rPr>
        <w:t xml:space="preserve"> </w:t>
      </w:r>
      <w:r>
        <w:rPr>
          <w:sz w:val="16"/>
        </w:rPr>
        <w:t>documentos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habilitação</w:t>
      </w:r>
      <w:r>
        <w:rPr>
          <w:spacing w:val="-4"/>
          <w:sz w:val="16"/>
        </w:rPr>
        <w:t xml:space="preserve"> </w:t>
      </w:r>
      <w:r>
        <w:rPr>
          <w:sz w:val="16"/>
        </w:rPr>
        <w:t>exigidos</w:t>
      </w:r>
      <w:r>
        <w:rPr>
          <w:spacing w:val="-4"/>
          <w:sz w:val="16"/>
        </w:rPr>
        <w:t xml:space="preserve"> </w:t>
      </w:r>
      <w:r>
        <w:rPr>
          <w:sz w:val="16"/>
        </w:rPr>
        <w:t>neste</w:t>
      </w:r>
      <w:r>
        <w:rPr>
          <w:spacing w:val="-2"/>
          <w:sz w:val="16"/>
        </w:rPr>
        <w:t xml:space="preserve"> </w:t>
      </w:r>
      <w:r>
        <w:rPr>
          <w:sz w:val="16"/>
        </w:rPr>
        <w:t>Edital,</w:t>
      </w:r>
      <w:r>
        <w:rPr>
          <w:spacing w:val="-2"/>
          <w:sz w:val="16"/>
        </w:rPr>
        <w:t xml:space="preserve"> </w:t>
      </w:r>
      <w:r>
        <w:rPr>
          <w:sz w:val="16"/>
        </w:rPr>
        <w:t>ocorrerá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meio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chave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acesso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senha.</w:t>
      </w:r>
    </w:p>
    <w:p w:rsidR="00A745C3" w:rsidRDefault="00D35EA8">
      <w:pPr>
        <w:pStyle w:val="Ttulo1"/>
        <w:numPr>
          <w:ilvl w:val="1"/>
          <w:numId w:val="6"/>
        </w:numPr>
        <w:tabs>
          <w:tab w:val="left" w:pos="1148"/>
          <w:tab w:val="left" w:pos="1149"/>
        </w:tabs>
        <w:spacing w:before="78"/>
        <w:ind w:right="197" w:firstLine="0"/>
        <w:jc w:val="both"/>
      </w:pPr>
      <w:r>
        <w:t>Os licitantes poderão deixar de apresentar os documentos de habilitação que constem do SICAF, assegurado aos demais licitantes o direito</w:t>
      </w:r>
      <w:r>
        <w:rPr>
          <w:spacing w:val="-3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dados constantes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sistemas.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9" w:firstLine="0"/>
        <w:jc w:val="both"/>
        <w:rPr>
          <w:sz w:val="16"/>
        </w:rPr>
      </w:pPr>
      <w:r>
        <w:rPr>
          <w:sz w:val="16"/>
        </w:rPr>
        <w:t>As Microempresas e Empresas de Pequeno Porte deverão encaminhar a document</w:t>
      </w:r>
      <w:r>
        <w:rPr>
          <w:sz w:val="16"/>
        </w:rPr>
        <w:t>ação de habilitação, ainda que haja alguma restrição de</w:t>
      </w:r>
      <w:r>
        <w:rPr>
          <w:spacing w:val="1"/>
          <w:sz w:val="16"/>
        </w:rPr>
        <w:t xml:space="preserve"> </w:t>
      </w:r>
      <w:r>
        <w:rPr>
          <w:sz w:val="16"/>
        </w:rPr>
        <w:t>regularidade fiscal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trabalhista, nos</w:t>
      </w:r>
      <w:r>
        <w:rPr>
          <w:spacing w:val="-1"/>
          <w:sz w:val="16"/>
        </w:rPr>
        <w:t xml:space="preserve"> </w:t>
      </w:r>
      <w:r>
        <w:rPr>
          <w:sz w:val="16"/>
        </w:rPr>
        <w:t>termos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art. 43,</w:t>
      </w:r>
      <w:r>
        <w:rPr>
          <w:spacing w:val="-1"/>
          <w:sz w:val="16"/>
        </w:rPr>
        <w:t xml:space="preserve"> </w:t>
      </w:r>
      <w:r>
        <w:rPr>
          <w:sz w:val="16"/>
        </w:rPr>
        <w:t>§</w:t>
      </w:r>
      <w:r>
        <w:rPr>
          <w:spacing w:val="-1"/>
          <w:sz w:val="16"/>
        </w:rPr>
        <w:t xml:space="preserve"> </w:t>
      </w:r>
      <w:r>
        <w:rPr>
          <w:sz w:val="16"/>
        </w:rPr>
        <w:t>1º da</w:t>
      </w:r>
      <w:r>
        <w:rPr>
          <w:spacing w:val="-1"/>
          <w:sz w:val="16"/>
        </w:rPr>
        <w:t xml:space="preserve"> </w:t>
      </w:r>
      <w:r>
        <w:rPr>
          <w:sz w:val="16"/>
        </w:rPr>
        <w:t>LC nº 123, de</w:t>
      </w:r>
      <w:r>
        <w:rPr>
          <w:spacing w:val="1"/>
          <w:sz w:val="16"/>
        </w:rPr>
        <w:t xml:space="preserve"> </w:t>
      </w:r>
      <w:r>
        <w:rPr>
          <w:sz w:val="16"/>
        </w:rPr>
        <w:t>2006.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 xml:space="preserve">Incumbirá à </w:t>
      </w:r>
      <w:r>
        <w:rPr>
          <w:b/>
          <w:sz w:val="16"/>
        </w:rPr>
        <w:t xml:space="preserve">licitante </w:t>
      </w:r>
      <w:r>
        <w:rPr>
          <w:sz w:val="16"/>
        </w:rPr>
        <w:t>acompanhar as operações no sistema eletrônico durante a sessão pública do Pregão, ficando re</w:t>
      </w:r>
      <w:r>
        <w:rPr>
          <w:sz w:val="16"/>
        </w:rPr>
        <w:t>sponsável pelo ônus</w:t>
      </w:r>
      <w:r>
        <w:rPr>
          <w:spacing w:val="1"/>
          <w:sz w:val="16"/>
        </w:rPr>
        <w:t xml:space="preserve"> </w:t>
      </w:r>
      <w:r>
        <w:rPr>
          <w:sz w:val="16"/>
        </w:rPr>
        <w:t>decorrente da</w:t>
      </w:r>
      <w:r>
        <w:rPr>
          <w:spacing w:val="-2"/>
          <w:sz w:val="16"/>
        </w:rPr>
        <w:t xml:space="preserve"> </w:t>
      </w:r>
      <w:r>
        <w:rPr>
          <w:sz w:val="16"/>
        </w:rPr>
        <w:t>perda</w:t>
      </w:r>
      <w:r>
        <w:rPr>
          <w:spacing w:val="-2"/>
          <w:sz w:val="16"/>
        </w:rPr>
        <w:t xml:space="preserve"> </w:t>
      </w:r>
      <w:r>
        <w:rPr>
          <w:sz w:val="16"/>
        </w:rPr>
        <w:t>de negócios,</w:t>
      </w:r>
      <w:r>
        <w:rPr>
          <w:spacing w:val="-1"/>
          <w:sz w:val="16"/>
        </w:rPr>
        <w:t xml:space="preserve"> </w:t>
      </w:r>
      <w:r>
        <w:rPr>
          <w:sz w:val="16"/>
        </w:rPr>
        <w:t>diante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inobservância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quaisquer mensagens</w:t>
      </w:r>
      <w:r>
        <w:rPr>
          <w:spacing w:val="-2"/>
          <w:sz w:val="16"/>
        </w:rPr>
        <w:t xml:space="preserve"> </w:t>
      </w:r>
      <w:r>
        <w:rPr>
          <w:sz w:val="16"/>
        </w:rPr>
        <w:t>emitidas</w:t>
      </w:r>
      <w:r>
        <w:rPr>
          <w:spacing w:val="-2"/>
          <w:sz w:val="16"/>
        </w:rPr>
        <w:t xml:space="preserve"> </w:t>
      </w:r>
      <w:r>
        <w:rPr>
          <w:sz w:val="16"/>
        </w:rPr>
        <w:t>pelo</w:t>
      </w:r>
      <w:r>
        <w:rPr>
          <w:spacing w:val="-2"/>
          <w:sz w:val="16"/>
        </w:rPr>
        <w:t xml:space="preserve"> </w:t>
      </w:r>
      <w:r>
        <w:rPr>
          <w:sz w:val="16"/>
        </w:rPr>
        <w:t>sistema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de sua</w:t>
      </w:r>
      <w:r>
        <w:rPr>
          <w:spacing w:val="-2"/>
          <w:sz w:val="16"/>
        </w:rPr>
        <w:t xml:space="preserve"> </w:t>
      </w:r>
      <w:r>
        <w:rPr>
          <w:sz w:val="16"/>
        </w:rPr>
        <w:t>desconexão.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9" w:firstLine="0"/>
        <w:jc w:val="both"/>
        <w:rPr>
          <w:sz w:val="16"/>
        </w:rPr>
      </w:pPr>
      <w:r>
        <w:rPr>
          <w:sz w:val="16"/>
        </w:rPr>
        <w:t>Até a abertura da sessão pública, os licitantes poderão retirar ou substituir a proposta e os documentos de habi</w:t>
      </w:r>
      <w:r>
        <w:rPr>
          <w:sz w:val="16"/>
        </w:rPr>
        <w:t>litação anteriormente</w:t>
      </w:r>
      <w:r>
        <w:rPr>
          <w:spacing w:val="1"/>
          <w:sz w:val="16"/>
        </w:rPr>
        <w:t xml:space="preserve"> </w:t>
      </w:r>
      <w:r>
        <w:rPr>
          <w:sz w:val="16"/>
        </w:rPr>
        <w:t>inseridos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sistema;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>Não será estabelecida, nessa etapa do certame, ordem de classificação entre as propostas apresentadas, o que somente ocorrerá após a</w:t>
      </w:r>
      <w:r>
        <w:rPr>
          <w:spacing w:val="1"/>
          <w:sz w:val="16"/>
        </w:rPr>
        <w:t xml:space="preserve"> </w:t>
      </w:r>
      <w:r>
        <w:rPr>
          <w:sz w:val="16"/>
        </w:rPr>
        <w:t>realização dos</w:t>
      </w:r>
      <w:r>
        <w:rPr>
          <w:spacing w:val="-1"/>
          <w:sz w:val="16"/>
        </w:rPr>
        <w:t xml:space="preserve"> </w:t>
      </w:r>
      <w:r>
        <w:rPr>
          <w:sz w:val="16"/>
        </w:rPr>
        <w:t>procedimentos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negociação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julgamento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proposta.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>Os</w:t>
      </w:r>
      <w:r>
        <w:rPr>
          <w:spacing w:val="1"/>
          <w:sz w:val="16"/>
        </w:rPr>
        <w:t xml:space="preserve"> </w:t>
      </w:r>
      <w:r>
        <w:rPr>
          <w:sz w:val="16"/>
        </w:rPr>
        <w:t>documentos que compõem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proposta</w:t>
      </w:r>
      <w:r>
        <w:rPr>
          <w:spacing w:val="1"/>
          <w:sz w:val="16"/>
        </w:rPr>
        <w:t xml:space="preserve"> </w:t>
      </w:r>
      <w:r>
        <w:rPr>
          <w:sz w:val="16"/>
        </w:rPr>
        <w:t>e a</w:t>
      </w:r>
      <w:r>
        <w:rPr>
          <w:spacing w:val="36"/>
          <w:sz w:val="16"/>
        </w:rPr>
        <w:t xml:space="preserve"> </w:t>
      </w:r>
      <w:r>
        <w:rPr>
          <w:sz w:val="16"/>
        </w:rPr>
        <w:t>habilitação</w:t>
      </w:r>
      <w:r>
        <w:rPr>
          <w:spacing w:val="36"/>
          <w:sz w:val="16"/>
        </w:rPr>
        <w:t xml:space="preserve"> </w:t>
      </w:r>
      <w:r>
        <w:rPr>
          <w:sz w:val="16"/>
        </w:rPr>
        <w:t>do licitante melhor</w:t>
      </w:r>
      <w:r>
        <w:rPr>
          <w:spacing w:val="36"/>
          <w:sz w:val="16"/>
        </w:rPr>
        <w:t xml:space="preserve"> </w:t>
      </w:r>
      <w:r>
        <w:rPr>
          <w:sz w:val="16"/>
        </w:rPr>
        <w:t>classificado</w:t>
      </w:r>
      <w:r>
        <w:rPr>
          <w:spacing w:val="36"/>
          <w:sz w:val="16"/>
        </w:rPr>
        <w:t xml:space="preserve"> </w:t>
      </w:r>
      <w:r>
        <w:rPr>
          <w:sz w:val="16"/>
        </w:rPr>
        <w:t>somente</w:t>
      </w:r>
      <w:r>
        <w:rPr>
          <w:spacing w:val="36"/>
          <w:sz w:val="16"/>
        </w:rPr>
        <w:t xml:space="preserve"> </w:t>
      </w:r>
      <w:r>
        <w:rPr>
          <w:sz w:val="16"/>
        </w:rPr>
        <w:t>serão disponibilizados</w:t>
      </w:r>
      <w:r>
        <w:rPr>
          <w:spacing w:val="37"/>
          <w:sz w:val="16"/>
        </w:rPr>
        <w:t xml:space="preserve"> </w:t>
      </w:r>
      <w:r>
        <w:rPr>
          <w:sz w:val="16"/>
        </w:rPr>
        <w:t>para</w:t>
      </w:r>
      <w:r>
        <w:rPr>
          <w:spacing w:val="36"/>
          <w:sz w:val="16"/>
        </w:rPr>
        <w:t xml:space="preserve"> </w:t>
      </w:r>
      <w:r>
        <w:rPr>
          <w:sz w:val="16"/>
        </w:rPr>
        <w:t>avaliação</w:t>
      </w:r>
      <w:r>
        <w:rPr>
          <w:spacing w:val="-34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Pregoeira</w:t>
      </w:r>
      <w:r>
        <w:rPr>
          <w:spacing w:val="-1"/>
          <w:sz w:val="16"/>
        </w:rPr>
        <w:t xml:space="preserve"> </w:t>
      </w:r>
      <w:r>
        <w:rPr>
          <w:sz w:val="16"/>
        </w:rPr>
        <w:t>e para</w:t>
      </w:r>
      <w:r>
        <w:rPr>
          <w:spacing w:val="-1"/>
          <w:sz w:val="16"/>
        </w:rPr>
        <w:t xml:space="preserve"> </w:t>
      </w:r>
      <w:r>
        <w:rPr>
          <w:sz w:val="16"/>
        </w:rPr>
        <w:t>acesso</w:t>
      </w:r>
      <w:r>
        <w:rPr>
          <w:spacing w:val="-1"/>
          <w:sz w:val="16"/>
        </w:rPr>
        <w:t xml:space="preserve"> </w:t>
      </w:r>
      <w:r>
        <w:rPr>
          <w:sz w:val="16"/>
        </w:rPr>
        <w:t>público</w:t>
      </w:r>
      <w:r>
        <w:rPr>
          <w:spacing w:val="-2"/>
          <w:sz w:val="16"/>
        </w:rPr>
        <w:t xml:space="preserve"> </w:t>
      </w:r>
      <w:r>
        <w:rPr>
          <w:sz w:val="16"/>
        </w:rPr>
        <w:t>após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encerramento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envio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lances.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  <w:jc w:val="both"/>
        <w:rPr>
          <w:sz w:val="16"/>
        </w:rPr>
      </w:pPr>
      <w:r>
        <w:rPr>
          <w:sz w:val="16"/>
        </w:rPr>
        <w:t>Todas</w:t>
      </w:r>
      <w:r>
        <w:rPr>
          <w:spacing w:val="-5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referências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tempo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Edital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seus</w:t>
      </w:r>
      <w:r>
        <w:rPr>
          <w:spacing w:val="-4"/>
          <w:sz w:val="16"/>
        </w:rPr>
        <w:t xml:space="preserve"> </w:t>
      </w:r>
      <w:r>
        <w:rPr>
          <w:sz w:val="16"/>
        </w:rPr>
        <w:t>Anexos,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aviso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durante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sessão</w:t>
      </w:r>
      <w:r>
        <w:rPr>
          <w:spacing w:val="-3"/>
          <w:sz w:val="16"/>
        </w:rPr>
        <w:t xml:space="preserve"> </w:t>
      </w:r>
      <w:r>
        <w:rPr>
          <w:sz w:val="16"/>
        </w:rPr>
        <w:t>pública</w:t>
      </w:r>
      <w:r>
        <w:rPr>
          <w:spacing w:val="-2"/>
          <w:sz w:val="16"/>
        </w:rPr>
        <w:t xml:space="preserve"> </w:t>
      </w:r>
      <w:r>
        <w:rPr>
          <w:sz w:val="16"/>
        </w:rPr>
        <w:t>observarão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horário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Brasília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DF.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rPr>
          <w:sz w:val="13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>
        <w:rPr>
          <w:u w:val="single"/>
        </w:rPr>
        <w:t>PREENCHIMENTO</w:t>
      </w:r>
      <w:r>
        <w:rPr>
          <w:spacing w:val="-7"/>
          <w:u w:val="single"/>
        </w:rPr>
        <w:t xml:space="preserve"> </w:t>
      </w:r>
      <w:r>
        <w:rPr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u w:val="single"/>
        </w:rPr>
        <w:t>PROPOSTA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spacing w:before="10"/>
        <w:rPr>
          <w:b/>
          <w:sz w:val="12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/>
        <w:ind w:left="1148" w:hanging="949"/>
        <w:rPr>
          <w:sz w:val="16"/>
        </w:rPr>
      </w:pP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licitante</w:t>
      </w:r>
      <w:r>
        <w:rPr>
          <w:spacing w:val="-3"/>
          <w:sz w:val="16"/>
        </w:rPr>
        <w:t xml:space="preserve"> </w:t>
      </w:r>
      <w:r>
        <w:rPr>
          <w:sz w:val="16"/>
        </w:rPr>
        <w:t>deverá</w:t>
      </w:r>
      <w:r>
        <w:rPr>
          <w:spacing w:val="-2"/>
          <w:sz w:val="16"/>
        </w:rPr>
        <w:t xml:space="preserve"> </w:t>
      </w:r>
      <w:r>
        <w:rPr>
          <w:sz w:val="16"/>
        </w:rPr>
        <w:t>enviar</w:t>
      </w:r>
      <w:r>
        <w:rPr>
          <w:spacing w:val="-5"/>
          <w:sz w:val="16"/>
        </w:rPr>
        <w:t xml:space="preserve"> </w:t>
      </w:r>
      <w:r>
        <w:rPr>
          <w:sz w:val="16"/>
        </w:rPr>
        <w:t>sua</w:t>
      </w:r>
      <w:r>
        <w:rPr>
          <w:spacing w:val="-6"/>
          <w:sz w:val="16"/>
        </w:rPr>
        <w:t xml:space="preserve"> </w:t>
      </w:r>
      <w:r>
        <w:rPr>
          <w:sz w:val="16"/>
        </w:rPr>
        <w:t>proposta</w:t>
      </w:r>
      <w:r>
        <w:rPr>
          <w:spacing w:val="-2"/>
          <w:sz w:val="16"/>
        </w:rPr>
        <w:t xml:space="preserve"> </w:t>
      </w:r>
      <w:r>
        <w:rPr>
          <w:sz w:val="16"/>
        </w:rPr>
        <w:t>mediante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preenchimento,</w:t>
      </w:r>
      <w:r>
        <w:rPr>
          <w:spacing w:val="-6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sistema</w:t>
      </w:r>
      <w:r>
        <w:rPr>
          <w:spacing w:val="-6"/>
          <w:sz w:val="16"/>
        </w:rPr>
        <w:t xml:space="preserve"> </w:t>
      </w:r>
      <w:r>
        <w:rPr>
          <w:sz w:val="16"/>
        </w:rPr>
        <w:t>eletrônico,</w:t>
      </w:r>
      <w:r>
        <w:rPr>
          <w:spacing w:val="-4"/>
          <w:sz w:val="16"/>
        </w:rPr>
        <w:t xml:space="preserve"> </w:t>
      </w:r>
      <w:r>
        <w:rPr>
          <w:sz w:val="16"/>
        </w:rPr>
        <w:t>dos</w:t>
      </w:r>
      <w:r>
        <w:rPr>
          <w:spacing w:val="-5"/>
          <w:sz w:val="16"/>
        </w:rPr>
        <w:t xml:space="preserve"> </w:t>
      </w:r>
      <w:r>
        <w:rPr>
          <w:sz w:val="16"/>
        </w:rPr>
        <w:t>seguintes</w:t>
      </w:r>
      <w:r>
        <w:rPr>
          <w:spacing w:val="-5"/>
          <w:sz w:val="16"/>
        </w:rPr>
        <w:t xml:space="preserve"> </w:t>
      </w:r>
      <w:r>
        <w:rPr>
          <w:sz w:val="16"/>
        </w:rPr>
        <w:t>campos: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1"/>
        <w:ind w:hanging="949"/>
        <w:rPr>
          <w:sz w:val="16"/>
        </w:rPr>
      </w:pPr>
      <w:r>
        <w:rPr>
          <w:sz w:val="16"/>
        </w:rPr>
        <w:t>Valor</w:t>
      </w:r>
      <w:r>
        <w:rPr>
          <w:spacing w:val="-5"/>
          <w:sz w:val="16"/>
        </w:rPr>
        <w:t xml:space="preserve"> </w:t>
      </w:r>
      <w:r>
        <w:rPr>
          <w:sz w:val="16"/>
        </w:rPr>
        <w:t>unitário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item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Total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Grupo.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r>
        <w:rPr>
          <w:sz w:val="16"/>
        </w:rPr>
        <w:t>Marca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r>
        <w:rPr>
          <w:sz w:val="16"/>
        </w:rPr>
        <w:t>Fabricante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/>
        <w:ind w:left="1323" w:right="197" w:firstLine="0"/>
        <w:rPr>
          <w:sz w:val="16"/>
        </w:rPr>
      </w:pPr>
      <w:r>
        <w:rPr>
          <w:sz w:val="16"/>
        </w:rPr>
        <w:t>Descrição</w:t>
      </w:r>
      <w:r>
        <w:rPr>
          <w:spacing w:val="12"/>
          <w:sz w:val="16"/>
        </w:rPr>
        <w:t xml:space="preserve"> </w:t>
      </w:r>
      <w:r>
        <w:rPr>
          <w:sz w:val="16"/>
        </w:rPr>
        <w:t>detalhada</w:t>
      </w:r>
      <w:r>
        <w:rPr>
          <w:spacing w:val="10"/>
          <w:sz w:val="16"/>
        </w:rPr>
        <w:t xml:space="preserve"> </w:t>
      </w:r>
      <w:r>
        <w:rPr>
          <w:sz w:val="16"/>
        </w:rPr>
        <w:t>do</w:t>
      </w:r>
      <w:r>
        <w:rPr>
          <w:spacing w:val="12"/>
          <w:sz w:val="16"/>
        </w:rPr>
        <w:t xml:space="preserve"> </w:t>
      </w:r>
      <w:r>
        <w:rPr>
          <w:sz w:val="16"/>
        </w:rPr>
        <w:t>objeto,</w:t>
      </w:r>
      <w:r>
        <w:rPr>
          <w:spacing w:val="11"/>
          <w:sz w:val="16"/>
        </w:rPr>
        <w:t xml:space="preserve"> </w:t>
      </w:r>
      <w:r>
        <w:rPr>
          <w:sz w:val="16"/>
        </w:rPr>
        <w:t>contendo,</w:t>
      </w:r>
      <w:r>
        <w:rPr>
          <w:spacing w:val="13"/>
          <w:sz w:val="16"/>
        </w:rPr>
        <w:t xml:space="preserve"> </w:t>
      </w:r>
      <w:r>
        <w:rPr>
          <w:sz w:val="16"/>
        </w:rPr>
        <w:t>entre</w:t>
      </w:r>
      <w:r>
        <w:rPr>
          <w:spacing w:val="12"/>
          <w:sz w:val="16"/>
        </w:rPr>
        <w:t xml:space="preserve"> </w:t>
      </w:r>
      <w:r>
        <w:rPr>
          <w:sz w:val="16"/>
        </w:rPr>
        <w:t>outras,</w:t>
      </w:r>
      <w:r>
        <w:rPr>
          <w:spacing w:val="13"/>
          <w:sz w:val="16"/>
        </w:rPr>
        <w:t xml:space="preserve"> </w:t>
      </w:r>
      <w:r>
        <w:rPr>
          <w:sz w:val="16"/>
        </w:rPr>
        <w:t>todas</w:t>
      </w:r>
      <w:r>
        <w:rPr>
          <w:spacing w:val="12"/>
          <w:sz w:val="16"/>
        </w:rPr>
        <w:t xml:space="preserve"> </w:t>
      </w:r>
      <w:r>
        <w:rPr>
          <w:sz w:val="16"/>
        </w:rPr>
        <w:t>as</w:t>
      </w:r>
      <w:r>
        <w:rPr>
          <w:spacing w:val="12"/>
          <w:sz w:val="16"/>
        </w:rPr>
        <w:t xml:space="preserve"> </w:t>
      </w:r>
      <w:r>
        <w:rPr>
          <w:sz w:val="16"/>
        </w:rPr>
        <w:t>condições,</w:t>
      </w:r>
      <w:r>
        <w:rPr>
          <w:spacing w:val="13"/>
          <w:sz w:val="16"/>
        </w:rPr>
        <w:t xml:space="preserve"> </w:t>
      </w:r>
      <w:r>
        <w:rPr>
          <w:sz w:val="16"/>
        </w:rPr>
        <w:t>especificações,</w:t>
      </w:r>
      <w:r>
        <w:rPr>
          <w:spacing w:val="11"/>
          <w:sz w:val="16"/>
        </w:rPr>
        <w:t xml:space="preserve"> </w:t>
      </w:r>
      <w:r>
        <w:rPr>
          <w:sz w:val="16"/>
        </w:rPr>
        <w:t>quantitativos</w:t>
      </w:r>
      <w:r>
        <w:rPr>
          <w:spacing w:val="12"/>
          <w:sz w:val="16"/>
        </w:rPr>
        <w:t xml:space="preserve"> </w:t>
      </w:r>
      <w:r>
        <w:rPr>
          <w:sz w:val="16"/>
        </w:rPr>
        <w:t>e</w:t>
      </w:r>
      <w:r>
        <w:rPr>
          <w:spacing w:val="12"/>
          <w:sz w:val="16"/>
        </w:rPr>
        <w:t xml:space="preserve"> </w:t>
      </w:r>
      <w:r>
        <w:rPr>
          <w:sz w:val="16"/>
        </w:rPr>
        <w:t>demais</w:t>
      </w:r>
      <w:r>
        <w:rPr>
          <w:spacing w:val="1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Termo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Referência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Anexo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Edital,</w:t>
      </w:r>
      <w:r>
        <w:rPr>
          <w:spacing w:val="-3"/>
          <w:sz w:val="16"/>
        </w:rPr>
        <w:t xml:space="preserve"> </w:t>
      </w:r>
      <w:r>
        <w:rPr>
          <w:sz w:val="16"/>
        </w:rPr>
        <w:t>indicando,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aplicável,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modelo,</w:t>
      </w:r>
      <w:r>
        <w:rPr>
          <w:spacing w:val="-3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validade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garantia.</w:t>
      </w:r>
    </w:p>
    <w:p w:rsidR="00A745C3" w:rsidRDefault="00D35EA8">
      <w:pPr>
        <w:pStyle w:val="Ttulo1"/>
        <w:numPr>
          <w:ilvl w:val="1"/>
          <w:numId w:val="6"/>
        </w:numPr>
        <w:tabs>
          <w:tab w:val="left" w:pos="1148"/>
          <w:tab w:val="left" w:pos="1149"/>
        </w:tabs>
        <w:spacing w:before="77"/>
        <w:ind w:left="1148" w:hanging="949"/>
      </w:pP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especiﬁcações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contidas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vinculam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Contratada;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1"/>
        <w:ind w:right="199" w:firstLine="0"/>
        <w:rPr>
          <w:sz w:val="16"/>
        </w:rPr>
      </w:pPr>
      <w:r>
        <w:rPr>
          <w:sz w:val="16"/>
        </w:rPr>
        <w:t>Nos</w:t>
      </w:r>
      <w:r>
        <w:rPr>
          <w:spacing w:val="4"/>
          <w:sz w:val="16"/>
        </w:rPr>
        <w:t xml:space="preserve"> </w:t>
      </w:r>
      <w:r>
        <w:rPr>
          <w:sz w:val="16"/>
        </w:rPr>
        <w:t>valores</w:t>
      </w:r>
      <w:r>
        <w:rPr>
          <w:spacing w:val="2"/>
          <w:sz w:val="16"/>
        </w:rPr>
        <w:t xml:space="preserve"> </w:t>
      </w:r>
      <w:r>
        <w:rPr>
          <w:sz w:val="16"/>
        </w:rPr>
        <w:t>propostos</w:t>
      </w:r>
      <w:r>
        <w:rPr>
          <w:spacing w:val="2"/>
          <w:sz w:val="16"/>
        </w:rPr>
        <w:t xml:space="preserve"> </w:t>
      </w:r>
      <w:r>
        <w:rPr>
          <w:sz w:val="16"/>
        </w:rPr>
        <w:t>estarão</w:t>
      </w:r>
      <w:r>
        <w:rPr>
          <w:spacing w:val="4"/>
          <w:sz w:val="16"/>
        </w:rPr>
        <w:t xml:space="preserve"> </w:t>
      </w:r>
      <w:r>
        <w:rPr>
          <w:sz w:val="16"/>
        </w:rPr>
        <w:t>inclusos</w:t>
      </w:r>
      <w:r>
        <w:rPr>
          <w:spacing w:val="4"/>
          <w:sz w:val="16"/>
        </w:rPr>
        <w:t xml:space="preserve"> </w:t>
      </w:r>
      <w:r>
        <w:rPr>
          <w:sz w:val="16"/>
        </w:rPr>
        <w:t>todos</w:t>
      </w:r>
      <w:r>
        <w:rPr>
          <w:spacing w:val="4"/>
          <w:sz w:val="16"/>
        </w:rPr>
        <w:t xml:space="preserve"> </w:t>
      </w:r>
      <w:r>
        <w:rPr>
          <w:sz w:val="16"/>
        </w:rPr>
        <w:t>os</w:t>
      </w:r>
      <w:r>
        <w:rPr>
          <w:spacing w:val="4"/>
          <w:sz w:val="16"/>
        </w:rPr>
        <w:t xml:space="preserve"> </w:t>
      </w:r>
      <w:r>
        <w:rPr>
          <w:sz w:val="16"/>
        </w:rPr>
        <w:t>custos</w:t>
      </w:r>
      <w:r>
        <w:rPr>
          <w:spacing w:val="4"/>
          <w:sz w:val="16"/>
        </w:rPr>
        <w:t xml:space="preserve"> </w:t>
      </w:r>
      <w:r>
        <w:rPr>
          <w:sz w:val="16"/>
        </w:rPr>
        <w:t>operacionais,</w:t>
      </w:r>
      <w:r>
        <w:rPr>
          <w:spacing w:val="3"/>
          <w:sz w:val="16"/>
        </w:rPr>
        <w:t xml:space="preserve"> </w:t>
      </w:r>
      <w:r>
        <w:rPr>
          <w:sz w:val="16"/>
        </w:rPr>
        <w:t>encargos</w:t>
      </w:r>
      <w:r>
        <w:rPr>
          <w:spacing w:val="4"/>
          <w:sz w:val="16"/>
        </w:rPr>
        <w:t xml:space="preserve"> </w:t>
      </w:r>
      <w:r>
        <w:rPr>
          <w:sz w:val="16"/>
        </w:rPr>
        <w:t>previdenciários,</w:t>
      </w:r>
      <w:r>
        <w:rPr>
          <w:spacing w:val="3"/>
          <w:sz w:val="16"/>
        </w:rPr>
        <w:t xml:space="preserve"> </w:t>
      </w:r>
      <w:r>
        <w:rPr>
          <w:sz w:val="16"/>
        </w:rPr>
        <w:t>trabalhistas,</w:t>
      </w:r>
      <w:r>
        <w:rPr>
          <w:spacing w:val="3"/>
          <w:sz w:val="16"/>
        </w:rPr>
        <w:t xml:space="preserve"> </w:t>
      </w:r>
      <w:r>
        <w:rPr>
          <w:sz w:val="16"/>
        </w:rPr>
        <w:t>tributários,</w:t>
      </w:r>
      <w:r>
        <w:rPr>
          <w:spacing w:val="5"/>
          <w:sz w:val="16"/>
        </w:rPr>
        <w:t xml:space="preserve"> </w:t>
      </w:r>
      <w:r>
        <w:rPr>
          <w:sz w:val="16"/>
        </w:rPr>
        <w:t>comerciais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quaisquer outros</w:t>
      </w:r>
      <w:r>
        <w:rPr>
          <w:spacing w:val="-2"/>
          <w:sz w:val="16"/>
        </w:rPr>
        <w:t xml:space="preserve"> </w:t>
      </w:r>
      <w:r>
        <w:rPr>
          <w:sz w:val="16"/>
        </w:rPr>
        <w:t>que incidam</w:t>
      </w:r>
      <w:r>
        <w:rPr>
          <w:spacing w:val="-2"/>
          <w:sz w:val="16"/>
        </w:rPr>
        <w:t xml:space="preserve"> </w:t>
      </w:r>
      <w:r>
        <w:rPr>
          <w:sz w:val="16"/>
        </w:rPr>
        <w:t>direta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indiretamente no</w:t>
      </w:r>
      <w:r>
        <w:rPr>
          <w:spacing w:val="-1"/>
          <w:sz w:val="16"/>
        </w:rPr>
        <w:t xml:space="preserve"> </w:t>
      </w:r>
      <w:r>
        <w:rPr>
          <w:sz w:val="16"/>
        </w:rPr>
        <w:t>fornecimento</w:t>
      </w:r>
      <w:r>
        <w:rPr>
          <w:spacing w:val="-2"/>
          <w:sz w:val="16"/>
        </w:rPr>
        <w:t xml:space="preserve"> </w:t>
      </w:r>
      <w:r>
        <w:rPr>
          <w:sz w:val="16"/>
        </w:rPr>
        <w:t>dos bens,</w:t>
      </w:r>
      <w:r>
        <w:rPr>
          <w:spacing w:val="-1"/>
          <w:sz w:val="16"/>
        </w:rPr>
        <w:t xml:space="preserve"> </w:t>
      </w:r>
      <w:r>
        <w:rPr>
          <w:sz w:val="16"/>
        </w:rPr>
        <w:t>conforme</w:t>
      </w:r>
      <w:r>
        <w:rPr>
          <w:spacing w:val="-1"/>
          <w:sz w:val="16"/>
        </w:rPr>
        <w:t xml:space="preserve"> </w:t>
      </w:r>
      <w:r>
        <w:rPr>
          <w:sz w:val="16"/>
        </w:rPr>
        <w:t>anexo</w:t>
      </w:r>
      <w:r>
        <w:rPr>
          <w:spacing w:val="-2"/>
          <w:sz w:val="16"/>
        </w:rPr>
        <w:t xml:space="preserve"> </w:t>
      </w:r>
      <w:r>
        <w:rPr>
          <w:sz w:val="16"/>
        </w:rPr>
        <w:t>deste</w:t>
      </w:r>
      <w:r>
        <w:rPr>
          <w:spacing w:val="-2"/>
          <w:sz w:val="16"/>
        </w:rPr>
        <w:t xml:space="preserve"> </w:t>
      </w:r>
      <w:r>
        <w:rPr>
          <w:sz w:val="16"/>
        </w:rPr>
        <w:t>Edital.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9" w:firstLine="0"/>
        <w:rPr>
          <w:sz w:val="16"/>
        </w:rPr>
      </w:pPr>
      <w:r>
        <w:rPr>
          <w:sz w:val="16"/>
        </w:rPr>
        <w:t>A</w:t>
      </w:r>
      <w:r>
        <w:rPr>
          <w:spacing w:val="16"/>
          <w:sz w:val="16"/>
        </w:rPr>
        <w:t xml:space="preserve"> </w:t>
      </w:r>
      <w:r>
        <w:rPr>
          <w:sz w:val="16"/>
        </w:rPr>
        <w:t>empresa</w:t>
      </w:r>
      <w:r>
        <w:rPr>
          <w:spacing w:val="18"/>
          <w:sz w:val="16"/>
        </w:rPr>
        <w:t xml:space="preserve"> </w:t>
      </w:r>
      <w:r>
        <w:rPr>
          <w:sz w:val="16"/>
        </w:rPr>
        <w:t>é</w:t>
      </w:r>
      <w:r>
        <w:rPr>
          <w:spacing w:val="20"/>
          <w:sz w:val="16"/>
        </w:rPr>
        <w:t xml:space="preserve"> </w:t>
      </w:r>
      <w:r>
        <w:rPr>
          <w:sz w:val="16"/>
        </w:rPr>
        <w:t>a</w:t>
      </w:r>
      <w:r>
        <w:rPr>
          <w:spacing w:val="19"/>
          <w:sz w:val="16"/>
        </w:rPr>
        <w:t xml:space="preserve"> </w:t>
      </w:r>
      <w:r>
        <w:rPr>
          <w:sz w:val="16"/>
        </w:rPr>
        <w:t>única</w:t>
      </w:r>
      <w:r>
        <w:rPr>
          <w:spacing w:val="18"/>
          <w:sz w:val="16"/>
        </w:rPr>
        <w:t xml:space="preserve"> </w:t>
      </w:r>
      <w:r>
        <w:rPr>
          <w:sz w:val="16"/>
        </w:rPr>
        <w:t>responsável</w:t>
      </w:r>
      <w:r>
        <w:rPr>
          <w:spacing w:val="20"/>
          <w:sz w:val="16"/>
        </w:rPr>
        <w:t xml:space="preserve"> </w:t>
      </w:r>
      <w:r>
        <w:rPr>
          <w:sz w:val="16"/>
        </w:rPr>
        <w:t>pela</w:t>
      </w:r>
      <w:r>
        <w:rPr>
          <w:spacing w:val="19"/>
          <w:sz w:val="16"/>
        </w:rPr>
        <w:t xml:space="preserve"> </w:t>
      </w:r>
      <w:r>
        <w:rPr>
          <w:sz w:val="16"/>
        </w:rPr>
        <w:t>cotação</w:t>
      </w:r>
      <w:r>
        <w:rPr>
          <w:spacing w:val="17"/>
          <w:sz w:val="16"/>
        </w:rPr>
        <w:t xml:space="preserve"> </w:t>
      </w:r>
      <w:r>
        <w:rPr>
          <w:sz w:val="16"/>
        </w:rPr>
        <w:t>correta</w:t>
      </w:r>
      <w:r>
        <w:rPr>
          <w:spacing w:val="18"/>
          <w:sz w:val="16"/>
        </w:rPr>
        <w:t xml:space="preserve"> </w:t>
      </w:r>
      <w:r>
        <w:rPr>
          <w:sz w:val="16"/>
        </w:rPr>
        <w:t>dos</w:t>
      </w:r>
      <w:r>
        <w:rPr>
          <w:spacing w:val="19"/>
          <w:sz w:val="16"/>
        </w:rPr>
        <w:t xml:space="preserve"> </w:t>
      </w:r>
      <w:r>
        <w:rPr>
          <w:sz w:val="16"/>
        </w:rPr>
        <w:t>encargos</w:t>
      </w:r>
      <w:r>
        <w:rPr>
          <w:spacing w:val="18"/>
          <w:sz w:val="16"/>
        </w:rPr>
        <w:t xml:space="preserve"> </w:t>
      </w:r>
      <w:r>
        <w:rPr>
          <w:sz w:val="16"/>
        </w:rPr>
        <w:t>tributários.</w:t>
      </w:r>
      <w:r>
        <w:rPr>
          <w:spacing w:val="18"/>
          <w:sz w:val="16"/>
        </w:rPr>
        <w:t xml:space="preserve"> </w:t>
      </w:r>
      <w:r>
        <w:rPr>
          <w:sz w:val="16"/>
        </w:rPr>
        <w:t>Em</w:t>
      </w:r>
      <w:r>
        <w:rPr>
          <w:spacing w:val="18"/>
          <w:sz w:val="16"/>
        </w:rPr>
        <w:t xml:space="preserve"> </w:t>
      </w:r>
      <w:r>
        <w:rPr>
          <w:sz w:val="16"/>
        </w:rPr>
        <w:t>caso</w:t>
      </w:r>
      <w:r>
        <w:rPr>
          <w:spacing w:val="17"/>
          <w:sz w:val="16"/>
        </w:rPr>
        <w:t xml:space="preserve"> </w:t>
      </w:r>
      <w:r>
        <w:rPr>
          <w:sz w:val="16"/>
        </w:rPr>
        <w:t>de</w:t>
      </w:r>
      <w:r>
        <w:rPr>
          <w:spacing w:val="20"/>
          <w:sz w:val="16"/>
        </w:rPr>
        <w:t xml:space="preserve"> </w:t>
      </w:r>
      <w:r>
        <w:rPr>
          <w:sz w:val="16"/>
        </w:rPr>
        <w:t>erro</w:t>
      </w:r>
      <w:r>
        <w:rPr>
          <w:spacing w:val="18"/>
          <w:sz w:val="16"/>
        </w:rPr>
        <w:t xml:space="preserve"> </w:t>
      </w:r>
      <w:r>
        <w:rPr>
          <w:sz w:val="16"/>
        </w:rPr>
        <w:t>ou</w:t>
      </w:r>
      <w:r>
        <w:rPr>
          <w:spacing w:val="18"/>
          <w:sz w:val="16"/>
        </w:rPr>
        <w:t xml:space="preserve"> </w:t>
      </w:r>
      <w:r>
        <w:rPr>
          <w:sz w:val="16"/>
        </w:rPr>
        <w:t>cotação</w:t>
      </w:r>
      <w:r>
        <w:rPr>
          <w:spacing w:val="17"/>
          <w:sz w:val="16"/>
        </w:rPr>
        <w:t xml:space="preserve"> </w:t>
      </w:r>
      <w:r>
        <w:rPr>
          <w:sz w:val="16"/>
        </w:rPr>
        <w:t>incompativel</w:t>
      </w:r>
      <w:r>
        <w:rPr>
          <w:spacing w:val="20"/>
          <w:sz w:val="16"/>
        </w:rPr>
        <w:t xml:space="preserve"> </w:t>
      </w:r>
      <w:r>
        <w:rPr>
          <w:sz w:val="16"/>
        </w:rPr>
        <w:t>com</w:t>
      </w:r>
      <w:r>
        <w:rPr>
          <w:spacing w:val="18"/>
          <w:sz w:val="16"/>
        </w:rPr>
        <w:t xml:space="preserve"> </w:t>
      </w:r>
      <w:r>
        <w:rPr>
          <w:sz w:val="16"/>
        </w:rPr>
        <w:t>o</w:t>
      </w:r>
      <w:r>
        <w:rPr>
          <w:spacing w:val="20"/>
          <w:sz w:val="16"/>
        </w:rPr>
        <w:t xml:space="preserve"> </w:t>
      </w:r>
      <w:r>
        <w:rPr>
          <w:sz w:val="16"/>
        </w:rPr>
        <w:t>regime</w:t>
      </w:r>
      <w:r>
        <w:rPr>
          <w:spacing w:val="1"/>
          <w:sz w:val="16"/>
        </w:rPr>
        <w:t xml:space="preserve"> </w:t>
      </w:r>
      <w:r>
        <w:rPr>
          <w:sz w:val="16"/>
        </w:rPr>
        <w:t>tributário a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submete, serão</w:t>
      </w:r>
      <w:r>
        <w:rPr>
          <w:spacing w:val="-1"/>
          <w:sz w:val="16"/>
        </w:rPr>
        <w:t xml:space="preserve"> </w:t>
      </w:r>
      <w:r>
        <w:rPr>
          <w:sz w:val="16"/>
        </w:rPr>
        <w:t>adotadas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orientações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seguir: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hanging="949"/>
        <w:rPr>
          <w:sz w:val="16"/>
        </w:rPr>
      </w:pPr>
      <w:r>
        <w:rPr>
          <w:sz w:val="16"/>
        </w:rPr>
        <w:t>Cotação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percentual</w:t>
      </w:r>
      <w:r>
        <w:rPr>
          <w:spacing w:val="-4"/>
          <w:sz w:val="16"/>
        </w:rPr>
        <w:t xml:space="preserve"> </w:t>
      </w:r>
      <w:r>
        <w:rPr>
          <w:sz w:val="16"/>
        </w:rPr>
        <w:t>menor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adequado: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percentual</w:t>
      </w:r>
      <w:r>
        <w:rPr>
          <w:spacing w:val="-2"/>
          <w:sz w:val="16"/>
        </w:rPr>
        <w:t xml:space="preserve"> </w:t>
      </w:r>
      <w:r>
        <w:rPr>
          <w:sz w:val="16"/>
        </w:rPr>
        <w:t>será</w:t>
      </w:r>
      <w:r>
        <w:rPr>
          <w:spacing w:val="-4"/>
          <w:sz w:val="16"/>
        </w:rPr>
        <w:t xml:space="preserve"> </w:t>
      </w:r>
      <w:r>
        <w:rPr>
          <w:sz w:val="16"/>
        </w:rPr>
        <w:t>mantido</w:t>
      </w:r>
      <w:r>
        <w:rPr>
          <w:spacing w:val="-4"/>
          <w:sz w:val="16"/>
        </w:rPr>
        <w:t xml:space="preserve"> </w:t>
      </w:r>
      <w:r>
        <w:rPr>
          <w:sz w:val="16"/>
        </w:rPr>
        <w:t>durante</w:t>
      </w:r>
      <w:r>
        <w:rPr>
          <w:spacing w:val="-2"/>
          <w:sz w:val="16"/>
        </w:rPr>
        <w:t xml:space="preserve"> </w:t>
      </w:r>
      <w:r>
        <w:rPr>
          <w:sz w:val="16"/>
        </w:rPr>
        <w:t>toda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execução</w:t>
      </w:r>
      <w:r>
        <w:rPr>
          <w:spacing w:val="-4"/>
          <w:sz w:val="16"/>
        </w:rPr>
        <w:t xml:space="preserve"> </w:t>
      </w:r>
      <w:r>
        <w:rPr>
          <w:sz w:val="16"/>
        </w:rPr>
        <w:t>contratual;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e</w:t>
      </w:r>
      <w:proofErr w:type="gramEnd"/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/>
        <w:ind w:left="1323" w:right="198" w:firstLine="0"/>
        <w:rPr>
          <w:sz w:val="16"/>
        </w:rPr>
      </w:pPr>
      <w:r>
        <w:rPr>
          <w:sz w:val="16"/>
        </w:rPr>
        <w:t>Cotação</w:t>
      </w:r>
      <w:r>
        <w:rPr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spacing w:val="27"/>
          <w:sz w:val="16"/>
        </w:rPr>
        <w:t xml:space="preserve"> </w:t>
      </w:r>
      <w:r>
        <w:rPr>
          <w:sz w:val="16"/>
        </w:rPr>
        <w:t>percentual</w:t>
      </w:r>
      <w:r>
        <w:rPr>
          <w:spacing w:val="28"/>
          <w:sz w:val="16"/>
        </w:rPr>
        <w:t xml:space="preserve"> </w:t>
      </w:r>
      <w:r>
        <w:rPr>
          <w:sz w:val="16"/>
        </w:rPr>
        <w:t>maior</w:t>
      </w:r>
      <w:r>
        <w:rPr>
          <w:spacing w:val="27"/>
          <w:sz w:val="16"/>
        </w:rPr>
        <w:t xml:space="preserve"> </w:t>
      </w:r>
      <w:r>
        <w:rPr>
          <w:sz w:val="16"/>
        </w:rPr>
        <w:t>que</w:t>
      </w:r>
      <w:r>
        <w:rPr>
          <w:spacing w:val="29"/>
          <w:sz w:val="16"/>
        </w:rPr>
        <w:t xml:space="preserve"> </w:t>
      </w:r>
      <w:r>
        <w:rPr>
          <w:sz w:val="16"/>
        </w:rPr>
        <w:t>o</w:t>
      </w:r>
      <w:r>
        <w:rPr>
          <w:spacing w:val="26"/>
          <w:sz w:val="16"/>
        </w:rPr>
        <w:t xml:space="preserve"> </w:t>
      </w:r>
      <w:r>
        <w:rPr>
          <w:sz w:val="16"/>
        </w:rPr>
        <w:t>adequado:</w:t>
      </w:r>
      <w:r>
        <w:rPr>
          <w:spacing w:val="28"/>
          <w:sz w:val="16"/>
        </w:rPr>
        <w:t xml:space="preserve"> </w:t>
      </w:r>
      <w:r>
        <w:rPr>
          <w:sz w:val="16"/>
        </w:rPr>
        <w:t>o</w:t>
      </w:r>
      <w:r>
        <w:rPr>
          <w:spacing w:val="26"/>
          <w:sz w:val="16"/>
        </w:rPr>
        <w:t xml:space="preserve"> </w:t>
      </w:r>
      <w:r>
        <w:rPr>
          <w:sz w:val="16"/>
        </w:rPr>
        <w:t>excesso</w:t>
      </w:r>
      <w:r>
        <w:rPr>
          <w:spacing w:val="27"/>
          <w:sz w:val="16"/>
        </w:rPr>
        <w:t xml:space="preserve"> </w:t>
      </w:r>
      <w:r>
        <w:rPr>
          <w:sz w:val="16"/>
        </w:rPr>
        <w:t>será</w:t>
      </w:r>
      <w:r>
        <w:rPr>
          <w:spacing w:val="27"/>
          <w:sz w:val="16"/>
        </w:rPr>
        <w:t xml:space="preserve"> </w:t>
      </w:r>
      <w:r>
        <w:rPr>
          <w:sz w:val="16"/>
        </w:rPr>
        <w:t>suprimido,</w:t>
      </w:r>
      <w:r>
        <w:rPr>
          <w:spacing w:val="25"/>
          <w:sz w:val="16"/>
        </w:rPr>
        <w:t xml:space="preserve"> </w:t>
      </w:r>
      <w:r>
        <w:rPr>
          <w:sz w:val="16"/>
        </w:rPr>
        <w:t>unilateralmente,</w:t>
      </w:r>
      <w:r>
        <w:rPr>
          <w:spacing w:val="28"/>
          <w:sz w:val="16"/>
        </w:rPr>
        <w:t xml:space="preserve"> </w:t>
      </w:r>
      <w:r>
        <w:rPr>
          <w:sz w:val="16"/>
        </w:rPr>
        <w:t>da</w:t>
      </w:r>
      <w:r>
        <w:rPr>
          <w:spacing w:val="27"/>
          <w:sz w:val="16"/>
        </w:rPr>
        <w:t xml:space="preserve"> </w:t>
      </w:r>
      <w:r>
        <w:rPr>
          <w:sz w:val="16"/>
        </w:rPr>
        <w:t>planilha</w:t>
      </w:r>
      <w:r>
        <w:rPr>
          <w:spacing w:val="29"/>
          <w:sz w:val="16"/>
        </w:rPr>
        <w:t xml:space="preserve"> </w:t>
      </w:r>
      <w:r>
        <w:rPr>
          <w:sz w:val="16"/>
        </w:rPr>
        <w:t>e</w:t>
      </w:r>
      <w:r>
        <w:rPr>
          <w:spacing w:val="27"/>
          <w:sz w:val="16"/>
        </w:rPr>
        <w:t xml:space="preserve"> </w:t>
      </w:r>
      <w:r>
        <w:rPr>
          <w:sz w:val="16"/>
        </w:rPr>
        <w:t>haverá</w:t>
      </w:r>
      <w:r>
        <w:rPr>
          <w:spacing w:val="27"/>
          <w:sz w:val="16"/>
        </w:rPr>
        <w:t xml:space="preserve"> </w:t>
      </w:r>
      <w:r>
        <w:rPr>
          <w:sz w:val="16"/>
        </w:rPr>
        <w:t>glosa,</w:t>
      </w:r>
      <w:r>
        <w:rPr>
          <w:spacing w:val="1"/>
          <w:sz w:val="16"/>
        </w:rPr>
        <w:t xml:space="preserve"> </w:t>
      </w:r>
      <w:r>
        <w:rPr>
          <w:sz w:val="16"/>
        </w:rPr>
        <w:t>quando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pagamento,</w:t>
      </w:r>
      <w:r>
        <w:rPr>
          <w:spacing w:val="-1"/>
          <w:sz w:val="16"/>
        </w:rPr>
        <w:t xml:space="preserve"> </w:t>
      </w:r>
      <w:r>
        <w:rPr>
          <w:sz w:val="16"/>
        </w:rPr>
        <w:t>e/ou</w:t>
      </w:r>
      <w:r>
        <w:rPr>
          <w:spacing w:val="-1"/>
          <w:sz w:val="16"/>
        </w:rPr>
        <w:t xml:space="preserve"> </w:t>
      </w:r>
      <w:r>
        <w:rPr>
          <w:sz w:val="16"/>
        </w:rPr>
        <w:t>redução,</w:t>
      </w:r>
      <w:r>
        <w:rPr>
          <w:spacing w:val="-1"/>
          <w:sz w:val="16"/>
        </w:rPr>
        <w:t xml:space="preserve"> </w:t>
      </w:r>
      <w:r>
        <w:rPr>
          <w:sz w:val="16"/>
        </w:rPr>
        <w:t>quando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repactuação,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fins</w:t>
      </w:r>
      <w:r>
        <w:rPr>
          <w:spacing w:val="-2"/>
          <w:sz w:val="16"/>
        </w:rPr>
        <w:t xml:space="preserve"> </w:t>
      </w:r>
      <w:r>
        <w:rPr>
          <w:sz w:val="16"/>
        </w:rPr>
        <w:t>de total ressarcimento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débito.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>Se o regime tributário da empresa implicar o recolhimento de tributos em percentuais variáveis, a cotação adequada será a que corresponde</w:t>
      </w:r>
      <w:r>
        <w:rPr>
          <w:spacing w:val="1"/>
          <w:sz w:val="16"/>
        </w:rPr>
        <w:t xml:space="preserve"> </w:t>
      </w:r>
      <w:r>
        <w:rPr>
          <w:sz w:val="16"/>
        </w:rPr>
        <w:t>à média dos efetivos recolhimentos da empresa nos últimos doze meses, devendo o licitante ou contratada apresentar à Pregoeira ou à fiscalização, a</w:t>
      </w:r>
      <w:r>
        <w:rPr>
          <w:spacing w:val="1"/>
          <w:sz w:val="16"/>
        </w:rPr>
        <w:t xml:space="preserve"> </w:t>
      </w:r>
      <w:r>
        <w:rPr>
          <w:sz w:val="16"/>
        </w:rPr>
        <w:t>qualquer</w:t>
      </w:r>
      <w:r>
        <w:rPr>
          <w:spacing w:val="-2"/>
          <w:sz w:val="16"/>
        </w:rPr>
        <w:t xml:space="preserve"> </w:t>
      </w:r>
      <w:r>
        <w:rPr>
          <w:sz w:val="16"/>
        </w:rPr>
        <w:t>tempo,</w:t>
      </w:r>
      <w:r>
        <w:rPr>
          <w:spacing w:val="-1"/>
          <w:sz w:val="16"/>
        </w:rPr>
        <w:t xml:space="preserve"> </w:t>
      </w:r>
      <w:r>
        <w:rPr>
          <w:sz w:val="16"/>
        </w:rPr>
        <w:t>comprovação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adequação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1"/>
          <w:sz w:val="16"/>
        </w:rPr>
        <w:t xml:space="preserve"> </w:t>
      </w:r>
      <w:r>
        <w:rPr>
          <w:sz w:val="16"/>
        </w:rPr>
        <w:t>recolhimentos,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1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fins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previsto no</w:t>
      </w:r>
      <w:r>
        <w:rPr>
          <w:spacing w:val="-1"/>
          <w:sz w:val="16"/>
        </w:rPr>
        <w:t xml:space="preserve"> </w:t>
      </w:r>
      <w:r>
        <w:rPr>
          <w:sz w:val="16"/>
        </w:rPr>
        <w:t>subitem</w:t>
      </w:r>
      <w:r>
        <w:rPr>
          <w:spacing w:val="-3"/>
          <w:sz w:val="16"/>
        </w:rPr>
        <w:t xml:space="preserve"> </w:t>
      </w:r>
      <w:r>
        <w:rPr>
          <w:sz w:val="16"/>
        </w:rPr>
        <w:t>anterior.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>In</w:t>
      </w:r>
      <w:r>
        <w:rPr>
          <w:sz w:val="16"/>
        </w:rPr>
        <w:t>dependentemente do percentual de tributo inserido na planilha, no pagamento dos serviços, serão retidos na fonte os percentuais</w:t>
      </w:r>
      <w:r>
        <w:rPr>
          <w:spacing w:val="1"/>
          <w:sz w:val="16"/>
        </w:rPr>
        <w:t xml:space="preserve"> </w:t>
      </w:r>
      <w:r>
        <w:rPr>
          <w:sz w:val="16"/>
        </w:rPr>
        <w:t>estabelecidos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legislação</w:t>
      </w:r>
      <w:r>
        <w:rPr>
          <w:spacing w:val="1"/>
          <w:sz w:val="16"/>
        </w:rPr>
        <w:t xml:space="preserve"> </w:t>
      </w:r>
      <w:r>
        <w:rPr>
          <w:sz w:val="16"/>
        </w:rPr>
        <w:t>vigente.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>A apresentação das propostas implica obrigatoriedade do cumprimento das disposições nelas c</w:t>
      </w:r>
      <w:r>
        <w:rPr>
          <w:sz w:val="16"/>
        </w:rPr>
        <w:t>ontidas, em conformidade com o que dispõe o</w:t>
      </w:r>
      <w:r>
        <w:rPr>
          <w:spacing w:val="-34"/>
          <w:sz w:val="16"/>
        </w:rPr>
        <w:t xml:space="preserve"> </w:t>
      </w:r>
      <w:r>
        <w:rPr>
          <w:sz w:val="16"/>
        </w:rPr>
        <w:t>Termo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Referência,</w:t>
      </w:r>
      <w:r>
        <w:rPr>
          <w:spacing w:val="1"/>
          <w:sz w:val="16"/>
        </w:rPr>
        <w:t xml:space="preserve"> </w:t>
      </w:r>
      <w:r>
        <w:rPr>
          <w:sz w:val="16"/>
        </w:rPr>
        <w:t>assumindo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proponente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compromisso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fornecer</w:t>
      </w:r>
      <w:r>
        <w:rPr>
          <w:spacing w:val="1"/>
          <w:sz w:val="16"/>
        </w:rPr>
        <w:t xml:space="preserve"> </w:t>
      </w:r>
      <w:r>
        <w:rPr>
          <w:sz w:val="16"/>
        </w:rPr>
        <w:t>os</w:t>
      </w:r>
      <w:r>
        <w:rPr>
          <w:spacing w:val="1"/>
          <w:sz w:val="16"/>
        </w:rPr>
        <w:t xml:space="preserve"> </w:t>
      </w:r>
      <w:r>
        <w:rPr>
          <w:sz w:val="16"/>
        </w:rPr>
        <w:t>materiais,</w:t>
      </w:r>
      <w:r>
        <w:rPr>
          <w:spacing w:val="1"/>
          <w:sz w:val="16"/>
        </w:rPr>
        <w:t xml:space="preserve"> </w:t>
      </w:r>
      <w:r>
        <w:rPr>
          <w:sz w:val="16"/>
        </w:rPr>
        <w:t>equipamentos,</w:t>
      </w:r>
      <w:r>
        <w:rPr>
          <w:spacing w:val="1"/>
          <w:sz w:val="16"/>
        </w:rPr>
        <w:t xml:space="preserve"> </w:t>
      </w:r>
      <w:r>
        <w:rPr>
          <w:sz w:val="16"/>
        </w:rPr>
        <w:t>ferramentas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utensílios</w:t>
      </w:r>
      <w:r>
        <w:rPr>
          <w:spacing w:val="1"/>
          <w:sz w:val="16"/>
        </w:rPr>
        <w:t xml:space="preserve"> </w:t>
      </w:r>
      <w:r>
        <w:rPr>
          <w:sz w:val="16"/>
        </w:rPr>
        <w:t>necessários,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quantidades e</w:t>
      </w:r>
      <w:r>
        <w:rPr>
          <w:spacing w:val="-2"/>
          <w:sz w:val="16"/>
        </w:rPr>
        <w:t xml:space="preserve"> </w:t>
      </w:r>
      <w:r>
        <w:rPr>
          <w:sz w:val="16"/>
        </w:rPr>
        <w:t>qualidades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adequadas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perfeita</w:t>
      </w:r>
      <w:r>
        <w:rPr>
          <w:spacing w:val="-2"/>
          <w:sz w:val="16"/>
        </w:rPr>
        <w:t xml:space="preserve"> </w:t>
      </w:r>
      <w:r>
        <w:rPr>
          <w:sz w:val="16"/>
        </w:rPr>
        <w:t>execução</w:t>
      </w:r>
      <w:r>
        <w:rPr>
          <w:spacing w:val="-2"/>
          <w:sz w:val="16"/>
        </w:rPr>
        <w:t xml:space="preserve"> </w:t>
      </w:r>
      <w:r>
        <w:rPr>
          <w:sz w:val="16"/>
        </w:rPr>
        <w:t>contratual,</w:t>
      </w:r>
      <w:r>
        <w:rPr>
          <w:spacing w:val="-1"/>
          <w:sz w:val="16"/>
        </w:rPr>
        <w:t xml:space="preserve"> </w:t>
      </w:r>
      <w:r>
        <w:rPr>
          <w:sz w:val="16"/>
        </w:rPr>
        <w:t>promovendo,</w:t>
      </w:r>
      <w:r>
        <w:rPr>
          <w:spacing w:val="-1"/>
          <w:sz w:val="16"/>
        </w:rPr>
        <w:t xml:space="preserve"> </w:t>
      </w:r>
      <w:r>
        <w:rPr>
          <w:sz w:val="16"/>
        </w:rPr>
        <w:t>quando</w:t>
      </w:r>
      <w:r>
        <w:rPr>
          <w:spacing w:val="-2"/>
          <w:sz w:val="16"/>
        </w:rPr>
        <w:t xml:space="preserve"> </w:t>
      </w:r>
      <w:r>
        <w:rPr>
          <w:sz w:val="16"/>
        </w:rPr>
        <w:t>requerido,</w:t>
      </w:r>
      <w:r>
        <w:rPr>
          <w:spacing w:val="-1"/>
          <w:sz w:val="16"/>
        </w:rPr>
        <w:t xml:space="preserve"> </w:t>
      </w:r>
      <w:r>
        <w:rPr>
          <w:sz w:val="16"/>
        </w:rPr>
        <w:t>sua</w:t>
      </w:r>
      <w:r>
        <w:rPr>
          <w:spacing w:val="-1"/>
          <w:sz w:val="16"/>
        </w:rPr>
        <w:t xml:space="preserve"> </w:t>
      </w:r>
      <w:r>
        <w:rPr>
          <w:sz w:val="16"/>
        </w:rPr>
        <w:t>substituição</w:t>
      </w:r>
      <w:proofErr w:type="gramEnd"/>
      <w:r>
        <w:rPr>
          <w:sz w:val="16"/>
        </w:rPr>
        <w:t>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/>
        <w:ind w:right="197" w:firstLine="0"/>
        <w:jc w:val="both"/>
        <w:rPr>
          <w:sz w:val="16"/>
        </w:rPr>
      </w:pPr>
      <w:r>
        <w:rPr>
          <w:sz w:val="16"/>
        </w:rPr>
        <w:t>Os preços ofertados, tanto na proposta inicial, quanto na etapa de lances, serão de exclusiva responsabilidade do licitante, não lhe assistindo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direito de</w:t>
      </w:r>
      <w:r>
        <w:rPr>
          <w:spacing w:val="-1"/>
          <w:sz w:val="16"/>
        </w:rPr>
        <w:t xml:space="preserve"> </w:t>
      </w:r>
      <w:r>
        <w:rPr>
          <w:sz w:val="16"/>
        </w:rPr>
        <w:t>pleitear qualquer</w:t>
      </w:r>
      <w:r>
        <w:rPr>
          <w:spacing w:val="-1"/>
          <w:sz w:val="16"/>
        </w:rPr>
        <w:t xml:space="preserve"> </w:t>
      </w:r>
      <w:r>
        <w:rPr>
          <w:sz w:val="16"/>
        </w:rPr>
        <w:t>alteração,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sob</w:t>
      </w:r>
      <w:r>
        <w:rPr>
          <w:spacing w:val="-1"/>
          <w:sz w:val="16"/>
        </w:rPr>
        <w:t xml:space="preserve"> </w:t>
      </w:r>
      <w:r>
        <w:rPr>
          <w:sz w:val="16"/>
        </w:rPr>
        <w:t>alegação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de erro,</w:t>
      </w:r>
      <w:r>
        <w:rPr>
          <w:spacing w:val="-2"/>
          <w:sz w:val="16"/>
        </w:rPr>
        <w:t xml:space="preserve"> </w:t>
      </w:r>
      <w:r>
        <w:rPr>
          <w:sz w:val="16"/>
        </w:rPr>
        <w:t>omissão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qualquer</w:t>
      </w:r>
      <w:r>
        <w:rPr>
          <w:spacing w:val="-2"/>
          <w:sz w:val="16"/>
        </w:rPr>
        <w:t xml:space="preserve"> </w:t>
      </w:r>
      <w:r>
        <w:rPr>
          <w:sz w:val="16"/>
        </w:rPr>
        <w:t>outro</w:t>
      </w:r>
      <w:r>
        <w:rPr>
          <w:spacing w:val="-1"/>
          <w:sz w:val="16"/>
        </w:rPr>
        <w:t xml:space="preserve"> </w:t>
      </w:r>
      <w:r>
        <w:rPr>
          <w:sz w:val="16"/>
        </w:rPr>
        <w:t>pretexto.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  <w:jc w:val="both"/>
        <w:rPr>
          <w:sz w:val="16"/>
        </w:rPr>
      </w:pP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validade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proposta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não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será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inferior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90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(noventa)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dias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contar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sua</w:t>
      </w:r>
      <w:r>
        <w:rPr>
          <w:spacing w:val="-4"/>
          <w:sz w:val="16"/>
        </w:rPr>
        <w:t xml:space="preserve"> </w:t>
      </w:r>
      <w:r>
        <w:rPr>
          <w:sz w:val="16"/>
        </w:rPr>
        <w:t>apresentação.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0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u w:val="single"/>
        </w:rPr>
        <w:t>ABERTURA</w:t>
      </w:r>
      <w:r>
        <w:rPr>
          <w:spacing w:val="-5"/>
          <w:u w:val="single"/>
        </w:rPr>
        <w:t xml:space="preserve"> </w:t>
      </w:r>
      <w:r>
        <w:rPr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u w:val="single"/>
        </w:rPr>
        <w:t>SESSÃO,</w:t>
      </w:r>
      <w:r>
        <w:rPr>
          <w:spacing w:val="-5"/>
          <w:u w:val="single"/>
        </w:rPr>
        <w:t xml:space="preserve"> </w:t>
      </w:r>
      <w:r>
        <w:rPr>
          <w:u w:val="single"/>
        </w:rPr>
        <w:t>CLASSIFICAÇÃO</w:t>
      </w:r>
      <w:r>
        <w:rPr>
          <w:spacing w:val="-6"/>
          <w:u w:val="single"/>
        </w:rPr>
        <w:t xml:space="preserve"> </w:t>
      </w:r>
      <w:r>
        <w:rPr>
          <w:u w:val="single"/>
        </w:rPr>
        <w:t>DAS</w:t>
      </w:r>
      <w:r>
        <w:rPr>
          <w:spacing w:val="-5"/>
          <w:u w:val="single"/>
        </w:rPr>
        <w:t xml:space="preserve"> </w:t>
      </w:r>
      <w:r>
        <w:rPr>
          <w:u w:val="single"/>
        </w:rPr>
        <w:t>PROPOSTAS</w:t>
      </w:r>
      <w:r>
        <w:rPr>
          <w:spacing w:val="-6"/>
          <w:u w:val="single"/>
        </w:rPr>
        <w:t xml:space="preserve"> </w:t>
      </w:r>
      <w:r>
        <w:rPr>
          <w:u w:val="single"/>
        </w:rPr>
        <w:t>E</w:t>
      </w:r>
      <w:r>
        <w:rPr>
          <w:spacing w:val="-7"/>
          <w:u w:val="single"/>
        </w:rPr>
        <w:t xml:space="preserve"> </w:t>
      </w:r>
      <w:r>
        <w:rPr>
          <w:u w:val="single"/>
        </w:rPr>
        <w:t>FORMULAÇÃO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proofErr w:type="gramStart"/>
      <w:r>
        <w:rPr>
          <w:u w:val="single"/>
        </w:rPr>
        <w:t>LANCES</w:t>
      </w:r>
      <w:proofErr w:type="gramEnd"/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/>
        <w:ind w:left="1148" w:hanging="949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abertura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presente</w:t>
      </w:r>
      <w:r>
        <w:rPr>
          <w:spacing w:val="-4"/>
          <w:sz w:val="16"/>
        </w:rPr>
        <w:t xml:space="preserve"> </w:t>
      </w:r>
      <w:r>
        <w:rPr>
          <w:sz w:val="16"/>
        </w:rPr>
        <w:t>licitação</w:t>
      </w:r>
      <w:r>
        <w:rPr>
          <w:spacing w:val="-4"/>
          <w:sz w:val="16"/>
        </w:rPr>
        <w:t xml:space="preserve"> </w:t>
      </w:r>
      <w:r>
        <w:rPr>
          <w:sz w:val="16"/>
        </w:rPr>
        <w:t>dar-se-á</w:t>
      </w:r>
      <w:r>
        <w:rPr>
          <w:spacing w:val="-3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sessão</w:t>
      </w:r>
      <w:r>
        <w:rPr>
          <w:spacing w:val="-4"/>
          <w:sz w:val="16"/>
        </w:rPr>
        <w:t xml:space="preserve"> </w:t>
      </w:r>
      <w:r>
        <w:rPr>
          <w:sz w:val="16"/>
        </w:rPr>
        <w:t>pública,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z w:val="16"/>
        </w:rPr>
        <w:t>meio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sistema</w:t>
      </w:r>
      <w:r>
        <w:rPr>
          <w:spacing w:val="-4"/>
          <w:sz w:val="16"/>
        </w:rPr>
        <w:t xml:space="preserve"> </w:t>
      </w:r>
      <w:r>
        <w:rPr>
          <w:sz w:val="16"/>
        </w:rPr>
        <w:t>eletrônico,</w:t>
      </w:r>
      <w:r>
        <w:rPr>
          <w:spacing w:val="-5"/>
          <w:sz w:val="16"/>
        </w:rPr>
        <w:t xml:space="preserve"> </w:t>
      </w:r>
      <w:r>
        <w:rPr>
          <w:sz w:val="16"/>
        </w:rPr>
        <w:t>na data,</w:t>
      </w:r>
      <w:r>
        <w:rPr>
          <w:spacing w:val="-3"/>
          <w:sz w:val="16"/>
        </w:rPr>
        <w:t xml:space="preserve"> </w:t>
      </w:r>
      <w:r>
        <w:rPr>
          <w:sz w:val="16"/>
        </w:rPr>
        <w:t>horário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local</w:t>
      </w:r>
      <w:r>
        <w:rPr>
          <w:spacing w:val="-4"/>
          <w:sz w:val="16"/>
        </w:rPr>
        <w:t xml:space="preserve"> </w:t>
      </w:r>
      <w:r>
        <w:rPr>
          <w:sz w:val="16"/>
        </w:rPr>
        <w:t>indicado</w:t>
      </w:r>
      <w:r>
        <w:rPr>
          <w:spacing w:val="-4"/>
          <w:sz w:val="16"/>
        </w:rPr>
        <w:t xml:space="preserve"> </w:t>
      </w:r>
      <w:r>
        <w:rPr>
          <w:sz w:val="16"/>
        </w:rPr>
        <w:t>neste</w:t>
      </w:r>
      <w:r>
        <w:rPr>
          <w:spacing w:val="-3"/>
          <w:sz w:val="16"/>
        </w:rPr>
        <w:t xml:space="preserve"> </w:t>
      </w:r>
      <w:r>
        <w:rPr>
          <w:sz w:val="16"/>
        </w:rPr>
        <w:t>Edital.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7" w:firstLine="0"/>
        <w:rPr>
          <w:sz w:val="16"/>
        </w:rPr>
      </w:pP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Pregoeira</w:t>
      </w:r>
      <w:r>
        <w:rPr>
          <w:spacing w:val="6"/>
          <w:sz w:val="16"/>
        </w:rPr>
        <w:t xml:space="preserve"> </w:t>
      </w:r>
      <w:r>
        <w:rPr>
          <w:sz w:val="16"/>
        </w:rPr>
        <w:t>verificará</w:t>
      </w:r>
      <w:r>
        <w:rPr>
          <w:spacing w:val="6"/>
          <w:sz w:val="16"/>
        </w:rPr>
        <w:t xml:space="preserve"> </w:t>
      </w:r>
      <w:r>
        <w:rPr>
          <w:sz w:val="16"/>
        </w:rPr>
        <w:t>as</w:t>
      </w:r>
      <w:r>
        <w:rPr>
          <w:spacing w:val="6"/>
          <w:sz w:val="16"/>
        </w:rPr>
        <w:t xml:space="preserve"> </w:t>
      </w:r>
      <w:r>
        <w:rPr>
          <w:sz w:val="16"/>
        </w:rPr>
        <w:t>propostas</w:t>
      </w:r>
      <w:r>
        <w:rPr>
          <w:spacing w:val="6"/>
          <w:sz w:val="16"/>
        </w:rPr>
        <w:t xml:space="preserve"> </w:t>
      </w:r>
      <w:r>
        <w:rPr>
          <w:sz w:val="16"/>
        </w:rPr>
        <w:t>apresentadas,</w:t>
      </w:r>
      <w:r>
        <w:rPr>
          <w:spacing w:val="4"/>
          <w:sz w:val="16"/>
        </w:rPr>
        <w:t xml:space="preserve"> </w:t>
      </w:r>
      <w:r>
        <w:rPr>
          <w:sz w:val="16"/>
        </w:rPr>
        <w:t>desclassificando</w:t>
      </w:r>
      <w:r>
        <w:rPr>
          <w:spacing w:val="4"/>
          <w:sz w:val="16"/>
        </w:rPr>
        <w:t xml:space="preserve"> </w:t>
      </w:r>
      <w:r>
        <w:rPr>
          <w:sz w:val="16"/>
        </w:rPr>
        <w:t>desde</w:t>
      </w:r>
      <w:r>
        <w:rPr>
          <w:spacing w:val="5"/>
          <w:sz w:val="16"/>
        </w:rPr>
        <w:t xml:space="preserve"> </w:t>
      </w:r>
      <w:r>
        <w:rPr>
          <w:sz w:val="16"/>
        </w:rPr>
        <w:t>logo</w:t>
      </w:r>
      <w:r>
        <w:rPr>
          <w:spacing w:val="8"/>
          <w:sz w:val="16"/>
        </w:rPr>
        <w:t xml:space="preserve"> </w:t>
      </w:r>
      <w:r>
        <w:rPr>
          <w:sz w:val="16"/>
        </w:rPr>
        <w:t>aquelas</w:t>
      </w:r>
      <w:r>
        <w:rPr>
          <w:spacing w:val="6"/>
          <w:sz w:val="16"/>
        </w:rPr>
        <w:t xml:space="preserve"> </w:t>
      </w:r>
      <w:r>
        <w:rPr>
          <w:sz w:val="16"/>
        </w:rPr>
        <w:t>que</w:t>
      </w:r>
      <w:r>
        <w:rPr>
          <w:spacing w:val="8"/>
          <w:sz w:val="16"/>
        </w:rPr>
        <w:t xml:space="preserve"> </w:t>
      </w:r>
      <w:r>
        <w:rPr>
          <w:sz w:val="16"/>
        </w:rPr>
        <w:t>não</w:t>
      </w:r>
      <w:r>
        <w:rPr>
          <w:spacing w:val="5"/>
          <w:sz w:val="16"/>
        </w:rPr>
        <w:t xml:space="preserve"> </w:t>
      </w:r>
      <w:r>
        <w:rPr>
          <w:sz w:val="16"/>
        </w:rPr>
        <w:t>estejam</w:t>
      </w:r>
      <w:r>
        <w:rPr>
          <w:spacing w:val="4"/>
          <w:sz w:val="16"/>
        </w:rPr>
        <w:t xml:space="preserve"> </w:t>
      </w:r>
      <w:r>
        <w:rPr>
          <w:sz w:val="16"/>
        </w:rPr>
        <w:t>em</w:t>
      </w:r>
      <w:r>
        <w:rPr>
          <w:spacing w:val="5"/>
          <w:sz w:val="16"/>
        </w:rPr>
        <w:t xml:space="preserve"> </w:t>
      </w:r>
      <w:r>
        <w:rPr>
          <w:sz w:val="16"/>
        </w:rPr>
        <w:t>conformidade</w:t>
      </w:r>
      <w:r>
        <w:rPr>
          <w:spacing w:val="5"/>
          <w:sz w:val="16"/>
        </w:rPr>
        <w:t xml:space="preserve"> </w:t>
      </w:r>
      <w:r>
        <w:rPr>
          <w:sz w:val="16"/>
        </w:rPr>
        <w:t>com</w:t>
      </w:r>
      <w:r>
        <w:rPr>
          <w:spacing w:val="5"/>
          <w:sz w:val="16"/>
        </w:rPr>
        <w:t xml:space="preserve"> </w:t>
      </w:r>
      <w:r>
        <w:rPr>
          <w:sz w:val="16"/>
        </w:rPr>
        <w:t>os</w:t>
      </w:r>
      <w:r>
        <w:rPr>
          <w:spacing w:val="6"/>
          <w:sz w:val="16"/>
        </w:rPr>
        <w:t xml:space="preserve"> </w:t>
      </w:r>
      <w:r>
        <w:rPr>
          <w:sz w:val="16"/>
        </w:rPr>
        <w:t>requisitos</w:t>
      </w:r>
      <w:r>
        <w:rPr>
          <w:spacing w:val="1"/>
          <w:sz w:val="16"/>
        </w:rPr>
        <w:t xml:space="preserve"> </w:t>
      </w:r>
      <w:r>
        <w:rPr>
          <w:sz w:val="16"/>
        </w:rPr>
        <w:t>estabelecidos</w:t>
      </w:r>
      <w:r>
        <w:rPr>
          <w:spacing w:val="-5"/>
          <w:sz w:val="16"/>
        </w:rPr>
        <w:t xml:space="preserve"> </w:t>
      </w:r>
      <w:r>
        <w:rPr>
          <w:sz w:val="16"/>
        </w:rPr>
        <w:t>neste</w:t>
      </w:r>
      <w:r>
        <w:rPr>
          <w:spacing w:val="-5"/>
          <w:sz w:val="16"/>
        </w:rPr>
        <w:t xml:space="preserve"> </w:t>
      </w:r>
      <w:r>
        <w:rPr>
          <w:sz w:val="16"/>
        </w:rPr>
        <w:t>Edital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contenham</w:t>
      </w:r>
      <w:r>
        <w:rPr>
          <w:spacing w:val="-3"/>
          <w:sz w:val="16"/>
        </w:rPr>
        <w:t xml:space="preserve"> </w:t>
      </w:r>
      <w:r>
        <w:rPr>
          <w:sz w:val="16"/>
        </w:rPr>
        <w:t>vícios</w:t>
      </w:r>
      <w:r>
        <w:rPr>
          <w:spacing w:val="-3"/>
          <w:sz w:val="16"/>
        </w:rPr>
        <w:t xml:space="preserve"> </w:t>
      </w:r>
      <w:r>
        <w:rPr>
          <w:sz w:val="16"/>
        </w:rPr>
        <w:t>insanáveis,</w:t>
      </w:r>
      <w:r>
        <w:rPr>
          <w:spacing w:val="-4"/>
          <w:sz w:val="16"/>
        </w:rPr>
        <w:t xml:space="preserve"> </w:t>
      </w:r>
      <w:r>
        <w:rPr>
          <w:sz w:val="16"/>
        </w:rPr>
        <w:t>ilegalidades,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4"/>
          <w:sz w:val="16"/>
        </w:rPr>
        <w:t xml:space="preserve"> </w:t>
      </w:r>
      <w:r>
        <w:rPr>
          <w:sz w:val="16"/>
        </w:rPr>
        <w:t>não</w:t>
      </w:r>
      <w:r>
        <w:rPr>
          <w:spacing w:val="-3"/>
          <w:sz w:val="16"/>
        </w:rPr>
        <w:t xml:space="preserve"> </w:t>
      </w:r>
      <w:r>
        <w:rPr>
          <w:sz w:val="16"/>
        </w:rPr>
        <w:t>apresentem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especificações</w:t>
      </w:r>
      <w:r>
        <w:rPr>
          <w:spacing w:val="-4"/>
          <w:sz w:val="16"/>
        </w:rPr>
        <w:t xml:space="preserve"> </w:t>
      </w:r>
      <w:r>
        <w:rPr>
          <w:sz w:val="16"/>
        </w:rPr>
        <w:t>técnicas</w:t>
      </w:r>
      <w:r>
        <w:rPr>
          <w:spacing w:val="-5"/>
          <w:sz w:val="16"/>
        </w:rPr>
        <w:t xml:space="preserve"> </w:t>
      </w:r>
      <w:r>
        <w:rPr>
          <w:sz w:val="16"/>
        </w:rPr>
        <w:t>exigidas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Termo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Referência.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r>
        <w:rPr>
          <w:sz w:val="16"/>
        </w:rPr>
        <w:t>Também</w:t>
      </w:r>
      <w:r>
        <w:rPr>
          <w:spacing w:val="-4"/>
          <w:sz w:val="16"/>
        </w:rPr>
        <w:t xml:space="preserve"> </w:t>
      </w:r>
      <w:r>
        <w:rPr>
          <w:sz w:val="16"/>
        </w:rPr>
        <w:t>será</w:t>
      </w:r>
      <w:r>
        <w:rPr>
          <w:spacing w:val="-6"/>
          <w:sz w:val="16"/>
        </w:rPr>
        <w:t xml:space="preserve"> </w:t>
      </w:r>
      <w:r>
        <w:rPr>
          <w:sz w:val="16"/>
        </w:rPr>
        <w:t>desclassificada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proposta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identiﬁque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licitante</w:t>
      </w:r>
      <w:r>
        <w:rPr>
          <w:sz w:val="16"/>
        </w:rPr>
        <w:t>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7" w:firstLine="0"/>
        <w:rPr>
          <w:sz w:val="16"/>
        </w:rPr>
      </w:pPr>
      <w:r>
        <w:rPr>
          <w:sz w:val="16"/>
        </w:rPr>
        <w:t>A</w:t>
      </w:r>
      <w:r>
        <w:rPr>
          <w:spacing w:val="4"/>
          <w:sz w:val="16"/>
        </w:rPr>
        <w:t xml:space="preserve"> </w:t>
      </w:r>
      <w:r>
        <w:rPr>
          <w:sz w:val="16"/>
        </w:rPr>
        <w:t>desclassificação</w:t>
      </w:r>
      <w:r>
        <w:rPr>
          <w:spacing w:val="5"/>
          <w:sz w:val="16"/>
        </w:rPr>
        <w:t xml:space="preserve"> </w:t>
      </w:r>
      <w:r>
        <w:rPr>
          <w:sz w:val="16"/>
        </w:rPr>
        <w:t>será</w:t>
      </w:r>
      <w:r>
        <w:rPr>
          <w:spacing w:val="6"/>
          <w:sz w:val="16"/>
        </w:rPr>
        <w:t xml:space="preserve"> </w:t>
      </w:r>
      <w:r>
        <w:rPr>
          <w:sz w:val="16"/>
        </w:rPr>
        <w:t>sempre</w:t>
      </w:r>
      <w:r>
        <w:rPr>
          <w:spacing w:val="5"/>
          <w:sz w:val="16"/>
        </w:rPr>
        <w:t xml:space="preserve"> </w:t>
      </w:r>
      <w:r>
        <w:rPr>
          <w:sz w:val="16"/>
        </w:rPr>
        <w:t>fundamentada</w:t>
      </w:r>
      <w:r>
        <w:rPr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spacing w:val="5"/>
          <w:sz w:val="16"/>
        </w:rPr>
        <w:t xml:space="preserve"> </w:t>
      </w:r>
      <w:r>
        <w:rPr>
          <w:sz w:val="16"/>
        </w:rPr>
        <w:t>registrada</w:t>
      </w:r>
      <w:r>
        <w:rPr>
          <w:spacing w:val="3"/>
          <w:sz w:val="16"/>
        </w:rPr>
        <w:t xml:space="preserve"> </w:t>
      </w:r>
      <w:r>
        <w:rPr>
          <w:sz w:val="16"/>
        </w:rPr>
        <w:t>no</w:t>
      </w:r>
      <w:r>
        <w:rPr>
          <w:spacing w:val="5"/>
          <w:sz w:val="16"/>
        </w:rPr>
        <w:t xml:space="preserve"> </w:t>
      </w:r>
      <w:r>
        <w:rPr>
          <w:sz w:val="16"/>
        </w:rPr>
        <w:t>sistema,</w:t>
      </w:r>
      <w:r>
        <w:rPr>
          <w:spacing w:val="5"/>
          <w:sz w:val="16"/>
        </w:rPr>
        <w:t xml:space="preserve"> </w:t>
      </w:r>
      <w:r>
        <w:rPr>
          <w:sz w:val="16"/>
        </w:rPr>
        <w:t>com</w:t>
      </w:r>
      <w:r>
        <w:rPr>
          <w:spacing w:val="5"/>
          <w:sz w:val="16"/>
        </w:rPr>
        <w:t xml:space="preserve"> </w:t>
      </w:r>
      <w:r>
        <w:rPr>
          <w:sz w:val="16"/>
        </w:rPr>
        <w:t>acompanhamento</w:t>
      </w:r>
      <w:r>
        <w:rPr>
          <w:spacing w:val="5"/>
          <w:sz w:val="16"/>
        </w:rPr>
        <w:t xml:space="preserve"> </w:t>
      </w:r>
      <w:r>
        <w:rPr>
          <w:sz w:val="16"/>
        </w:rPr>
        <w:t>em</w:t>
      </w:r>
      <w:r>
        <w:rPr>
          <w:spacing w:val="5"/>
          <w:sz w:val="16"/>
        </w:rPr>
        <w:t xml:space="preserve"> </w:t>
      </w:r>
      <w:r>
        <w:rPr>
          <w:sz w:val="16"/>
        </w:rPr>
        <w:t>tempo</w:t>
      </w:r>
      <w:r>
        <w:rPr>
          <w:spacing w:val="5"/>
          <w:sz w:val="16"/>
        </w:rPr>
        <w:t xml:space="preserve"> </w:t>
      </w:r>
      <w:r>
        <w:rPr>
          <w:sz w:val="16"/>
        </w:rPr>
        <w:t>real</w:t>
      </w:r>
      <w:r>
        <w:rPr>
          <w:spacing w:val="5"/>
          <w:sz w:val="16"/>
        </w:rPr>
        <w:t xml:space="preserve"> </w:t>
      </w:r>
      <w:r>
        <w:rPr>
          <w:sz w:val="16"/>
        </w:rPr>
        <w:t>por</w:t>
      </w:r>
      <w:r>
        <w:rPr>
          <w:spacing w:val="5"/>
          <w:sz w:val="16"/>
        </w:rPr>
        <w:t xml:space="preserve"> </w:t>
      </w:r>
      <w:r>
        <w:rPr>
          <w:sz w:val="16"/>
        </w:rPr>
        <w:t>todos</w:t>
      </w:r>
      <w:r>
        <w:rPr>
          <w:spacing w:val="3"/>
          <w:sz w:val="16"/>
        </w:rPr>
        <w:t xml:space="preserve"> </w:t>
      </w:r>
      <w:r>
        <w:rPr>
          <w:sz w:val="16"/>
        </w:rPr>
        <w:t>os</w:t>
      </w:r>
      <w:r>
        <w:rPr>
          <w:spacing w:val="1"/>
          <w:sz w:val="16"/>
        </w:rPr>
        <w:t xml:space="preserve"> </w:t>
      </w:r>
      <w:r>
        <w:rPr>
          <w:sz w:val="16"/>
        </w:rPr>
        <w:t>participantes.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9" w:firstLine="0"/>
        <w:rPr>
          <w:sz w:val="16"/>
        </w:rPr>
      </w:pP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não</w:t>
      </w:r>
      <w:r>
        <w:rPr>
          <w:spacing w:val="2"/>
          <w:sz w:val="16"/>
        </w:rPr>
        <w:t xml:space="preserve"> </w:t>
      </w:r>
      <w:r>
        <w:rPr>
          <w:sz w:val="16"/>
        </w:rPr>
        <w:t>desclassificação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proposta</w:t>
      </w:r>
      <w:r>
        <w:rPr>
          <w:spacing w:val="1"/>
          <w:sz w:val="16"/>
        </w:rPr>
        <w:t xml:space="preserve"> </w:t>
      </w:r>
      <w:r>
        <w:rPr>
          <w:sz w:val="16"/>
        </w:rPr>
        <w:t>não</w:t>
      </w:r>
      <w:r>
        <w:rPr>
          <w:spacing w:val="1"/>
          <w:sz w:val="16"/>
        </w:rPr>
        <w:t xml:space="preserve"> </w:t>
      </w:r>
      <w:r>
        <w:rPr>
          <w:sz w:val="16"/>
        </w:rPr>
        <w:t>impede</w:t>
      </w:r>
      <w:r>
        <w:rPr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seu</w:t>
      </w:r>
      <w:r>
        <w:rPr>
          <w:spacing w:val="3"/>
          <w:sz w:val="16"/>
        </w:rPr>
        <w:t xml:space="preserve"> </w:t>
      </w:r>
      <w:r>
        <w:rPr>
          <w:sz w:val="16"/>
        </w:rPr>
        <w:t>julgamento</w:t>
      </w:r>
      <w:r>
        <w:rPr>
          <w:spacing w:val="3"/>
          <w:sz w:val="16"/>
        </w:rPr>
        <w:t xml:space="preserve"> </w:t>
      </w:r>
      <w:r>
        <w:rPr>
          <w:sz w:val="16"/>
        </w:rPr>
        <w:t>definitivo</w:t>
      </w:r>
      <w:r>
        <w:rPr>
          <w:spacing w:val="1"/>
          <w:sz w:val="16"/>
        </w:rPr>
        <w:t xml:space="preserve"> </w:t>
      </w:r>
      <w:r>
        <w:rPr>
          <w:sz w:val="16"/>
        </w:rPr>
        <w:t>em sentido</w:t>
      </w:r>
      <w:r>
        <w:rPr>
          <w:spacing w:val="3"/>
          <w:sz w:val="16"/>
        </w:rPr>
        <w:t xml:space="preserve"> </w:t>
      </w:r>
      <w:r>
        <w:rPr>
          <w:sz w:val="16"/>
        </w:rPr>
        <w:t>contrário,</w:t>
      </w:r>
      <w:r>
        <w:rPr>
          <w:spacing w:val="2"/>
          <w:sz w:val="16"/>
        </w:rPr>
        <w:t xml:space="preserve"> </w:t>
      </w:r>
      <w:r>
        <w:rPr>
          <w:sz w:val="16"/>
        </w:rPr>
        <w:t>levado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efeito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fase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aceitação.</w:t>
      </w:r>
    </w:p>
    <w:p w:rsidR="00A745C3" w:rsidRDefault="00A745C3">
      <w:pPr>
        <w:rPr>
          <w:sz w:val="16"/>
        </w:rPr>
        <w:sectPr w:rsidR="00A745C3">
          <w:pgSz w:w="11900" w:h="16840"/>
          <w:pgMar w:top="660" w:right="660" w:bottom="200" w:left="680" w:header="2" w:footer="20" w:gutter="0"/>
          <w:cols w:space="720"/>
        </w:sect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58"/>
        <w:ind w:left="1148" w:hanging="949"/>
        <w:rPr>
          <w:sz w:val="16"/>
        </w:rPr>
      </w:pPr>
      <w:r>
        <w:rPr>
          <w:sz w:val="16"/>
        </w:rPr>
        <w:lastRenderedPageBreak/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sistema</w:t>
      </w:r>
      <w:r>
        <w:rPr>
          <w:spacing w:val="-2"/>
          <w:sz w:val="16"/>
        </w:rPr>
        <w:t xml:space="preserve"> </w:t>
      </w:r>
      <w:r>
        <w:rPr>
          <w:sz w:val="16"/>
        </w:rPr>
        <w:t>ordenará</w:t>
      </w:r>
      <w:r>
        <w:rPr>
          <w:spacing w:val="-5"/>
          <w:sz w:val="16"/>
        </w:rPr>
        <w:t xml:space="preserve"> </w:t>
      </w:r>
      <w:r>
        <w:rPr>
          <w:sz w:val="16"/>
        </w:rPr>
        <w:t>automaticamente</w:t>
      </w:r>
      <w:r>
        <w:rPr>
          <w:spacing w:val="-5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propostas</w:t>
      </w:r>
      <w:r>
        <w:rPr>
          <w:spacing w:val="-5"/>
          <w:sz w:val="16"/>
        </w:rPr>
        <w:t xml:space="preserve"> </w:t>
      </w:r>
      <w:r>
        <w:rPr>
          <w:sz w:val="16"/>
        </w:rPr>
        <w:t>classificadas,</w:t>
      </w:r>
      <w:r>
        <w:rPr>
          <w:spacing w:val="-3"/>
          <w:sz w:val="16"/>
        </w:rPr>
        <w:t xml:space="preserve"> </w:t>
      </w:r>
      <w:r>
        <w:rPr>
          <w:sz w:val="16"/>
        </w:rPr>
        <w:t>sendo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somente</w:t>
      </w:r>
      <w:r>
        <w:rPr>
          <w:spacing w:val="-3"/>
          <w:sz w:val="16"/>
        </w:rPr>
        <w:t xml:space="preserve"> </w:t>
      </w:r>
      <w:r>
        <w:rPr>
          <w:sz w:val="16"/>
        </w:rPr>
        <w:t>estas</w:t>
      </w:r>
      <w:r>
        <w:rPr>
          <w:spacing w:val="-5"/>
          <w:sz w:val="16"/>
        </w:rPr>
        <w:t xml:space="preserve"> </w:t>
      </w:r>
      <w:r>
        <w:rPr>
          <w:sz w:val="16"/>
        </w:rPr>
        <w:t>participarão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fase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lances.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  <w:rPr>
          <w:sz w:val="16"/>
        </w:rPr>
      </w:pP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sistema</w:t>
      </w:r>
      <w:r>
        <w:rPr>
          <w:spacing w:val="-1"/>
          <w:sz w:val="16"/>
        </w:rPr>
        <w:t xml:space="preserve"> </w:t>
      </w:r>
      <w:r>
        <w:rPr>
          <w:sz w:val="16"/>
        </w:rPr>
        <w:t>disponibilizará</w:t>
      </w:r>
      <w:r>
        <w:rPr>
          <w:spacing w:val="-4"/>
          <w:sz w:val="16"/>
        </w:rPr>
        <w:t xml:space="preserve"> </w:t>
      </w:r>
      <w:r>
        <w:rPr>
          <w:sz w:val="16"/>
        </w:rPr>
        <w:t>campo</w:t>
      </w:r>
      <w:r>
        <w:rPr>
          <w:spacing w:val="-4"/>
          <w:sz w:val="16"/>
        </w:rPr>
        <w:t xml:space="preserve"> </w:t>
      </w:r>
      <w:r>
        <w:rPr>
          <w:sz w:val="16"/>
        </w:rPr>
        <w:t>próprio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troca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mensagens</w:t>
      </w:r>
      <w:r>
        <w:rPr>
          <w:spacing w:val="-4"/>
          <w:sz w:val="16"/>
        </w:rPr>
        <w:t xml:space="preserve"> </w:t>
      </w:r>
      <w:r>
        <w:rPr>
          <w:sz w:val="16"/>
        </w:rPr>
        <w:t>entre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Pregoeira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4"/>
          <w:sz w:val="16"/>
        </w:rPr>
        <w:t xml:space="preserve"> </w:t>
      </w:r>
      <w:r>
        <w:rPr>
          <w:sz w:val="16"/>
        </w:rPr>
        <w:t>licitantes.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4" w:line="235" w:lineRule="auto"/>
        <w:ind w:right="199" w:firstLine="0"/>
        <w:rPr>
          <w:sz w:val="16"/>
        </w:rPr>
      </w:pPr>
      <w:r>
        <w:rPr>
          <w:sz w:val="16"/>
        </w:rPr>
        <w:t>Iniciada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4"/>
          <w:sz w:val="16"/>
        </w:rPr>
        <w:t xml:space="preserve"> </w:t>
      </w:r>
      <w:r>
        <w:rPr>
          <w:sz w:val="16"/>
        </w:rPr>
        <w:t>etapa</w:t>
      </w:r>
      <w:r>
        <w:rPr>
          <w:spacing w:val="5"/>
          <w:sz w:val="16"/>
        </w:rPr>
        <w:t xml:space="preserve"> </w:t>
      </w:r>
      <w:r>
        <w:rPr>
          <w:sz w:val="16"/>
        </w:rPr>
        <w:t>competitiva,</w:t>
      </w:r>
      <w:r>
        <w:rPr>
          <w:spacing w:val="2"/>
          <w:sz w:val="16"/>
        </w:rPr>
        <w:t xml:space="preserve"> </w:t>
      </w:r>
      <w:r>
        <w:rPr>
          <w:sz w:val="16"/>
        </w:rPr>
        <w:t>os</w:t>
      </w:r>
      <w:r>
        <w:rPr>
          <w:spacing w:val="5"/>
          <w:sz w:val="16"/>
        </w:rPr>
        <w:t xml:space="preserve"> </w:t>
      </w:r>
      <w:r>
        <w:rPr>
          <w:sz w:val="16"/>
        </w:rPr>
        <w:t>licitantes</w:t>
      </w:r>
      <w:r>
        <w:rPr>
          <w:spacing w:val="4"/>
          <w:sz w:val="16"/>
        </w:rPr>
        <w:t xml:space="preserve"> </w:t>
      </w:r>
      <w:r>
        <w:rPr>
          <w:sz w:val="16"/>
        </w:rPr>
        <w:t>deverão</w:t>
      </w:r>
      <w:r>
        <w:rPr>
          <w:spacing w:val="2"/>
          <w:sz w:val="16"/>
        </w:rPr>
        <w:t xml:space="preserve"> </w:t>
      </w:r>
      <w:r>
        <w:rPr>
          <w:sz w:val="16"/>
        </w:rPr>
        <w:t>encaminhar</w:t>
      </w:r>
      <w:r>
        <w:rPr>
          <w:spacing w:val="1"/>
          <w:sz w:val="16"/>
        </w:rPr>
        <w:t xml:space="preserve"> </w:t>
      </w:r>
      <w:r>
        <w:rPr>
          <w:sz w:val="16"/>
        </w:rPr>
        <w:t>lances</w:t>
      </w:r>
      <w:r>
        <w:rPr>
          <w:spacing w:val="5"/>
          <w:sz w:val="16"/>
        </w:rPr>
        <w:t xml:space="preserve"> </w:t>
      </w:r>
      <w:r>
        <w:rPr>
          <w:sz w:val="16"/>
        </w:rPr>
        <w:t>exclusivamente</w:t>
      </w:r>
      <w:r>
        <w:rPr>
          <w:spacing w:val="3"/>
          <w:sz w:val="16"/>
        </w:rPr>
        <w:t xml:space="preserve"> </w:t>
      </w:r>
      <w:r>
        <w:rPr>
          <w:sz w:val="16"/>
        </w:rPr>
        <w:t>por</w:t>
      </w:r>
      <w:r>
        <w:rPr>
          <w:spacing w:val="4"/>
          <w:sz w:val="16"/>
        </w:rPr>
        <w:t xml:space="preserve"> </w:t>
      </w:r>
      <w:r>
        <w:rPr>
          <w:sz w:val="16"/>
        </w:rPr>
        <w:t>meio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z w:val="16"/>
        </w:rPr>
        <w:t>sistema</w:t>
      </w:r>
      <w:r>
        <w:rPr>
          <w:spacing w:val="4"/>
          <w:sz w:val="16"/>
        </w:rPr>
        <w:t xml:space="preserve"> </w:t>
      </w:r>
      <w:r>
        <w:rPr>
          <w:sz w:val="16"/>
        </w:rPr>
        <w:t>eletrônico,</w:t>
      </w:r>
      <w:r>
        <w:rPr>
          <w:spacing w:val="3"/>
          <w:sz w:val="16"/>
        </w:rPr>
        <w:t xml:space="preserve"> </w:t>
      </w:r>
      <w:r>
        <w:rPr>
          <w:sz w:val="16"/>
        </w:rPr>
        <w:t>sendo</w:t>
      </w:r>
      <w:r>
        <w:rPr>
          <w:spacing w:val="3"/>
          <w:sz w:val="16"/>
        </w:rPr>
        <w:t xml:space="preserve"> </w:t>
      </w:r>
      <w:r>
        <w:rPr>
          <w:sz w:val="16"/>
        </w:rPr>
        <w:t>imediatamente</w:t>
      </w:r>
      <w:r>
        <w:rPr>
          <w:spacing w:val="1"/>
          <w:sz w:val="16"/>
        </w:rPr>
        <w:t xml:space="preserve"> </w:t>
      </w:r>
      <w:r>
        <w:rPr>
          <w:sz w:val="16"/>
        </w:rPr>
        <w:t>informados do</w:t>
      </w:r>
      <w:r>
        <w:rPr>
          <w:spacing w:val="-1"/>
          <w:sz w:val="16"/>
        </w:rPr>
        <w:t xml:space="preserve"> </w:t>
      </w:r>
      <w:r>
        <w:rPr>
          <w:sz w:val="16"/>
        </w:rPr>
        <w:t>seu</w:t>
      </w:r>
      <w:r>
        <w:rPr>
          <w:spacing w:val="-2"/>
          <w:sz w:val="16"/>
        </w:rPr>
        <w:t xml:space="preserve"> </w:t>
      </w:r>
      <w:r>
        <w:rPr>
          <w:sz w:val="16"/>
        </w:rPr>
        <w:t>recebimento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do valor</w:t>
      </w:r>
      <w:r>
        <w:rPr>
          <w:spacing w:val="-1"/>
          <w:sz w:val="16"/>
        </w:rPr>
        <w:t xml:space="preserve"> </w:t>
      </w:r>
      <w:r>
        <w:rPr>
          <w:sz w:val="16"/>
        </w:rPr>
        <w:t>consignado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registro.</w:t>
      </w:r>
    </w:p>
    <w:p w:rsidR="00A745C3" w:rsidRDefault="00D35EA8">
      <w:pPr>
        <w:pStyle w:val="Ttulo1"/>
        <w:numPr>
          <w:ilvl w:val="2"/>
          <w:numId w:val="6"/>
        </w:numPr>
        <w:tabs>
          <w:tab w:val="left" w:pos="2307"/>
          <w:tab w:val="left" w:pos="2308"/>
        </w:tabs>
        <w:spacing w:before="82"/>
        <w:ind w:left="2308" w:hanging="985"/>
      </w:pPr>
      <w:r>
        <w:pict>
          <v:line id="_x0000_s2143" style="position:absolute;left:0;text-align:left;z-index:15730176;mso-position-horizontal-relative:page" from="300.7pt,12.9pt" to="319.45pt,12.9pt" strokeweight=".6pt">
            <w10:wrap anchorx="page"/>
          </v:line>
        </w:pict>
      </w:r>
      <w:r>
        <w:t>O</w:t>
      </w:r>
      <w:r>
        <w:rPr>
          <w:spacing w:val="-5"/>
        </w:rPr>
        <w:t xml:space="preserve"> </w:t>
      </w:r>
      <w:r>
        <w:t>lance</w:t>
      </w:r>
      <w:r>
        <w:rPr>
          <w:spacing w:val="-6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ofertado</w:t>
      </w:r>
      <w:r>
        <w:rPr>
          <w:spacing w:val="-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rPr>
          <w:u w:val="single"/>
        </w:rPr>
        <w:t>Valor</w:t>
      </w:r>
      <w:r>
        <w:rPr>
          <w:spacing w:val="-5"/>
          <w:u w:val="single"/>
        </w:rPr>
        <w:t xml:space="preserve"> </w:t>
      </w:r>
      <w:r>
        <w:rPr>
          <w:u w:val="single"/>
        </w:rPr>
        <w:t>Total</w:t>
      </w:r>
      <w:r>
        <w:rPr>
          <w:spacing w:val="-5"/>
        </w:rPr>
        <w:t xml:space="preserve"> </w:t>
      </w:r>
      <w:r>
        <w:t>global.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  <w:rPr>
          <w:sz w:val="16"/>
        </w:rPr>
      </w:pPr>
      <w:r>
        <w:rPr>
          <w:sz w:val="16"/>
        </w:rPr>
        <w:t>Os</w:t>
      </w:r>
      <w:r>
        <w:rPr>
          <w:spacing w:val="-5"/>
          <w:sz w:val="16"/>
        </w:rPr>
        <w:t xml:space="preserve"> </w:t>
      </w:r>
      <w:r>
        <w:rPr>
          <w:sz w:val="16"/>
        </w:rPr>
        <w:t>licitantes</w:t>
      </w:r>
      <w:r>
        <w:rPr>
          <w:spacing w:val="-4"/>
          <w:sz w:val="16"/>
        </w:rPr>
        <w:t xml:space="preserve"> </w:t>
      </w:r>
      <w:r>
        <w:rPr>
          <w:sz w:val="16"/>
        </w:rPr>
        <w:t>poderão</w:t>
      </w:r>
      <w:r>
        <w:rPr>
          <w:spacing w:val="-4"/>
          <w:sz w:val="16"/>
        </w:rPr>
        <w:t xml:space="preserve"> </w:t>
      </w:r>
      <w:r>
        <w:rPr>
          <w:sz w:val="16"/>
        </w:rPr>
        <w:t>oferecer</w:t>
      </w:r>
      <w:r>
        <w:rPr>
          <w:spacing w:val="-4"/>
          <w:sz w:val="16"/>
        </w:rPr>
        <w:t xml:space="preserve"> </w:t>
      </w:r>
      <w:r>
        <w:rPr>
          <w:sz w:val="16"/>
        </w:rPr>
        <w:t>lances</w:t>
      </w:r>
      <w:r>
        <w:rPr>
          <w:spacing w:val="-5"/>
          <w:sz w:val="16"/>
        </w:rPr>
        <w:t xml:space="preserve"> </w:t>
      </w:r>
      <w:r>
        <w:rPr>
          <w:sz w:val="16"/>
        </w:rPr>
        <w:t>sucessivos,</w:t>
      </w:r>
      <w:r>
        <w:rPr>
          <w:spacing w:val="-3"/>
          <w:sz w:val="16"/>
        </w:rPr>
        <w:t xml:space="preserve"> </w:t>
      </w:r>
      <w:r>
        <w:rPr>
          <w:sz w:val="16"/>
        </w:rPr>
        <w:t>observando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horário</w:t>
      </w:r>
      <w:r>
        <w:rPr>
          <w:spacing w:val="-2"/>
          <w:sz w:val="16"/>
        </w:rPr>
        <w:t xml:space="preserve"> </w:t>
      </w:r>
      <w:r>
        <w:rPr>
          <w:sz w:val="16"/>
        </w:rPr>
        <w:t>fixado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abertura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sessão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regras</w:t>
      </w:r>
      <w:r>
        <w:rPr>
          <w:spacing w:val="-4"/>
          <w:sz w:val="16"/>
        </w:rPr>
        <w:t xml:space="preserve"> </w:t>
      </w:r>
      <w:r>
        <w:rPr>
          <w:sz w:val="16"/>
        </w:rPr>
        <w:t>estabelecidas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Edital.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9"/>
        <w:ind w:left="1148" w:hanging="949"/>
        <w:rPr>
          <w:sz w:val="16"/>
        </w:rPr>
      </w:pP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licitante</w:t>
      </w:r>
      <w:r>
        <w:rPr>
          <w:spacing w:val="-2"/>
          <w:sz w:val="16"/>
        </w:rPr>
        <w:t xml:space="preserve"> </w:t>
      </w:r>
      <w:r>
        <w:rPr>
          <w:sz w:val="16"/>
        </w:rPr>
        <w:t>somente</w:t>
      </w:r>
      <w:r>
        <w:rPr>
          <w:spacing w:val="-4"/>
          <w:sz w:val="16"/>
        </w:rPr>
        <w:t xml:space="preserve"> </w:t>
      </w:r>
      <w:r>
        <w:rPr>
          <w:sz w:val="16"/>
        </w:rPr>
        <w:t>poderá</w:t>
      </w:r>
      <w:r>
        <w:rPr>
          <w:spacing w:val="-4"/>
          <w:sz w:val="16"/>
        </w:rPr>
        <w:t xml:space="preserve"> </w:t>
      </w:r>
      <w:r>
        <w:rPr>
          <w:sz w:val="16"/>
        </w:rPr>
        <w:t>oferecer</w:t>
      </w:r>
      <w:r>
        <w:rPr>
          <w:spacing w:val="-4"/>
          <w:sz w:val="16"/>
        </w:rPr>
        <w:t xml:space="preserve"> </w:t>
      </w:r>
      <w:r>
        <w:rPr>
          <w:sz w:val="16"/>
        </w:rPr>
        <w:t>lance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valor</w:t>
      </w:r>
      <w:r>
        <w:rPr>
          <w:spacing w:val="-4"/>
          <w:sz w:val="16"/>
        </w:rPr>
        <w:t xml:space="preserve"> </w:t>
      </w:r>
      <w:r>
        <w:rPr>
          <w:sz w:val="16"/>
        </w:rPr>
        <w:t>inferior</w:t>
      </w:r>
      <w:r>
        <w:rPr>
          <w:spacing w:val="-2"/>
          <w:sz w:val="16"/>
        </w:rPr>
        <w:t xml:space="preserve"> </w:t>
      </w:r>
      <w:r>
        <w:rPr>
          <w:sz w:val="16"/>
        </w:rPr>
        <w:t>ao</w:t>
      </w:r>
      <w:r>
        <w:rPr>
          <w:spacing w:val="-4"/>
          <w:sz w:val="16"/>
        </w:rPr>
        <w:t xml:space="preserve"> </w:t>
      </w:r>
      <w:r>
        <w:rPr>
          <w:sz w:val="16"/>
        </w:rPr>
        <w:t>último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z w:val="16"/>
        </w:rPr>
        <w:t>ele</w:t>
      </w:r>
      <w:r>
        <w:rPr>
          <w:spacing w:val="-4"/>
          <w:sz w:val="16"/>
        </w:rPr>
        <w:t xml:space="preserve"> </w:t>
      </w:r>
      <w:r>
        <w:rPr>
          <w:sz w:val="16"/>
        </w:rPr>
        <w:t>ofertado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registrado</w:t>
      </w:r>
      <w:r>
        <w:rPr>
          <w:spacing w:val="-4"/>
          <w:sz w:val="16"/>
        </w:rPr>
        <w:t xml:space="preserve"> </w:t>
      </w:r>
      <w:r>
        <w:rPr>
          <w:sz w:val="16"/>
        </w:rPr>
        <w:t>pelo</w:t>
      </w:r>
      <w:r>
        <w:rPr>
          <w:spacing w:val="-2"/>
          <w:sz w:val="16"/>
        </w:rPr>
        <w:t xml:space="preserve"> </w:t>
      </w:r>
      <w:r>
        <w:rPr>
          <w:sz w:val="16"/>
        </w:rPr>
        <w:t>sistema.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  <w:rPr>
          <w:sz w:val="16"/>
        </w:rPr>
      </w:pPr>
      <w:r>
        <w:rPr>
          <w:b/>
          <w:sz w:val="16"/>
        </w:rPr>
        <w:t>Não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haverá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intervalo</w:t>
      </w:r>
      <w:r>
        <w:rPr>
          <w:spacing w:val="-3"/>
          <w:sz w:val="16"/>
        </w:rPr>
        <w:t xml:space="preserve"> </w:t>
      </w:r>
      <w:r>
        <w:rPr>
          <w:sz w:val="16"/>
        </w:rPr>
        <w:t>mínimo</w:t>
      </w:r>
      <w:r>
        <w:rPr>
          <w:spacing w:val="-3"/>
          <w:sz w:val="16"/>
        </w:rPr>
        <w:t xml:space="preserve"> </w:t>
      </w:r>
      <w:r>
        <w:rPr>
          <w:sz w:val="16"/>
        </w:rPr>
        <w:t>entre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lances.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4" w:line="235" w:lineRule="auto"/>
        <w:ind w:right="197" w:firstLine="0"/>
        <w:jc w:val="both"/>
        <w:rPr>
          <w:sz w:val="16"/>
        </w:rPr>
      </w:pPr>
      <w:r>
        <w:rPr>
          <w:sz w:val="16"/>
        </w:rPr>
        <w:t xml:space="preserve">Será adotado para o envio de lances no pregão eletrônico o modo de </w:t>
      </w:r>
      <w:r>
        <w:rPr>
          <w:b/>
          <w:sz w:val="16"/>
        </w:rPr>
        <w:t>disputa “aberto e fechado”</w:t>
      </w:r>
      <w:r>
        <w:rPr>
          <w:sz w:val="16"/>
        </w:rPr>
        <w:t>, em que os licitantes apresentarão lances</w:t>
      </w:r>
      <w:r>
        <w:rPr>
          <w:spacing w:val="1"/>
          <w:sz w:val="16"/>
        </w:rPr>
        <w:t xml:space="preserve"> </w:t>
      </w:r>
      <w:r>
        <w:rPr>
          <w:sz w:val="16"/>
        </w:rPr>
        <w:t>públicos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sucessivos, com</w:t>
      </w:r>
      <w:r>
        <w:rPr>
          <w:spacing w:val="-2"/>
          <w:sz w:val="16"/>
        </w:rPr>
        <w:t xml:space="preserve"> </w:t>
      </w:r>
      <w:r>
        <w:rPr>
          <w:sz w:val="16"/>
        </w:rPr>
        <w:t>lance</w:t>
      </w:r>
      <w:r>
        <w:rPr>
          <w:spacing w:val="-2"/>
          <w:sz w:val="16"/>
        </w:rPr>
        <w:t xml:space="preserve"> </w:t>
      </w:r>
      <w:r>
        <w:rPr>
          <w:sz w:val="16"/>
        </w:rPr>
        <w:t>final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fechado.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3" w:line="237" w:lineRule="auto"/>
        <w:ind w:right="197" w:firstLine="0"/>
        <w:jc w:val="both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etapa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lances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sessão</w:t>
      </w:r>
      <w:r>
        <w:rPr>
          <w:spacing w:val="-3"/>
          <w:sz w:val="16"/>
        </w:rPr>
        <w:t xml:space="preserve"> </w:t>
      </w:r>
      <w:r>
        <w:rPr>
          <w:sz w:val="16"/>
        </w:rPr>
        <w:t>pública</w:t>
      </w:r>
      <w:r>
        <w:rPr>
          <w:spacing w:val="-1"/>
          <w:sz w:val="16"/>
        </w:rPr>
        <w:t xml:space="preserve"> </w:t>
      </w:r>
      <w:r>
        <w:rPr>
          <w:sz w:val="16"/>
        </w:rPr>
        <w:t>terá</w:t>
      </w:r>
      <w:r>
        <w:rPr>
          <w:spacing w:val="-1"/>
          <w:sz w:val="16"/>
        </w:rPr>
        <w:t xml:space="preserve"> </w:t>
      </w:r>
      <w:r>
        <w:rPr>
          <w:sz w:val="16"/>
        </w:rPr>
        <w:t>duração</w:t>
      </w:r>
      <w:r>
        <w:rPr>
          <w:spacing w:val="-4"/>
          <w:sz w:val="16"/>
        </w:rPr>
        <w:t xml:space="preserve"> </w:t>
      </w:r>
      <w:r>
        <w:rPr>
          <w:sz w:val="16"/>
        </w:rPr>
        <w:t>inic</w:t>
      </w:r>
      <w:r>
        <w:rPr>
          <w:sz w:val="16"/>
        </w:rPr>
        <w:t>ial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15</w:t>
      </w:r>
      <w:r>
        <w:rPr>
          <w:spacing w:val="-1"/>
          <w:sz w:val="16"/>
        </w:rPr>
        <w:t xml:space="preserve"> </w:t>
      </w:r>
      <w:r>
        <w:rPr>
          <w:sz w:val="16"/>
        </w:rPr>
        <w:t>(quinze)</w:t>
      </w:r>
      <w:r>
        <w:rPr>
          <w:spacing w:val="-2"/>
          <w:sz w:val="16"/>
        </w:rPr>
        <w:t xml:space="preserve"> </w:t>
      </w:r>
      <w:r>
        <w:rPr>
          <w:sz w:val="16"/>
        </w:rPr>
        <w:t>minutos.</w:t>
      </w:r>
      <w:r>
        <w:rPr>
          <w:spacing w:val="-2"/>
          <w:sz w:val="16"/>
        </w:rPr>
        <w:t xml:space="preserve"> </w:t>
      </w:r>
      <w:r>
        <w:rPr>
          <w:sz w:val="16"/>
        </w:rPr>
        <w:t>Após</w:t>
      </w:r>
      <w:r>
        <w:rPr>
          <w:spacing w:val="-4"/>
          <w:sz w:val="16"/>
        </w:rPr>
        <w:t xml:space="preserve"> </w:t>
      </w:r>
      <w:r>
        <w:rPr>
          <w:sz w:val="16"/>
        </w:rPr>
        <w:t>esse</w:t>
      </w:r>
      <w:r>
        <w:rPr>
          <w:spacing w:val="-2"/>
          <w:sz w:val="16"/>
        </w:rPr>
        <w:t xml:space="preserve"> </w:t>
      </w:r>
      <w:r>
        <w:rPr>
          <w:sz w:val="16"/>
        </w:rPr>
        <w:t>prazo,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sistema</w:t>
      </w:r>
      <w:r>
        <w:rPr>
          <w:spacing w:val="-4"/>
          <w:sz w:val="16"/>
        </w:rPr>
        <w:t xml:space="preserve"> </w:t>
      </w:r>
      <w:r>
        <w:rPr>
          <w:sz w:val="16"/>
        </w:rPr>
        <w:t>encaminhará</w:t>
      </w:r>
      <w:r>
        <w:rPr>
          <w:spacing w:val="-3"/>
          <w:sz w:val="16"/>
        </w:rPr>
        <w:t xml:space="preserve"> </w:t>
      </w:r>
      <w:r>
        <w:rPr>
          <w:sz w:val="16"/>
        </w:rPr>
        <w:t>aviso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fechamento</w:t>
      </w:r>
      <w:r>
        <w:rPr>
          <w:spacing w:val="1"/>
          <w:sz w:val="16"/>
        </w:rPr>
        <w:t xml:space="preserve"> </w:t>
      </w:r>
      <w:r>
        <w:rPr>
          <w:sz w:val="16"/>
        </w:rPr>
        <w:t>iminente dos lances, após o que transcorrerá o período de tempo de até 10 (dez) minutos, aleatoriamente determinado, findo o qual será automaticamente</w:t>
      </w:r>
      <w:r>
        <w:rPr>
          <w:spacing w:val="-34"/>
          <w:sz w:val="16"/>
        </w:rPr>
        <w:t xml:space="preserve"> </w:t>
      </w:r>
      <w:r>
        <w:rPr>
          <w:sz w:val="16"/>
        </w:rPr>
        <w:t>encerrada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z w:val="16"/>
        </w:rPr>
        <w:t>recepção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lances.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91"/>
          <w:tab w:val="left" w:pos="1192"/>
        </w:tabs>
        <w:spacing w:before="79"/>
        <w:ind w:right="197" w:firstLine="0"/>
        <w:jc w:val="both"/>
        <w:rPr>
          <w:sz w:val="16"/>
        </w:rPr>
      </w:pPr>
      <w:r>
        <w:rPr>
          <w:sz w:val="16"/>
        </w:rPr>
        <w:t>Encerrado o prazo previsto no item anterior, o sistema abrirá oportunidade para que o autor da oferta de valor mais baixo e os das ofertas</w:t>
      </w:r>
      <w:r>
        <w:rPr>
          <w:spacing w:val="1"/>
          <w:sz w:val="16"/>
        </w:rPr>
        <w:t xml:space="preserve"> </w:t>
      </w:r>
      <w:r>
        <w:rPr>
          <w:sz w:val="16"/>
        </w:rPr>
        <w:t>com preços até 10% (dez por cento) superiores àquela possam ofertar um lance final e fechado em a</w:t>
      </w:r>
      <w:r>
        <w:rPr>
          <w:sz w:val="16"/>
        </w:rPr>
        <w:t xml:space="preserve">té </w:t>
      </w:r>
      <w:proofErr w:type="gramStart"/>
      <w:r>
        <w:rPr>
          <w:sz w:val="16"/>
        </w:rPr>
        <w:t>5</w:t>
      </w:r>
      <w:proofErr w:type="gramEnd"/>
      <w:r>
        <w:rPr>
          <w:sz w:val="16"/>
        </w:rPr>
        <w:t xml:space="preserve"> (cinco) minutos, o qual será sigiloso até o</w:t>
      </w:r>
      <w:r>
        <w:rPr>
          <w:spacing w:val="1"/>
          <w:sz w:val="16"/>
        </w:rPr>
        <w:t xml:space="preserve"> </w:t>
      </w:r>
      <w:r>
        <w:rPr>
          <w:sz w:val="16"/>
        </w:rPr>
        <w:t>encerramento</w:t>
      </w:r>
      <w:r>
        <w:rPr>
          <w:spacing w:val="-2"/>
          <w:sz w:val="16"/>
        </w:rPr>
        <w:t xml:space="preserve"> </w:t>
      </w:r>
      <w:r>
        <w:rPr>
          <w:sz w:val="16"/>
        </w:rPr>
        <w:t>deste</w:t>
      </w:r>
      <w:r>
        <w:rPr>
          <w:spacing w:val="-1"/>
          <w:sz w:val="16"/>
        </w:rPr>
        <w:t xml:space="preserve"> </w:t>
      </w:r>
      <w:r>
        <w:rPr>
          <w:sz w:val="16"/>
        </w:rPr>
        <w:t>prazo.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6"/>
        <w:ind w:left="1323" w:right="197" w:firstLine="0"/>
        <w:jc w:val="both"/>
        <w:rPr>
          <w:sz w:val="16"/>
        </w:rPr>
      </w:pPr>
      <w:r>
        <w:rPr>
          <w:sz w:val="16"/>
        </w:rPr>
        <w:t xml:space="preserve">Não havendo pelo menos </w:t>
      </w:r>
      <w:proofErr w:type="gramStart"/>
      <w:r>
        <w:rPr>
          <w:sz w:val="16"/>
        </w:rPr>
        <w:t>3</w:t>
      </w:r>
      <w:proofErr w:type="gramEnd"/>
      <w:r>
        <w:rPr>
          <w:sz w:val="16"/>
        </w:rPr>
        <w:t xml:space="preserve"> (três) ofertas nas condições definidas neste item, poderão os autores dos melhores lances, na</w:t>
      </w:r>
      <w:r>
        <w:rPr>
          <w:spacing w:val="1"/>
          <w:sz w:val="16"/>
        </w:rPr>
        <w:t xml:space="preserve"> </w:t>
      </w:r>
      <w:r>
        <w:rPr>
          <w:sz w:val="16"/>
        </w:rPr>
        <w:t>ordem de classificação, até o máximo de 3 (três), oferecer um lance final e fechado em até 5 (cinco) minutos, o qual será sigiloso até o</w:t>
      </w:r>
      <w:r>
        <w:rPr>
          <w:spacing w:val="1"/>
          <w:sz w:val="16"/>
        </w:rPr>
        <w:t xml:space="preserve"> </w:t>
      </w:r>
      <w:r>
        <w:rPr>
          <w:sz w:val="16"/>
        </w:rPr>
        <w:t>encerramento deste</w:t>
      </w:r>
      <w:r>
        <w:rPr>
          <w:spacing w:val="1"/>
          <w:sz w:val="16"/>
        </w:rPr>
        <w:t xml:space="preserve"> </w:t>
      </w:r>
      <w:r>
        <w:rPr>
          <w:sz w:val="16"/>
        </w:rPr>
        <w:t>prazo.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left="1148" w:hanging="949"/>
        <w:jc w:val="both"/>
        <w:rPr>
          <w:sz w:val="16"/>
        </w:rPr>
      </w:pPr>
      <w:r>
        <w:rPr>
          <w:sz w:val="16"/>
        </w:rPr>
        <w:t>Após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término</w:t>
      </w:r>
      <w:r>
        <w:rPr>
          <w:spacing w:val="-4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prazos</w:t>
      </w:r>
      <w:r>
        <w:rPr>
          <w:spacing w:val="-4"/>
          <w:sz w:val="16"/>
        </w:rPr>
        <w:t xml:space="preserve"> </w:t>
      </w:r>
      <w:r>
        <w:rPr>
          <w:sz w:val="16"/>
        </w:rPr>
        <w:t>estabelecidos</w:t>
      </w:r>
      <w:r>
        <w:rPr>
          <w:spacing w:val="-2"/>
          <w:sz w:val="16"/>
        </w:rPr>
        <w:t xml:space="preserve"> </w:t>
      </w:r>
      <w:r>
        <w:rPr>
          <w:sz w:val="16"/>
        </w:rPr>
        <w:t>nos</w:t>
      </w:r>
      <w:r>
        <w:rPr>
          <w:spacing w:val="-4"/>
          <w:sz w:val="16"/>
        </w:rPr>
        <w:t xml:space="preserve"> </w:t>
      </w:r>
      <w:r>
        <w:rPr>
          <w:sz w:val="16"/>
        </w:rPr>
        <w:t>itens</w:t>
      </w:r>
      <w:r>
        <w:rPr>
          <w:spacing w:val="-4"/>
          <w:sz w:val="16"/>
        </w:rPr>
        <w:t xml:space="preserve"> </w:t>
      </w:r>
      <w:r>
        <w:rPr>
          <w:sz w:val="16"/>
        </w:rPr>
        <w:t>anteriores,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sistema</w:t>
      </w:r>
      <w:r>
        <w:rPr>
          <w:spacing w:val="-4"/>
          <w:sz w:val="16"/>
        </w:rPr>
        <w:t xml:space="preserve"> </w:t>
      </w:r>
      <w:r>
        <w:rPr>
          <w:sz w:val="16"/>
        </w:rPr>
        <w:t>ordenará</w:t>
      </w:r>
      <w:r>
        <w:rPr>
          <w:spacing w:val="-4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lances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z w:val="16"/>
        </w:rPr>
        <w:t>gundo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ordem</w:t>
      </w:r>
      <w:r>
        <w:rPr>
          <w:spacing w:val="-5"/>
          <w:sz w:val="16"/>
        </w:rPr>
        <w:t xml:space="preserve"> </w:t>
      </w:r>
      <w:r>
        <w:rPr>
          <w:sz w:val="16"/>
        </w:rPr>
        <w:t>crescente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valores.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7" w:firstLine="0"/>
        <w:jc w:val="both"/>
        <w:rPr>
          <w:sz w:val="16"/>
        </w:rPr>
      </w:pPr>
      <w:r>
        <w:rPr>
          <w:sz w:val="16"/>
        </w:rPr>
        <w:t>Não havendo lance final e fechado classificado na forma estabelecida nos itens anteriores, haverá o reinício da etapa</w:t>
      </w:r>
      <w:r>
        <w:rPr>
          <w:spacing w:val="1"/>
          <w:sz w:val="16"/>
        </w:rPr>
        <w:t xml:space="preserve"> </w:t>
      </w:r>
      <w:r>
        <w:rPr>
          <w:sz w:val="16"/>
        </w:rPr>
        <w:t>fechada,</w:t>
      </w:r>
      <w:r>
        <w:rPr>
          <w:spacing w:val="4"/>
          <w:sz w:val="16"/>
        </w:rPr>
        <w:t xml:space="preserve"> </w:t>
      </w:r>
      <w:r>
        <w:rPr>
          <w:sz w:val="16"/>
        </w:rPr>
        <w:t>para</w:t>
      </w:r>
      <w:r>
        <w:rPr>
          <w:spacing w:val="7"/>
          <w:sz w:val="16"/>
        </w:rPr>
        <w:t xml:space="preserve"> </w:t>
      </w:r>
      <w:r>
        <w:rPr>
          <w:sz w:val="16"/>
        </w:rPr>
        <w:t>que</w:t>
      </w:r>
      <w:r>
        <w:rPr>
          <w:spacing w:val="5"/>
          <w:sz w:val="16"/>
        </w:rPr>
        <w:t xml:space="preserve"> </w:t>
      </w:r>
      <w:r>
        <w:rPr>
          <w:sz w:val="16"/>
        </w:rPr>
        <w:t>os</w:t>
      </w:r>
      <w:r>
        <w:rPr>
          <w:spacing w:val="7"/>
          <w:sz w:val="16"/>
        </w:rPr>
        <w:t xml:space="preserve"> </w:t>
      </w:r>
      <w:r>
        <w:rPr>
          <w:sz w:val="16"/>
        </w:rPr>
        <w:t>demais</w:t>
      </w:r>
      <w:r>
        <w:rPr>
          <w:spacing w:val="6"/>
          <w:sz w:val="16"/>
        </w:rPr>
        <w:t xml:space="preserve"> </w:t>
      </w:r>
      <w:r>
        <w:rPr>
          <w:sz w:val="16"/>
        </w:rPr>
        <w:t>licitantes,</w:t>
      </w:r>
      <w:r>
        <w:rPr>
          <w:spacing w:val="8"/>
          <w:sz w:val="16"/>
        </w:rPr>
        <w:t xml:space="preserve"> </w:t>
      </w:r>
      <w:r>
        <w:rPr>
          <w:sz w:val="16"/>
        </w:rPr>
        <w:t>até</w:t>
      </w:r>
      <w:r>
        <w:rPr>
          <w:spacing w:val="6"/>
          <w:sz w:val="16"/>
        </w:rPr>
        <w:t xml:space="preserve"> </w:t>
      </w:r>
      <w:r>
        <w:rPr>
          <w:sz w:val="16"/>
        </w:rPr>
        <w:t>o</w:t>
      </w:r>
      <w:r>
        <w:rPr>
          <w:spacing w:val="8"/>
          <w:sz w:val="16"/>
        </w:rPr>
        <w:t xml:space="preserve"> </w:t>
      </w:r>
      <w:r>
        <w:rPr>
          <w:sz w:val="16"/>
        </w:rPr>
        <w:t>máximo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proofErr w:type="gramStart"/>
      <w:r>
        <w:rPr>
          <w:sz w:val="16"/>
        </w:rPr>
        <w:t>3</w:t>
      </w:r>
      <w:proofErr w:type="gramEnd"/>
      <w:r>
        <w:rPr>
          <w:spacing w:val="7"/>
          <w:sz w:val="16"/>
        </w:rPr>
        <w:t xml:space="preserve"> </w:t>
      </w:r>
      <w:r>
        <w:rPr>
          <w:sz w:val="16"/>
        </w:rPr>
        <w:t>(três),</w:t>
      </w:r>
      <w:r>
        <w:rPr>
          <w:spacing w:val="7"/>
          <w:sz w:val="16"/>
        </w:rPr>
        <w:t xml:space="preserve"> </w:t>
      </w:r>
      <w:r>
        <w:rPr>
          <w:sz w:val="16"/>
        </w:rPr>
        <w:t>na</w:t>
      </w:r>
      <w:r>
        <w:rPr>
          <w:spacing w:val="7"/>
          <w:sz w:val="16"/>
        </w:rPr>
        <w:t xml:space="preserve"> </w:t>
      </w:r>
      <w:r>
        <w:rPr>
          <w:sz w:val="16"/>
        </w:rPr>
        <w:t>ordem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classificação,</w:t>
      </w:r>
      <w:r>
        <w:rPr>
          <w:spacing w:val="7"/>
          <w:sz w:val="16"/>
        </w:rPr>
        <w:t xml:space="preserve"> </w:t>
      </w:r>
      <w:r>
        <w:rPr>
          <w:sz w:val="16"/>
        </w:rPr>
        <w:t>possam</w:t>
      </w:r>
      <w:r>
        <w:rPr>
          <w:spacing w:val="8"/>
          <w:sz w:val="16"/>
        </w:rPr>
        <w:t xml:space="preserve"> </w:t>
      </w:r>
      <w:r>
        <w:rPr>
          <w:sz w:val="16"/>
        </w:rPr>
        <w:t>ofertar</w:t>
      </w:r>
      <w:r>
        <w:rPr>
          <w:spacing w:val="8"/>
          <w:sz w:val="16"/>
        </w:rPr>
        <w:t xml:space="preserve"> </w:t>
      </w:r>
      <w:r>
        <w:rPr>
          <w:sz w:val="16"/>
        </w:rPr>
        <w:t>um</w:t>
      </w:r>
      <w:r>
        <w:rPr>
          <w:spacing w:val="6"/>
          <w:sz w:val="16"/>
        </w:rPr>
        <w:t xml:space="preserve"> </w:t>
      </w:r>
      <w:r>
        <w:rPr>
          <w:sz w:val="16"/>
        </w:rPr>
        <w:t>lance</w:t>
      </w:r>
      <w:r>
        <w:rPr>
          <w:spacing w:val="8"/>
          <w:sz w:val="16"/>
        </w:rPr>
        <w:t xml:space="preserve"> </w:t>
      </w:r>
      <w:r>
        <w:rPr>
          <w:sz w:val="16"/>
        </w:rPr>
        <w:t>final</w:t>
      </w:r>
      <w:r>
        <w:rPr>
          <w:spacing w:val="9"/>
          <w:sz w:val="16"/>
        </w:rPr>
        <w:t xml:space="preserve"> </w:t>
      </w:r>
      <w:r>
        <w:rPr>
          <w:sz w:val="16"/>
        </w:rPr>
        <w:t>e</w:t>
      </w:r>
      <w:r>
        <w:rPr>
          <w:spacing w:val="5"/>
          <w:sz w:val="16"/>
        </w:rPr>
        <w:t xml:space="preserve"> </w:t>
      </w:r>
      <w:r>
        <w:rPr>
          <w:sz w:val="16"/>
        </w:rPr>
        <w:t>fechado</w:t>
      </w:r>
      <w:r>
        <w:rPr>
          <w:spacing w:val="6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até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1"/>
          <w:sz w:val="16"/>
        </w:rPr>
        <w:t xml:space="preserve"> </w:t>
      </w:r>
      <w:r>
        <w:rPr>
          <w:sz w:val="16"/>
        </w:rPr>
        <w:t>(cinco)</w:t>
      </w:r>
      <w:r>
        <w:rPr>
          <w:spacing w:val="1"/>
          <w:sz w:val="16"/>
        </w:rPr>
        <w:t xml:space="preserve"> </w:t>
      </w:r>
      <w:r>
        <w:rPr>
          <w:sz w:val="16"/>
        </w:rPr>
        <w:t>minutos,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qual será</w:t>
      </w:r>
      <w:r>
        <w:rPr>
          <w:spacing w:val="-1"/>
          <w:sz w:val="16"/>
        </w:rPr>
        <w:t xml:space="preserve"> </w:t>
      </w:r>
      <w:r>
        <w:rPr>
          <w:sz w:val="16"/>
        </w:rPr>
        <w:t>sigiloso até</w:t>
      </w:r>
      <w:r>
        <w:rPr>
          <w:spacing w:val="-1"/>
          <w:sz w:val="16"/>
        </w:rPr>
        <w:t xml:space="preserve"> </w:t>
      </w:r>
      <w:r>
        <w:rPr>
          <w:sz w:val="16"/>
        </w:rPr>
        <w:t>o encerramento</w:t>
      </w:r>
      <w:r>
        <w:rPr>
          <w:spacing w:val="-1"/>
          <w:sz w:val="16"/>
        </w:rPr>
        <w:t xml:space="preserve"> </w:t>
      </w:r>
      <w:r>
        <w:rPr>
          <w:sz w:val="16"/>
        </w:rPr>
        <w:t>deste</w:t>
      </w:r>
      <w:r>
        <w:rPr>
          <w:spacing w:val="-2"/>
          <w:sz w:val="16"/>
        </w:rPr>
        <w:t xml:space="preserve"> </w:t>
      </w:r>
      <w:r>
        <w:rPr>
          <w:sz w:val="16"/>
        </w:rPr>
        <w:t>prazo.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/>
        <w:ind w:right="198" w:firstLine="0"/>
        <w:jc w:val="both"/>
        <w:rPr>
          <w:sz w:val="16"/>
        </w:rPr>
      </w:pPr>
      <w:r>
        <w:rPr>
          <w:sz w:val="16"/>
        </w:rPr>
        <w:t>Encerrada a fase competitiva sem que haja a prorrogação automática pelo sistema, poderá a Pregoeira, assessorado pela equipe de apoio,</w:t>
      </w:r>
      <w:r>
        <w:rPr>
          <w:spacing w:val="1"/>
          <w:sz w:val="16"/>
        </w:rPr>
        <w:t xml:space="preserve"> </w:t>
      </w:r>
      <w:r>
        <w:rPr>
          <w:sz w:val="16"/>
        </w:rPr>
        <w:t>justifica</w:t>
      </w:r>
      <w:r>
        <w:rPr>
          <w:sz w:val="16"/>
        </w:rPr>
        <w:t>damente,</w:t>
      </w:r>
      <w:r>
        <w:rPr>
          <w:spacing w:val="-1"/>
          <w:sz w:val="16"/>
        </w:rPr>
        <w:t xml:space="preserve"> </w:t>
      </w:r>
      <w:r>
        <w:rPr>
          <w:sz w:val="16"/>
        </w:rPr>
        <w:t>admitir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reinício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sessão</w:t>
      </w:r>
      <w:r>
        <w:rPr>
          <w:spacing w:val="1"/>
          <w:sz w:val="16"/>
        </w:rPr>
        <w:t xml:space="preserve"> </w:t>
      </w:r>
      <w:r>
        <w:rPr>
          <w:sz w:val="16"/>
        </w:rPr>
        <w:t>pública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lances,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prol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consecução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melhor preço.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7" w:firstLine="0"/>
        <w:jc w:val="both"/>
        <w:rPr>
          <w:sz w:val="16"/>
        </w:rPr>
      </w:pPr>
      <w:r>
        <w:rPr>
          <w:sz w:val="16"/>
        </w:rPr>
        <w:t>Em caso de falha no sistema, os lances em desacordo com os subitens anteriores deverão ser desconsiderados pela Pregoeira, devendo a</w:t>
      </w:r>
      <w:r>
        <w:rPr>
          <w:spacing w:val="1"/>
          <w:sz w:val="16"/>
        </w:rPr>
        <w:t xml:space="preserve"> </w:t>
      </w:r>
      <w:r>
        <w:rPr>
          <w:sz w:val="16"/>
        </w:rPr>
        <w:t>ocorrência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1"/>
          <w:sz w:val="16"/>
        </w:rPr>
        <w:t xml:space="preserve"> </w:t>
      </w:r>
      <w:r>
        <w:rPr>
          <w:sz w:val="16"/>
        </w:rPr>
        <w:t>comunicada</w:t>
      </w:r>
      <w:r>
        <w:rPr>
          <w:spacing w:val="-2"/>
          <w:sz w:val="16"/>
        </w:rPr>
        <w:t xml:space="preserve"> </w:t>
      </w:r>
      <w:r>
        <w:rPr>
          <w:sz w:val="16"/>
        </w:rPr>
        <w:t>imediatamente</w:t>
      </w:r>
      <w:r>
        <w:rPr>
          <w:spacing w:val="1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Secretaria</w:t>
      </w:r>
      <w:r>
        <w:rPr>
          <w:spacing w:val="-1"/>
          <w:sz w:val="16"/>
        </w:rPr>
        <w:t xml:space="preserve"> </w:t>
      </w:r>
      <w:r>
        <w:rPr>
          <w:sz w:val="16"/>
        </w:rPr>
        <w:t>de Gestão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Ministério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Economia;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hanging="949"/>
        <w:jc w:val="both"/>
        <w:rPr>
          <w:sz w:val="16"/>
        </w:rPr>
      </w:pP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hipótese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subitem</w:t>
      </w:r>
      <w:r>
        <w:rPr>
          <w:spacing w:val="-6"/>
          <w:sz w:val="16"/>
        </w:rPr>
        <w:t xml:space="preserve"> </w:t>
      </w:r>
      <w:r>
        <w:rPr>
          <w:sz w:val="16"/>
        </w:rPr>
        <w:t>anterior,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ocorrência</w:t>
      </w:r>
      <w:r>
        <w:rPr>
          <w:spacing w:val="-5"/>
          <w:sz w:val="16"/>
        </w:rPr>
        <w:t xml:space="preserve"> </w:t>
      </w:r>
      <w:r>
        <w:rPr>
          <w:sz w:val="16"/>
        </w:rPr>
        <w:t>será</w:t>
      </w:r>
      <w:r>
        <w:rPr>
          <w:spacing w:val="-5"/>
          <w:sz w:val="16"/>
        </w:rPr>
        <w:t xml:space="preserve"> </w:t>
      </w:r>
      <w:r>
        <w:rPr>
          <w:sz w:val="16"/>
        </w:rPr>
        <w:t>registrada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6"/>
          <w:sz w:val="16"/>
        </w:rPr>
        <w:t xml:space="preserve"> </w:t>
      </w:r>
      <w:r>
        <w:rPr>
          <w:sz w:val="16"/>
        </w:rPr>
        <w:t>campo</w:t>
      </w:r>
      <w:r>
        <w:rPr>
          <w:spacing w:val="-5"/>
          <w:sz w:val="16"/>
        </w:rPr>
        <w:t xml:space="preserve"> </w:t>
      </w:r>
      <w:r>
        <w:rPr>
          <w:sz w:val="16"/>
        </w:rPr>
        <w:t>próprio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sistema.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1"/>
        <w:ind w:left="1148" w:hanging="949"/>
        <w:jc w:val="both"/>
        <w:rPr>
          <w:sz w:val="16"/>
        </w:rPr>
      </w:pPr>
      <w:r>
        <w:rPr>
          <w:sz w:val="16"/>
        </w:rPr>
        <w:t>Não</w:t>
      </w:r>
      <w:r>
        <w:rPr>
          <w:spacing w:val="-5"/>
          <w:sz w:val="16"/>
        </w:rPr>
        <w:t xml:space="preserve"> </w:t>
      </w:r>
      <w:r>
        <w:rPr>
          <w:sz w:val="16"/>
        </w:rPr>
        <w:t>serão</w:t>
      </w:r>
      <w:r>
        <w:rPr>
          <w:spacing w:val="-4"/>
          <w:sz w:val="16"/>
        </w:rPr>
        <w:t xml:space="preserve"> </w:t>
      </w:r>
      <w:r>
        <w:rPr>
          <w:sz w:val="16"/>
        </w:rPr>
        <w:t>aceitos</w:t>
      </w:r>
      <w:r>
        <w:rPr>
          <w:spacing w:val="-5"/>
          <w:sz w:val="16"/>
        </w:rPr>
        <w:t xml:space="preserve"> </w:t>
      </w:r>
      <w:r>
        <w:rPr>
          <w:sz w:val="16"/>
        </w:rPr>
        <w:t>dois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mais</w:t>
      </w:r>
      <w:r>
        <w:rPr>
          <w:spacing w:val="-4"/>
          <w:sz w:val="16"/>
        </w:rPr>
        <w:t xml:space="preserve"> </w:t>
      </w:r>
      <w:r>
        <w:rPr>
          <w:sz w:val="16"/>
        </w:rPr>
        <w:t>lances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mesmo</w:t>
      </w:r>
      <w:r>
        <w:rPr>
          <w:spacing w:val="-4"/>
          <w:sz w:val="16"/>
        </w:rPr>
        <w:t xml:space="preserve"> </w:t>
      </w:r>
      <w:r>
        <w:rPr>
          <w:sz w:val="16"/>
        </w:rPr>
        <w:t>valor,</w:t>
      </w:r>
      <w:r>
        <w:rPr>
          <w:spacing w:val="-6"/>
          <w:sz w:val="16"/>
        </w:rPr>
        <w:t xml:space="preserve"> </w:t>
      </w:r>
      <w:r>
        <w:rPr>
          <w:sz w:val="16"/>
        </w:rPr>
        <w:t>prevalecendo</w:t>
      </w:r>
      <w:r>
        <w:rPr>
          <w:spacing w:val="-4"/>
          <w:sz w:val="16"/>
        </w:rPr>
        <w:t xml:space="preserve"> </w:t>
      </w:r>
      <w:r>
        <w:rPr>
          <w:sz w:val="16"/>
        </w:rPr>
        <w:t>aquele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recebido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registrado</w:t>
      </w:r>
      <w:r>
        <w:rPr>
          <w:spacing w:val="-5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primeiro</w:t>
      </w:r>
      <w:r>
        <w:rPr>
          <w:spacing w:val="-5"/>
          <w:sz w:val="16"/>
        </w:rPr>
        <w:t xml:space="preserve"> </w:t>
      </w:r>
      <w:r>
        <w:rPr>
          <w:sz w:val="16"/>
        </w:rPr>
        <w:t>lugar.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7" w:firstLine="0"/>
        <w:jc w:val="both"/>
        <w:rPr>
          <w:sz w:val="16"/>
        </w:rPr>
      </w:pPr>
      <w:r>
        <w:rPr>
          <w:sz w:val="16"/>
        </w:rPr>
        <w:t>Durante o transcurso da sessão pública, os licitantes serão informados, em tempo real, do valor do menor lance registrado, vedada a</w:t>
      </w:r>
      <w:r>
        <w:rPr>
          <w:spacing w:val="1"/>
          <w:sz w:val="16"/>
        </w:rPr>
        <w:t xml:space="preserve"> </w:t>
      </w:r>
      <w:r>
        <w:rPr>
          <w:sz w:val="16"/>
        </w:rPr>
        <w:t>identificação do</w:t>
      </w:r>
      <w:r>
        <w:rPr>
          <w:spacing w:val="-1"/>
          <w:sz w:val="16"/>
        </w:rPr>
        <w:t xml:space="preserve"> </w:t>
      </w:r>
      <w:r>
        <w:rPr>
          <w:sz w:val="16"/>
        </w:rPr>
        <w:t>licitante.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7" w:firstLine="0"/>
        <w:jc w:val="both"/>
        <w:rPr>
          <w:sz w:val="16"/>
        </w:rPr>
      </w:pPr>
      <w:r>
        <w:rPr>
          <w:sz w:val="16"/>
        </w:rPr>
        <w:t>No caso de desconexão com a Pregoeira, no decorrer da etapa compet</w:t>
      </w:r>
      <w:r>
        <w:rPr>
          <w:sz w:val="16"/>
        </w:rPr>
        <w:t>itiva do Pregão, o sistema eletrônico poderá permanecer acessível às</w:t>
      </w:r>
      <w:r>
        <w:rPr>
          <w:spacing w:val="1"/>
          <w:sz w:val="16"/>
        </w:rPr>
        <w:t xml:space="preserve"> </w:t>
      </w:r>
      <w:r>
        <w:rPr>
          <w:sz w:val="16"/>
        </w:rPr>
        <w:t>empresas</w:t>
      </w:r>
      <w:r>
        <w:rPr>
          <w:spacing w:val="-2"/>
          <w:sz w:val="16"/>
        </w:rPr>
        <w:t xml:space="preserve"> </w:t>
      </w:r>
      <w:r>
        <w:rPr>
          <w:sz w:val="16"/>
        </w:rPr>
        <w:t>licitantes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recepção</w:t>
      </w:r>
      <w:r>
        <w:rPr>
          <w:spacing w:val="-1"/>
          <w:sz w:val="16"/>
        </w:rPr>
        <w:t xml:space="preserve"> </w:t>
      </w:r>
      <w:r>
        <w:rPr>
          <w:sz w:val="16"/>
        </w:rPr>
        <w:t>dos</w:t>
      </w:r>
      <w:r>
        <w:rPr>
          <w:spacing w:val="-1"/>
          <w:sz w:val="16"/>
        </w:rPr>
        <w:t xml:space="preserve"> </w:t>
      </w:r>
      <w:r>
        <w:rPr>
          <w:sz w:val="16"/>
        </w:rPr>
        <w:t>lances.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 xml:space="preserve">Quando a desconexão do sistema eletrônico para a Pregoeira persistir por tempo superior a </w:t>
      </w:r>
      <w:r>
        <w:rPr>
          <w:b/>
          <w:sz w:val="16"/>
        </w:rPr>
        <w:t>10 (dez) minutos</w:t>
      </w:r>
      <w:r>
        <w:rPr>
          <w:sz w:val="16"/>
        </w:rPr>
        <w:t>, a sessão pública será suspensa</w:t>
      </w:r>
      <w:r>
        <w:rPr>
          <w:spacing w:val="-34"/>
          <w:sz w:val="16"/>
        </w:rPr>
        <w:t xml:space="preserve"> </w:t>
      </w:r>
      <w:r>
        <w:rPr>
          <w:sz w:val="16"/>
        </w:rPr>
        <w:t xml:space="preserve">e reiniciada somente </w:t>
      </w:r>
      <w:proofErr w:type="gramStart"/>
      <w:r>
        <w:rPr>
          <w:sz w:val="16"/>
        </w:rPr>
        <w:t>após</w:t>
      </w:r>
      <w:proofErr w:type="gramEnd"/>
      <w:r>
        <w:rPr>
          <w:sz w:val="16"/>
        </w:rPr>
        <w:t xml:space="preserve"> decorridas </w:t>
      </w:r>
      <w:r>
        <w:rPr>
          <w:b/>
          <w:sz w:val="16"/>
        </w:rPr>
        <w:t xml:space="preserve">24 (vinte e quatro) horas </w:t>
      </w:r>
      <w:r>
        <w:rPr>
          <w:sz w:val="16"/>
        </w:rPr>
        <w:t>da comunicação do fato pela Pregoeira aos participantes, no sítio eletrônico utilizado para</w:t>
      </w:r>
      <w:r>
        <w:rPr>
          <w:spacing w:val="1"/>
          <w:sz w:val="16"/>
        </w:rPr>
        <w:t xml:space="preserve"> </w:t>
      </w:r>
      <w:r>
        <w:rPr>
          <w:sz w:val="16"/>
        </w:rPr>
        <w:t>divulgação.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/>
        <w:ind w:left="1148" w:hanging="949"/>
        <w:jc w:val="both"/>
        <w:rPr>
          <w:sz w:val="16"/>
        </w:rPr>
      </w:pP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critério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julgamento</w:t>
      </w:r>
      <w:r>
        <w:rPr>
          <w:spacing w:val="-3"/>
          <w:sz w:val="16"/>
        </w:rPr>
        <w:t xml:space="preserve"> </w:t>
      </w:r>
      <w:r>
        <w:rPr>
          <w:sz w:val="16"/>
        </w:rPr>
        <w:t>adotado</w:t>
      </w:r>
      <w:r>
        <w:rPr>
          <w:spacing w:val="-5"/>
          <w:sz w:val="16"/>
        </w:rPr>
        <w:t xml:space="preserve"> </w:t>
      </w:r>
      <w:r>
        <w:rPr>
          <w:sz w:val="16"/>
        </w:rPr>
        <w:t>será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MENOR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PREÇO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GLOBAL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conforme</w:t>
      </w:r>
      <w:r>
        <w:rPr>
          <w:spacing w:val="-4"/>
          <w:sz w:val="16"/>
        </w:rPr>
        <w:t xml:space="preserve"> </w:t>
      </w:r>
      <w:r>
        <w:rPr>
          <w:sz w:val="16"/>
        </w:rPr>
        <w:t>definido</w:t>
      </w:r>
      <w:r>
        <w:rPr>
          <w:spacing w:val="-3"/>
          <w:sz w:val="16"/>
        </w:rPr>
        <w:t xml:space="preserve"> </w:t>
      </w:r>
      <w:r>
        <w:rPr>
          <w:sz w:val="16"/>
        </w:rPr>
        <w:t>neste</w:t>
      </w:r>
      <w:r>
        <w:rPr>
          <w:spacing w:val="-5"/>
          <w:sz w:val="16"/>
        </w:rPr>
        <w:t xml:space="preserve"> </w:t>
      </w:r>
      <w:r>
        <w:rPr>
          <w:sz w:val="16"/>
        </w:rPr>
        <w:t>Edital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seus</w:t>
      </w:r>
      <w:r>
        <w:rPr>
          <w:spacing w:val="-5"/>
          <w:sz w:val="16"/>
        </w:rPr>
        <w:t xml:space="preserve"> </w:t>
      </w:r>
      <w:r>
        <w:rPr>
          <w:sz w:val="16"/>
        </w:rPr>
        <w:t>Anexos.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9"/>
        <w:ind w:left="1148" w:hanging="949"/>
        <w:jc w:val="both"/>
        <w:rPr>
          <w:sz w:val="16"/>
        </w:rPr>
      </w:pPr>
      <w:r>
        <w:rPr>
          <w:sz w:val="16"/>
        </w:rPr>
        <w:t>Caso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licitante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-4"/>
          <w:sz w:val="16"/>
        </w:rPr>
        <w:t xml:space="preserve"> </w:t>
      </w:r>
      <w:r>
        <w:rPr>
          <w:sz w:val="16"/>
        </w:rPr>
        <w:t>apresente</w:t>
      </w:r>
      <w:r>
        <w:rPr>
          <w:spacing w:val="-3"/>
          <w:sz w:val="16"/>
        </w:rPr>
        <w:t xml:space="preserve"> </w:t>
      </w:r>
      <w:r>
        <w:rPr>
          <w:sz w:val="16"/>
        </w:rPr>
        <w:t>lances,</w:t>
      </w:r>
      <w:r>
        <w:rPr>
          <w:spacing w:val="-3"/>
          <w:sz w:val="16"/>
        </w:rPr>
        <w:t xml:space="preserve"> </w:t>
      </w:r>
      <w:r>
        <w:rPr>
          <w:sz w:val="16"/>
        </w:rPr>
        <w:t>concorrerá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valor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sua</w:t>
      </w:r>
      <w:r>
        <w:rPr>
          <w:spacing w:val="-1"/>
          <w:sz w:val="16"/>
        </w:rPr>
        <w:t xml:space="preserve"> </w:t>
      </w:r>
      <w:r>
        <w:rPr>
          <w:sz w:val="16"/>
        </w:rPr>
        <w:t>proposta.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7" w:firstLine="0"/>
        <w:jc w:val="both"/>
        <w:rPr>
          <w:sz w:val="16"/>
        </w:rPr>
      </w:pPr>
      <w:r>
        <w:rPr>
          <w:sz w:val="16"/>
        </w:rPr>
        <w:t>Uma vez encerrada a etapa de lances, será efetivada a verificação automática, junto à Receita Federal, do porte da entidade empresarial. O</w:t>
      </w:r>
      <w:r>
        <w:rPr>
          <w:spacing w:val="1"/>
          <w:sz w:val="16"/>
        </w:rPr>
        <w:t xml:space="preserve"> </w:t>
      </w:r>
      <w:r>
        <w:rPr>
          <w:sz w:val="16"/>
        </w:rPr>
        <w:t>sistema</w:t>
      </w:r>
      <w:r>
        <w:rPr>
          <w:spacing w:val="1"/>
          <w:sz w:val="16"/>
        </w:rPr>
        <w:t xml:space="preserve"> </w:t>
      </w:r>
      <w:r>
        <w:rPr>
          <w:sz w:val="16"/>
        </w:rPr>
        <w:t>identificará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coluna própria </w:t>
      </w:r>
      <w:proofErr w:type="gramStart"/>
      <w:r>
        <w:rPr>
          <w:sz w:val="16"/>
        </w:rPr>
        <w:t>as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microempresas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empresas de pequeno</w:t>
      </w:r>
      <w:r>
        <w:rPr>
          <w:spacing w:val="1"/>
          <w:sz w:val="16"/>
        </w:rPr>
        <w:t xml:space="preserve"> </w:t>
      </w:r>
      <w:r>
        <w:rPr>
          <w:sz w:val="16"/>
        </w:rPr>
        <w:t>porte</w:t>
      </w:r>
      <w:r>
        <w:rPr>
          <w:spacing w:val="1"/>
          <w:sz w:val="16"/>
        </w:rPr>
        <w:t xml:space="preserve"> </w:t>
      </w:r>
      <w:r>
        <w:rPr>
          <w:sz w:val="16"/>
        </w:rPr>
        <w:t>participantes,</w:t>
      </w:r>
      <w:r>
        <w:rPr>
          <w:spacing w:val="1"/>
          <w:sz w:val="16"/>
        </w:rPr>
        <w:t xml:space="preserve"> </w:t>
      </w:r>
      <w:r>
        <w:rPr>
          <w:sz w:val="16"/>
        </w:rPr>
        <w:t>procedendo</w:t>
      </w:r>
      <w:r>
        <w:rPr>
          <w:spacing w:val="1"/>
          <w:sz w:val="16"/>
        </w:rPr>
        <w:t xml:space="preserve"> </w:t>
      </w:r>
      <w:r>
        <w:rPr>
          <w:sz w:val="16"/>
        </w:rPr>
        <w:t>à comparação</w:t>
      </w:r>
      <w:r>
        <w:rPr>
          <w:spacing w:val="1"/>
          <w:sz w:val="16"/>
        </w:rPr>
        <w:t xml:space="preserve"> </w:t>
      </w:r>
      <w:r>
        <w:rPr>
          <w:sz w:val="16"/>
        </w:rPr>
        <w:t>com</w:t>
      </w:r>
      <w:r>
        <w:rPr>
          <w:spacing w:val="1"/>
          <w:sz w:val="16"/>
        </w:rPr>
        <w:t xml:space="preserve"> </w:t>
      </w:r>
      <w:r>
        <w:rPr>
          <w:sz w:val="16"/>
        </w:rPr>
        <w:t>os valores</w:t>
      </w:r>
      <w:r>
        <w:rPr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primeira colocada, se esta for empresa de maior porte, assim como das demais classificadas, para o fim de aplicar-se o disposto nos arts. </w:t>
      </w:r>
      <w:r>
        <w:rPr>
          <w:sz w:val="16"/>
        </w:rPr>
        <w:t>44 e 45 da LC nº</w:t>
      </w:r>
      <w:r>
        <w:rPr>
          <w:spacing w:val="1"/>
          <w:sz w:val="16"/>
        </w:rPr>
        <w:t xml:space="preserve"> </w:t>
      </w:r>
      <w:r>
        <w:rPr>
          <w:sz w:val="16"/>
        </w:rPr>
        <w:t>123,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2006, regulamentada</w:t>
      </w:r>
      <w:r>
        <w:rPr>
          <w:spacing w:val="-1"/>
          <w:sz w:val="16"/>
        </w:rPr>
        <w:t xml:space="preserve"> </w:t>
      </w:r>
      <w:r>
        <w:rPr>
          <w:sz w:val="16"/>
        </w:rPr>
        <w:t>pelo</w:t>
      </w:r>
      <w:r>
        <w:rPr>
          <w:spacing w:val="-1"/>
          <w:sz w:val="16"/>
        </w:rPr>
        <w:t xml:space="preserve"> </w:t>
      </w:r>
      <w:r>
        <w:rPr>
          <w:sz w:val="16"/>
        </w:rPr>
        <w:t>Decreto nº</w:t>
      </w:r>
      <w:r>
        <w:rPr>
          <w:spacing w:val="-1"/>
          <w:sz w:val="16"/>
        </w:rPr>
        <w:t xml:space="preserve"> </w:t>
      </w:r>
      <w:r>
        <w:rPr>
          <w:sz w:val="16"/>
        </w:rPr>
        <w:t>8.538,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2015.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/>
        <w:ind w:right="197" w:firstLine="0"/>
        <w:jc w:val="both"/>
        <w:rPr>
          <w:sz w:val="16"/>
        </w:rPr>
      </w:pPr>
      <w:r>
        <w:rPr>
          <w:sz w:val="16"/>
        </w:rPr>
        <w:t>Nessas condições, as propostas de microempresas e empresas de pequeno porte que se encontrarem na faixa de até 5% (cinco por cento)</w:t>
      </w:r>
      <w:r>
        <w:rPr>
          <w:spacing w:val="1"/>
          <w:sz w:val="16"/>
        </w:rPr>
        <w:t xml:space="preserve"> </w:t>
      </w:r>
      <w:r>
        <w:rPr>
          <w:sz w:val="16"/>
        </w:rPr>
        <w:t>acima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melhor</w:t>
      </w:r>
      <w:r>
        <w:rPr>
          <w:spacing w:val="-2"/>
          <w:sz w:val="16"/>
        </w:rPr>
        <w:t xml:space="preserve"> </w:t>
      </w:r>
      <w:r>
        <w:rPr>
          <w:sz w:val="16"/>
        </w:rPr>
        <w:t>proposta</w:t>
      </w:r>
      <w:proofErr w:type="gramStart"/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melhor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lance serão</w:t>
      </w:r>
      <w:r>
        <w:rPr>
          <w:spacing w:val="1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2"/>
          <w:sz w:val="16"/>
        </w:rPr>
        <w:t xml:space="preserve"> </w:t>
      </w:r>
      <w:r>
        <w:rPr>
          <w:sz w:val="16"/>
        </w:rPr>
        <w:t>empatadas</w:t>
      </w:r>
      <w:r>
        <w:rPr>
          <w:spacing w:val="-1"/>
          <w:sz w:val="16"/>
        </w:rPr>
        <w:t xml:space="preserve"> </w:t>
      </w:r>
      <w:r>
        <w:rPr>
          <w:sz w:val="16"/>
        </w:rPr>
        <w:t>com a</w:t>
      </w:r>
      <w:r>
        <w:rPr>
          <w:spacing w:val="-1"/>
          <w:sz w:val="16"/>
        </w:rPr>
        <w:t xml:space="preserve"> </w:t>
      </w:r>
      <w:r>
        <w:rPr>
          <w:sz w:val="16"/>
        </w:rPr>
        <w:t>primeira</w:t>
      </w:r>
      <w:r>
        <w:rPr>
          <w:spacing w:val="-2"/>
          <w:sz w:val="16"/>
        </w:rPr>
        <w:t xml:space="preserve"> </w:t>
      </w:r>
      <w:r>
        <w:rPr>
          <w:sz w:val="16"/>
        </w:rPr>
        <w:t>colocada.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9" w:firstLine="0"/>
        <w:jc w:val="both"/>
        <w:rPr>
          <w:sz w:val="16"/>
        </w:rPr>
      </w:pPr>
      <w:r>
        <w:rPr>
          <w:sz w:val="16"/>
        </w:rPr>
        <w:t>A melhor classificada nos termos do item anterior terá o direito de encaminhar uma última oferta para desempate, obrigatoriamente em</w:t>
      </w:r>
      <w:r>
        <w:rPr>
          <w:spacing w:val="1"/>
          <w:sz w:val="16"/>
        </w:rPr>
        <w:t xml:space="preserve"> </w:t>
      </w:r>
      <w:r>
        <w:rPr>
          <w:sz w:val="16"/>
        </w:rPr>
        <w:t>valor</w:t>
      </w:r>
      <w:r>
        <w:rPr>
          <w:spacing w:val="-4"/>
          <w:sz w:val="16"/>
        </w:rPr>
        <w:t xml:space="preserve"> </w:t>
      </w:r>
      <w:r>
        <w:rPr>
          <w:sz w:val="16"/>
        </w:rPr>
        <w:t>inferior</w:t>
      </w:r>
      <w:r>
        <w:rPr>
          <w:spacing w:val="-1"/>
          <w:sz w:val="16"/>
        </w:rPr>
        <w:t xml:space="preserve"> </w:t>
      </w:r>
      <w:r>
        <w:rPr>
          <w:sz w:val="16"/>
        </w:rPr>
        <w:t>ao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primeira</w:t>
      </w:r>
      <w:r>
        <w:rPr>
          <w:spacing w:val="-3"/>
          <w:sz w:val="16"/>
        </w:rPr>
        <w:t xml:space="preserve"> </w:t>
      </w:r>
      <w:r>
        <w:rPr>
          <w:sz w:val="16"/>
        </w:rPr>
        <w:t>colocada,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prazo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5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(cinco)</w:t>
      </w:r>
      <w:r>
        <w:rPr>
          <w:spacing w:val="-3"/>
          <w:sz w:val="16"/>
        </w:rPr>
        <w:t xml:space="preserve"> </w:t>
      </w:r>
      <w:r>
        <w:rPr>
          <w:sz w:val="16"/>
        </w:rPr>
        <w:t>minutos</w:t>
      </w:r>
      <w:r>
        <w:rPr>
          <w:spacing w:val="-1"/>
          <w:sz w:val="16"/>
        </w:rPr>
        <w:t xml:space="preserve"> </w:t>
      </w:r>
      <w:r>
        <w:rPr>
          <w:sz w:val="16"/>
        </w:rPr>
        <w:t>contr</w:t>
      </w:r>
      <w:r>
        <w:rPr>
          <w:sz w:val="16"/>
        </w:rPr>
        <w:t>olados</w:t>
      </w:r>
      <w:r>
        <w:rPr>
          <w:spacing w:val="-3"/>
          <w:sz w:val="16"/>
        </w:rPr>
        <w:t xml:space="preserve"> </w:t>
      </w:r>
      <w:r>
        <w:rPr>
          <w:sz w:val="16"/>
        </w:rPr>
        <w:t>pelo</w:t>
      </w:r>
      <w:r>
        <w:rPr>
          <w:spacing w:val="-3"/>
          <w:sz w:val="16"/>
        </w:rPr>
        <w:t xml:space="preserve"> </w:t>
      </w:r>
      <w:r>
        <w:rPr>
          <w:sz w:val="16"/>
        </w:rPr>
        <w:t>sistema,</w:t>
      </w:r>
      <w:r>
        <w:rPr>
          <w:spacing w:val="-3"/>
          <w:sz w:val="16"/>
        </w:rPr>
        <w:t xml:space="preserve"> </w:t>
      </w:r>
      <w:r>
        <w:rPr>
          <w:sz w:val="16"/>
        </w:rPr>
        <w:t>contados</w:t>
      </w:r>
      <w:r>
        <w:rPr>
          <w:spacing w:val="-3"/>
          <w:sz w:val="16"/>
        </w:rPr>
        <w:t xml:space="preserve"> </w:t>
      </w:r>
      <w:r>
        <w:rPr>
          <w:sz w:val="16"/>
        </w:rPr>
        <w:t>após</w:t>
      </w:r>
      <w:r>
        <w:rPr>
          <w:spacing w:val="-3"/>
          <w:sz w:val="16"/>
        </w:rPr>
        <w:t xml:space="preserve"> </w:t>
      </w:r>
      <w:r>
        <w:rPr>
          <w:sz w:val="16"/>
        </w:rPr>
        <w:t>a comunicação</w:t>
      </w:r>
      <w:r>
        <w:rPr>
          <w:spacing w:val="-3"/>
          <w:sz w:val="16"/>
        </w:rPr>
        <w:t xml:space="preserve"> </w:t>
      </w:r>
      <w:r>
        <w:rPr>
          <w:sz w:val="16"/>
        </w:rPr>
        <w:t>automática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tanto.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>Caso a microempresa ou a empresa de pequeno porte melhor classificada</w:t>
      </w:r>
      <w:r>
        <w:rPr>
          <w:spacing w:val="1"/>
          <w:sz w:val="16"/>
        </w:rPr>
        <w:t xml:space="preserve"> </w:t>
      </w:r>
      <w:r>
        <w:rPr>
          <w:sz w:val="16"/>
        </w:rPr>
        <w:t>desista</w:t>
      </w:r>
      <w:r>
        <w:rPr>
          <w:spacing w:val="1"/>
          <w:sz w:val="16"/>
        </w:rPr>
        <w:t xml:space="preserve"> </w:t>
      </w:r>
      <w:r>
        <w:rPr>
          <w:sz w:val="16"/>
        </w:rPr>
        <w:t>ou não se manifeste no</w:t>
      </w:r>
      <w:r>
        <w:rPr>
          <w:spacing w:val="1"/>
          <w:sz w:val="16"/>
        </w:rPr>
        <w:t xml:space="preserve"> </w:t>
      </w:r>
      <w:r>
        <w:rPr>
          <w:sz w:val="16"/>
        </w:rPr>
        <w:t>prazo estabelecido, serão</w:t>
      </w:r>
      <w:r>
        <w:rPr>
          <w:spacing w:val="1"/>
          <w:sz w:val="16"/>
        </w:rPr>
        <w:t xml:space="preserve"> </w:t>
      </w:r>
      <w:r>
        <w:rPr>
          <w:sz w:val="16"/>
        </w:rPr>
        <w:t>convocadas as demais licitantes microempresa e empresa de</w:t>
      </w:r>
      <w:r>
        <w:rPr>
          <w:sz w:val="16"/>
        </w:rPr>
        <w:t xml:space="preserve"> pequeno porte que se encontrem naquele intervalo de 5% (cinco por cento), na ordem de</w:t>
      </w:r>
      <w:r>
        <w:rPr>
          <w:spacing w:val="1"/>
          <w:sz w:val="16"/>
        </w:rPr>
        <w:t xml:space="preserve"> </w:t>
      </w:r>
      <w:r>
        <w:rPr>
          <w:sz w:val="16"/>
        </w:rPr>
        <w:t>classificação,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o exercício</w:t>
      </w:r>
      <w:r>
        <w:rPr>
          <w:spacing w:val="-1"/>
          <w:sz w:val="16"/>
        </w:rPr>
        <w:t xml:space="preserve"> </w:t>
      </w:r>
      <w:r>
        <w:rPr>
          <w:sz w:val="16"/>
        </w:rPr>
        <w:t>do mesmo</w:t>
      </w:r>
      <w:r>
        <w:rPr>
          <w:spacing w:val="-2"/>
          <w:sz w:val="16"/>
        </w:rPr>
        <w:t xml:space="preserve"> </w:t>
      </w:r>
      <w:r>
        <w:rPr>
          <w:sz w:val="16"/>
        </w:rPr>
        <w:t>direito,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estabelecido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subitem</w:t>
      </w:r>
      <w:r>
        <w:rPr>
          <w:spacing w:val="-3"/>
          <w:sz w:val="16"/>
        </w:rPr>
        <w:t xml:space="preserve"> </w:t>
      </w:r>
      <w:r>
        <w:rPr>
          <w:sz w:val="16"/>
        </w:rPr>
        <w:t>anterior.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>No caso de equivalência dos valores apresentados pelas microempresas e empresas de pequeno porte que se encontrem nos intervalos</w:t>
      </w:r>
      <w:r>
        <w:rPr>
          <w:spacing w:val="1"/>
          <w:sz w:val="16"/>
        </w:rPr>
        <w:t xml:space="preserve"> </w:t>
      </w:r>
      <w:r>
        <w:rPr>
          <w:sz w:val="16"/>
        </w:rPr>
        <w:t>estabelecidos</w:t>
      </w:r>
      <w:r>
        <w:rPr>
          <w:spacing w:val="-4"/>
          <w:sz w:val="16"/>
        </w:rPr>
        <w:t xml:space="preserve"> </w:t>
      </w:r>
      <w:r>
        <w:rPr>
          <w:sz w:val="16"/>
        </w:rPr>
        <w:t>nos</w:t>
      </w:r>
      <w:r>
        <w:rPr>
          <w:spacing w:val="-3"/>
          <w:sz w:val="16"/>
        </w:rPr>
        <w:t xml:space="preserve"> </w:t>
      </w:r>
      <w:r>
        <w:rPr>
          <w:sz w:val="16"/>
        </w:rPr>
        <w:t>subitens</w:t>
      </w:r>
      <w:r>
        <w:rPr>
          <w:spacing w:val="-3"/>
          <w:sz w:val="16"/>
        </w:rPr>
        <w:t xml:space="preserve"> </w:t>
      </w:r>
      <w:r>
        <w:rPr>
          <w:sz w:val="16"/>
        </w:rPr>
        <w:t>anteriores,</w:t>
      </w:r>
      <w:r>
        <w:rPr>
          <w:spacing w:val="-2"/>
          <w:sz w:val="16"/>
        </w:rPr>
        <w:t xml:space="preserve"> </w:t>
      </w:r>
      <w:r>
        <w:rPr>
          <w:sz w:val="16"/>
        </w:rPr>
        <w:t>será</w:t>
      </w:r>
      <w:r>
        <w:rPr>
          <w:spacing w:val="-1"/>
          <w:sz w:val="16"/>
        </w:rPr>
        <w:t xml:space="preserve"> </w:t>
      </w:r>
      <w:r>
        <w:rPr>
          <w:sz w:val="16"/>
        </w:rPr>
        <w:t>realizado</w:t>
      </w:r>
      <w:r>
        <w:rPr>
          <w:spacing w:val="-3"/>
          <w:sz w:val="16"/>
        </w:rPr>
        <w:t xml:space="preserve"> </w:t>
      </w:r>
      <w:r>
        <w:rPr>
          <w:sz w:val="16"/>
        </w:rPr>
        <w:t>sorteio</w:t>
      </w:r>
      <w:r>
        <w:rPr>
          <w:spacing w:val="-3"/>
          <w:sz w:val="16"/>
        </w:rPr>
        <w:t xml:space="preserve"> </w:t>
      </w:r>
      <w:r>
        <w:rPr>
          <w:sz w:val="16"/>
        </w:rPr>
        <w:t>entre</w:t>
      </w:r>
      <w:r>
        <w:rPr>
          <w:spacing w:val="-3"/>
          <w:sz w:val="16"/>
        </w:rPr>
        <w:t xml:space="preserve"> </w:t>
      </w:r>
      <w:r>
        <w:rPr>
          <w:sz w:val="16"/>
        </w:rPr>
        <w:t>elas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identifique</w:t>
      </w:r>
      <w:r>
        <w:rPr>
          <w:spacing w:val="-3"/>
          <w:sz w:val="16"/>
        </w:rPr>
        <w:t xml:space="preserve"> </w:t>
      </w:r>
      <w:r>
        <w:rPr>
          <w:sz w:val="16"/>
        </w:rPr>
        <w:t>aquela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primeiro</w:t>
      </w:r>
      <w:r>
        <w:rPr>
          <w:spacing w:val="-3"/>
          <w:sz w:val="16"/>
        </w:rPr>
        <w:t xml:space="preserve"> </w:t>
      </w:r>
      <w:r>
        <w:rPr>
          <w:sz w:val="16"/>
        </w:rPr>
        <w:t>poderá</w:t>
      </w:r>
      <w:r>
        <w:rPr>
          <w:spacing w:val="-3"/>
          <w:sz w:val="16"/>
        </w:rPr>
        <w:t xml:space="preserve"> </w:t>
      </w:r>
      <w:r>
        <w:rPr>
          <w:sz w:val="16"/>
        </w:rPr>
        <w:t>apr</w:t>
      </w:r>
      <w:r>
        <w:rPr>
          <w:sz w:val="16"/>
        </w:rPr>
        <w:t>esentar</w:t>
      </w:r>
      <w:r>
        <w:rPr>
          <w:spacing w:val="-2"/>
          <w:sz w:val="16"/>
        </w:rPr>
        <w:t xml:space="preserve"> </w:t>
      </w:r>
      <w:r>
        <w:rPr>
          <w:sz w:val="16"/>
        </w:rPr>
        <w:t>melhor</w:t>
      </w:r>
      <w:r>
        <w:rPr>
          <w:spacing w:val="-1"/>
          <w:sz w:val="16"/>
        </w:rPr>
        <w:t xml:space="preserve"> </w:t>
      </w:r>
      <w:r>
        <w:rPr>
          <w:sz w:val="16"/>
        </w:rPr>
        <w:t>oferta.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>Quando houver propostas beneficiadas com as margens de preferência em relação ao produto estrangeiro, o critério de desempate será</w:t>
      </w:r>
      <w:r>
        <w:rPr>
          <w:spacing w:val="1"/>
          <w:sz w:val="16"/>
        </w:rPr>
        <w:t xml:space="preserve"> </w:t>
      </w:r>
      <w:r>
        <w:rPr>
          <w:sz w:val="16"/>
        </w:rPr>
        <w:t>aplicado</w:t>
      </w:r>
      <w:r>
        <w:rPr>
          <w:spacing w:val="-2"/>
          <w:sz w:val="16"/>
        </w:rPr>
        <w:t xml:space="preserve"> </w:t>
      </w:r>
      <w:r>
        <w:rPr>
          <w:sz w:val="16"/>
        </w:rPr>
        <w:t>exclusivamente</w:t>
      </w:r>
      <w:r>
        <w:rPr>
          <w:spacing w:val="-2"/>
          <w:sz w:val="16"/>
        </w:rPr>
        <w:t xml:space="preserve"> </w:t>
      </w:r>
      <w:r>
        <w:rPr>
          <w:sz w:val="16"/>
        </w:rPr>
        <w:t>entre</w:t>
      </w:r>
      <w:r>
        <w:rPr>
          <w:spacing w:val="-2"/>
          <w:sz w:val="16"/>
        </w:rPr>
        <w:t xml:space="preserve"> </w:t>
      </w:r>
      <w:r>
        <w:rPr>
          <w:sz w:val="16"/>
        </w:rPr>
        <w:t>as propostas</w:t>
      </w:r>
      <w:r>
        <w:rPr>
          <w:spacing w:val="-2"/>
          <w:sz w:val="16"/>
        </w:rPr>
        <w:t xml:space="preserve"> </w:t>
      </w:r>
      <w:r>
        <w:rPr>
          <w:sz w:val="16"/>
        </w:rPr>
        <w:t>que fizerem</w:t>
      </w:r>
      <w:r>
        <w:rPr>
          <w:spacing w:val="-3"/>
          <w:sz w:val="16"/>
        </w:rPr>
        <w:t xml:space="preserve"> </w:t>
      </w:r>
      <w:r>
        <w:rPr>
          <w:sz w:val="16"/>
        </w:rPr>
        <w:t>jus</w:t>
      </w:r>
      <w:r>
        <w:rPr>
          <w:spacing w:val="-2"/>
          <w:sz w:val="16"/>
        </w:rPr>
        <w:t xml:space="preserve"> </w:t>
      </w:r>
      <w:r>
        <w:rPr>
          <w:sz w:val="16"/>
        </w:rPr>
        <w:t>às</w:t>
      </w:r>
      <w:r>
        <w:rPr>
          <w:spacing w:val="-2"/>
          <w:sz w:val="16"/>
        </w:rPr>
        <w:t xml:space="preserve"> </w:t>
      </w:r>
      <w:r>
        <w:rPr>
          <w:sz w:val="16"/>
        </w:rPr>
        <w:t>margens de</w:t>
      </w:r>
      <w:r>
        <w:rPr>
          <w:spacing w:val="-1"/>
          <w:sz w:val="16"/>
        </w:rPr>
        <w:t xml:space="preserve"> </w:t>
      </w:r>
      <w:r>
        <w:rPr>
          <w:sz w:val="16"/>
        </w:rPr>
        <w:t>preferência,</w:t>
      </w:r>
      <w:r>
        <w:rPr>
          <w:spacing w:val="-1"/>
          <w:sz w:val="16"/>
        </w:rPr>
        <w:t xml:space="preserve"> </w:t>
      </w:r>
      <w:r>
        <w:rPr>
          <w:sz w:val="16"/>
        </w:rPr>
        <w:t>conforme regulam</w:t>
      </w:r>
      <w:r>
        <w:rPr>
          <w:sz w:val="16"/>
        </w:rPr>
        <w:t>ento.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9" w:firstLine="0"/>
        <w:jc w:val="both"/>
        <w:rPr>
          <w:sz w:val="16"/>
        </w:rPr>
      </w:pPr>
      <w:r>
        <w:rPr>
          <w:sz w:val="16"/>
        </w:rPr>
        <w:t>Para aquisição de bens comuns de informática e automação, definidos no art. 16-A da Lei nº 8.248, de 1991, será assegurado o direito de</w:t>
      </w:r>
      <w:r>
        <w:rPr>
          <w:spacing w:val="1"/>
          <w:sz w:val="16"/>
        </w:rPr>
        <w:t xml:space="preserve"> </w:t>
      </w:r>
      <w:r>
        <w:rPr>
          <w:sz w:val="16"/>
        </w:rPr>
        <w:t>preferência</w:t>
      </w:r>
      <w:r>
        <w:rPr>
          <w:spacing w:val="-2"/>
          <w:sz w:val="16"/>
        </w:rPr>
        <w:t xml:space="preserve"> </w:t>
      </w:r>
      <w:r>
        <w:rPr>
          <w:sz w:val="16"/>
        </w:rPr>
        <w:t>previsto</w:t>
      </w:r>
      <w:r>
        <w:rPr>
          <w:spacing w:val="-2"/>
          <w:sz w:val="16"/>
        </w:rPr>
        <w:t xml:space="preserve"> </w:t>
      </w:r>
      <w:r>
        <w:rPr>
          <w:sz w:val="16"/>
        </w:rPr>
        <w:t>no seu</w:t>
      </w:r>
      <w:r>
        <w:rPr>
          <w:spacing w:val="-1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3º,</w:t>
      </w:r>
      <w:r>
        <w:rPr>
          <w:spacing w:val="-1"/>
          <w:sz w:val="16"/>
        </w:rPr>
        <w:t xml:space="preserve"> </w:t>
      </w:r>
      <w:r>
        <w:rPr>
          <w:sz w:val="16"/>
        </w:rPr>
        <w:t>conforme</w:t>
      </w:r>
      <w:r>
        <w:rPr>
          <w:spacing w:val="-2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-1"/>
          <w:sz w:val="16"/>
        </w:rPr>
        <w:t xml:space="preserve"> </w:t>
      </w:r>
      <w:r>
        <w:rPr>
          <w:sz w:val="16"/>
        </w:rPr>
        <w:t>estabelecido nos</w:t>
      </w:r>
      <w:r>
        <w:rPr>
          <w:spacing w:val="-2"/>
          <w:sz w:val="16"/>
        </w:rPr>
        <w:t xml:space="preserve"> </w:t>
      </w:r>
      <w:r>
        <w:rPr>
          <w:sz w:val="16"/>
        </w:rPr>
        <w:t>artigos</w:t>
      </w:r>
      <w:r>
        <w:rPr>
          <w:spacing w:val="-2"/>
          <w:sz w:val="16"/>
        </w:rPr>
        <w:t xml:space="preserve"> </w:t>
      </w:r>
      <w:r>
        <w:rPr>
          <w:sz w:val="16"/>
        </w:rPr>
        <w:t>5º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8º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Decreto</w:t>
      </w:r>
      <w:r>
        <w:rPr>
          <w:spacing w:val="-2"/>
          <w:sz w:val="16"/>
        </w:rPr>
        <w:t xml:space="preserve"> </w:t>
      </w:r>
      <w:r>
        <w:rPr>
          <w:sz w:val="16"/>
        </w:rPr>
        <w:t>nº 7.174,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2010.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7" w:firstLine="0"/>
        <w:jc w:val="both"/>
        <w:rPr>
          <w:sz w:val="16"/>
        </w:rPr>
      </w:pPr>
      <w:r>
        <w:rPr>
          <w:sz w:val="16"/>
        </w:rPr>
        <w:t>Nas contratações de bens e serviços de informática e automação, nos termos da Lei nº 8.248, de 1991, as licitantes</w:t>
      </w:r>
      <w:r>
        <w:rPr>
          <w:spacing w:val="1"/>
          <w:sz w:val="16"/>
        </w:rPr>
        <w:t xml:space="preserve"> </w:t>
      </w:r>
      <w:r>
        <w:rPr>
          <w:sz w:val="16"/>
        </w:rPr>
        <w:t>qualificadas como microempresas ou empresas de pequeno porte que fizerem jus ao direito de preferência previsto no Decreto nº 7.174,</w:t>
      </w:r>
      <w:r>
        <w:rPr>
          <w:spacing w:val="1"/>
          <w:sz w:val="16"/>
        </w:rPr>
        <w:t xml:space="preserve"> </w:t>
      </w:r>
      <w:r>
        <w:rPr>
          <w:sz w:val="16"/>
        </w:rPr>
        <w:t>de 2010,</w:t>
      </w:r>
      <w:r>
        <w:rPr>
          <w:spacing w:val="-1"/>
          <w:sz w:val="16"/>
        </w:rPr>
        <w:t xml:space="preserve"> </w:t>
      </w:r>
      <w:r>
        <w:rPr>
          <w:sz w:val="16"/>
        </w:rPr>
        <w:t>terão</w:t>
      </w:r>
      <w:r>
        <w:rPr>
          <w:spacing w:val="-2"/>
          <w:sz w:val="16"/>
        </w:rPr>
        <w:t xml:space="preserve"> </w:t>
      </w:r>
      <w:r>
        <w:rPr>
          <w:sz w:val="16"/>
        </w:rPr>
        <w:t>prioridade no</w:t>
      </w:r>
      <w:r>
        <w:rPr>
          <w:spacing w:val="-2"/>
          <w:sz w:val="16"/>
        </w:rPr>
        <w:t xml:space="preserve"> </w:t>
      </w:r>
      <w:r>
        <w:rPr>
          <w:sz w:val="16"/>
        </w:rPr>
        <w:t>exercício desse benefício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relação às</w:t>
      </w:r>
      <w:r>
        <w:rPr>
          <w:spacing w:val="-2"/>
          <w:sz w:val="16"/>
        </w:rPr>
        <w:t xml:space="preserve"> </w:t>
      </w:r>
      <w:r>
        <w:rPr>
          <w:sz w:val="16"/>
        </w:rPr>
        <w:t>médias</w:t>
      </w:r>
      <w:r>
        <w:rPr>
          <w:spacing w:val="-2"/>
          <w:sz w:val="16"/>
        </w:rPr>
        <w:t xml:space="preserve"> </w:t>
      </w:r>
      <w:r>
        <w:rPr>
          <w:sz w:val="16"/>
        </w:rPr>
        <w:t>e grandes</w:t>
      </w:r>
      <w:r>
        <w:rPr>
          <w:spacing w:val="-1"/>
          <w:sz w:val="16"/>
        </w:rPr>
        <w:t xml:space="preserve"> </w:t>
      </w:r>
      <w:r>
        <w:rPr>
          <w:sz w:val="16"/>
        </w:rPr>
        <w:t>empresas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mesma</w:t>
      </w:r>
      <w:r>
        <w:rPr>
          <w:spacing w:val="1"/>
          <w:sz w:val="16"/>
        </w:rPr>
        <w:t xml:space="preserve"> </w:t>
      </w:r>
      <w:r>
        <w:rPr>
          <w:sz w:val="16"/>
        </w:rPr>
        <w:t>situação.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/>
        <w:ind w:right="197" w:firstLine="0"/>
        <w:jc w:val="both"/>
        <w:rPr>
          <w:sz w:val="16"/>
        </w:rPr>
      </w:pPr>
      <w:r>
        <w:rPr>
          <w:sz w:val="16"/>
        </w:rPr>
        <w:t>Para produtos abrangidos por margem de preferência, caso a proposta de menor preço não tenha por objeto o produto manufaturado</w:t>
      </w:r>
      <w:r>
        <w:rPr>
          <w:spacing w:val="1"/>
          <w:sz w:val="16"/>
        </w:rPr>
        <w:t xml:space="preserve"> </w:t>
      </w:r>
      <w:r>
        <w:rPr>
          <w:sz w:val="16"/>
        </w:rPr>
        <w:t>nacional, o si</w:t>
      </w:r>
      <w:r>
        <w:rPr>
          <w:sz w:val="16"/>
        </w:rPr>
        <w:t>stema automaticamente indicará as propostas de produtos manufaturados nacionais que estão enquadradas dentro da referida margem, para</w:t>
      </w:r>
      <w:r>
        <w:rPr>
          <w:spacing w:val="1"/>
          <w:sz w:val="16"/>
        </w:rPr>
        <w:t xml:space="preserve"> </w:t>
      </w:r>
      <w:r>
        <w:rPr>
          <w:sz w:val="16"/>
        </w:rPr>
        <w:t>fins de</w:t>
      </w:r>
      <w:r>
        <w:rPr>
          <w:spacing w:val="-1"/>
          <w:sz w:val="16"/>
        </w:rPr>
        <w:t xml:space="preserve"> </w:t>
      </w:r>
      <w:r>
        <w:rPr>
          <w:sz w:val="16"/>
        </w:rPr>
        <w:t>aceitação</w:t>
      </w:r>
      <w:r>
        <w:rPr>
          <w:spacing w:val="1"/>
          <w:sz w:val="16"/>
        </w:rPr>
        <w:t xml:space="preserve"> </w:t>
      </w:r>
      <w:r>
        <w:rPr>
          <w:sz w:val="16"/>
        </w:rPr>
        <w:t>pelo</w:t>
      </w:r>
      <w:r>
        <w:rPr>
          <w:spacing w:val="-1"/>
          <w:sz w:val="16"/>
        </w:rPr>
        <w:t xml:space="preserve"> </w:t>
      </w:r>
      <w:r>
        <w:rPr>
          <w:sz w:val="16"/>
        </w:rPr>
        <w:t>Pregoeiro.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9" w:firstLine="0"/>
        <w:jc w:val="both"/>
        <w:rPr>
          <w:sz w:val="16"/>
        </w:rPr>
      </w:pPr>
      <w:r>
        <w:rPr>
          <w:sz w:val="16"/>
        </w:rPr>
        <w:t>Nesta situação, a proposta beneficiada pela aplicação da margem de preferência torna-se-</w:t>
      </w:r>
      <w:r>
        <w:rPr>
          <w:sz w:val="16"/>
        </w:rPr>
        <w:t>á a proposta classificada em</w:t>
      </w:r>
      <w:r>
        <w:rPr>
          <w:spacing w:val="1"/>
          <w:sz w:val="16"/>
        </w:rPr>
        <w:t xml:space="preserve"> </w:t>
      </w:r>
      <w:r>
        <w:rPr>
          <w:sz w:val="16"/>
        </w:rPr>
        <w:t>primeiro</w:t>
      </w:r>
      <w:r>
        <w:rPr>
          <w:spacing w:val="-2"/>
          <w:sz w:val="16"/>
        </w:rPr>
        <w:t xml:space="preserve"> </w:t>
      </w:r>
      <w:r>
        <w:rPr>
          <w:sz w:val="16"/>
        </w:rPr>
        <w:t>lugar.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9" w:firstLine="0"/>
        <w:jc w:val="both"/>
        <w:rPr>
          <w:sz w:val="16"/>
        </w:rPr>
      </w:pPr>
      <w:r>
        <w:rPr>
          <w:sz w:val="16"/>
        </w:rPr>
        <w:t>A ordem de apresentação pelos licitantes é utilizada como um dos critérios de classificação, de maneira que só poderá haver empate entre</w:t>
      </w:r>
      <w:r>
        <w:rPr>
          <w:spacing w:val="1"/>
          <w:sz w:val="16"/>
        </w:rPr>
        <w:t xml:space="preserve"> </w:t>
      </w:r>
      <w:r>
        <w:rPr>
          <w:sz w:val="16"/>
        </w:rPr>
        <w:t>propostas</w:t>
      </w:r>
      <w:r>
        <w:rPr>
          <w:spacing w:val="-2"/>
          <w:sz w:val="16"/>
        </w:rPr>
        <w:t xml:space="preserve"> </w:t>
      </w:r>
      <w:r>
        <w:rPr>
          <w:sz w:val="16"/>
        </w:rPr>
        <w:t>iguais (não</w:t>
      </w:r>
      <w:r>
        <w:rPr>
          <w:spacing w:val="-2"/>
          <w:sz w:val="16"/>
        </w:rPr>
        <w:t xml:space="preserve"> </w:t>
      </w:r>
      <w:r>
        <w:rPr>
          <w:sz w:val="16"/>
        </w:rPr>
        <w:t>seguidas</w:t>
      </w:r>
      <w:r>
        <w:rPr>
          <w:spacing w:val="-1"/>
          <w:sz w:val="16"/>
        </w:rPr>
        <w:t xml:space="preserve"> </w:t>
      </w:r>
      <w:r>
        <w:rPr>
          <w:sz w:val="16"/>
        </w:rPr>
        <w:t>de lances),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entre</w:t>
      </w:r>
      <w:r>
        <w:rPr>
          <w:spacing w:val="-2"/>
          <w:sz w:val="16"/>
        </w:rPr>
        <w:t xml:space="preserve"> </w:t>
      </w:r>
      <w:r>
        <w:rPr>
          <w:sz w:val="16"/>
        </w:rPr>
        <w:t>lances</w:t>
      </w:r>
      <w:r>
        <w:rPr>
          <w:spacing w:val="-2"/>
          <w:sz w:val="16"/>
        </w:rPr>
        <w:t xml:space="preserve"> </w:t>
      </w:r>
      <w:r>
        <w:rPr>
          <w:sz w:val="16"/>
        </w:rPr>
        <w:t>finais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fase fechada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modo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disputa</w:t>
      </w:r>
      <w:r>
        <w:rPr>
          <w:spacing w:val="-2"/>
          <w:sz w:val="16"/>
        </w:rPr>
        <w:t xml:space="preserve"> </w:t>
      </w:r>
      <w:r>
        <w:rPr>
          <w:sz w:val="16"/>
        </w:rPr>
        <w:t>aberto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fechado.</w:t>
      </w:r>
    </w:p>
    <w:p w:rsidR="00A745C3" w:rsidRDefault="00A745C3">
      <w:pPr>
        <w:jc w:val="both"/>
        <w:rPr>
          <w:sz w:val="16"/>
        </w:rPr>
        <w:sectPr w:rsidR="00A745C3">
          <w:pgSz w:w="11900" w:h="16840"/>
          <w:pgMar w:top="660" w:right="660" w:bottom="200" w:left="680" w:header="2" w:footer="20" w:gutter="0"/>
          <w:cols w:space="720"/>
        </w:sectPr>
      </w:pP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58"/>
        <w:ind w:left="1323" w:right="198" w:firstLine="0"/>
        <w:jc w:val="both"/>
        <w:rPr>
          <w:sz w:val="16"/>
        </w:rPr>
      </w:pPr>
      <w:r>
        <w:rPr>
          <w:sz w:val="16"/>
        </w:rPr>
        <w:lastRenderedPageBreak/>
        <w:t>Havendo eventual empate entre propostas ou lances, o critério de desempate será aquele previsto no art. 55, inciso III e IV,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Lei</w:t>
      </w:r>
      <w:r>
        <w:rPr>
          <w:spacing w:val="-1"/>
          <w:sz w:val="16"/>
        </w:rPr>
        <w:t xml:space="preserve"> </w:t>
      </w:r>
      <w:r>
        <w:rPr>
          <w:sz w:val="16"/>
        </w:rPr>
        <w:t>nº 13.303, de</w:t>
      </w:r>
      <w:r>
        <w:rPr>
          <w:spacing w:val="-2"/>
          <w:sz w:val="16"/>
        </w:rPr>
        <w:t xml:space="preserve"> </w:t>
      </w:r>
      <w:r>
        <w:rPr>
          <w:sz w:val="16"/>
        </w:rPr>
        <w:t>2016, assegurando-se a</w:t>
      </w:r>
      <w:r>
        <w:rPr>
          <w:spacing w:val="-1"/>
          <w:sz w:val="16"/>
        </w:rPr>
        <w:t xml:space="preserve"> </w:t>
      </w:r>
      <w:r>
        <w:rPr>
          <w:sz w:val="16"/>
        </w:rPr>
        <w:t>preferência,</w:t>
      </w:r>
      <w:r>
        <w:rPr>
          <w:spacing w:val="-1"/>
          <w:sz w:val="16"/>
        </w:rPr>
        <w:t xml:space="preserve"> </w:t>
      </w:r>
      <w:r>
        <w:rPr>
          <w:sz w:val="16"/>
        </w:rPr>
        <w:t>sucess</w:t>
      </w:r>
      <w:r>
        <w:rPr>
          <w:sz w:val="16"/>
        </w:rPr>
        <w:t>ivamente, aos serviços: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475"/>
        </w:tabs>
        <w:spacing w:before="77"/>
        <w:ind w:left="3474" w:hanging="947"/>
        <w:jc w:val="both"/>
        <w:rPr>
          <w:sz w:val="16"/>
        </w:rPr>
      </w:pPr>
      <w:r>
        <w:rPr>
          <w:sz w:val="16"/>
        </w:rPr>
        <w:t>Prestado</w:t>
      </w:r>
      <w:r>
        <w:rPr>
          <w:spacing w:val="-7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empresas</w:t>
      </w:r>
      <w:r>
        <w:rPr>
          <w:spacing w:val="-7"/>
          <w:sz w:val="16"/>
        </w:rPr>
        <w:t xml:space="preserve"> </w:t>
      </w:r>
      <w:r>
        <w:rPr>
          <w:sz w:val="16"/>
        </w:rPr>
        <w:t>brasileiras;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475"/>
        </w:tabs>
        <w:spacing w:before="79"/>
        <w:ind w:left="3474" w:hanging="947"/>
        <w:jc w:val="both"/>
        <w:rPr>
          <w:sz w:val="16"/>
        </w:rPr>
      </w:pPr>
      <w:r>
        <w:rPr>
          <w:sz w:val="16"/>
        </w:rPr>
        <w:t>Prestados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empresas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invistam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pesquisa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desenvolvimento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tecnologia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País;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475"/>
        </w:tabs>
        <w:spacing w:before="82" w:line="237" w:lineRule="auto"/>
        <w:ind w:left="2528" w:right="197" w:firstLine="0"/>
        <w:jc w:val="both"/>
        <w:rPr>
          <w:sz w:val="16"/>
        </w:rPr>
      </w:pPr>
      <w:r>
        <w:rPr>
          <w:sz w:val="16"/>
        </w:rPr>
        <w:t>Prestados por empresas que comprovem cumprimento de reserva de cargos prevista em lei para pessoa</w:t>
      </w:r>
      <w:r>
        <w:rPr>
          <w:spacing w:val="1"/>
          <w:sz w:val="16"/>
        </w:rPr>
        <w:t xml:space="preserve"> </w:t>
      </w:r>
      <w:r>
        <w:rPr>
          <w:sz w:val="16"/>
        </w:rPr>
        <w:t>com deficiência ou para reabilitado da Previdência Social e que atendam</w:t>
      </w:r>
      <w:r>
        <w:rPr>
          <w:spacing w:val="1"/>
          <w:sz w:val="16"/>
        </w:rPr>
        <w:t xml:space="preserve"> </w:t>
      </w:r>
      <w:r>
        <w:rPr>
          <w:sz w:val="16"/>
        </w:rPr>
        <w:t>às regras de acessibilidade previstas na</w:t>
      </w:r>
      <w:r>
        <w:rPr>
          <w:spacing w:val="1"/>
          <w:sz w:val="16"/>
        </w:rPr>
        <w:t xml:space="preserve"> </w:t>
      </w:r>
      <w:r>
        <w:rPr>
          <w:sz w:val="16"/>
        </w:rPr>
        <w:t>legislação.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  <w:jc w:val="both"/>
        <w:rPr>
          <w:sz w:val="16"/>
        </w:rPr>
      </w:pPr>
      <w:r>
        <w:rPr>
          <w:sz w:val="16"/>
        </w:rPr>
        <w:t>Persistindo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empate,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proposta</w:t>
      </w:r>
      <w:r>
        <w:rPr>
          <w:spacing w:val="-5"/>
          <w:sz w:val="16"/>
        </w:rPr>
        <w:t xml:space="preserve"> </w:t>
      </w:r>
      <w:r>
        <w:rPr>
          <w:sz w:val="16"/>
        </w:rPr>
        <w:t>vencedora</w:t>
      </w:r>
      <w:r>
        <w:rPr>
          <w:spacing w:val="-5"/>
          <w:sz w:val="16"/>
        </w:rPr>
        <w:t xml:space="preserve"> </w:t>
      </w:r>
      <w:r>
        <w:rPr>
          <w:sz w:val="16"/>
        </w:rPr>
        <w:t>será</w:t>
      </w:r>
      <w:r>
        <w:rPr>
          <w:spacing w:val="-5"/>
          <w:sz w:val="16"/>
        </w:rPr>
        <w:t xml:space="preserve"> </w:t>
      </w:r>
      <w:r>
        <w:rPr>
          <w:sz w:val="16"/>
        </w:rPr>
        <w:t>sorteada</w:t>
      </w:r>
      <w:r>
        <w:rPr>
          <w:spacing w:val="-6"/>
          <w:sz w:val="16"/>
        </w:rPr>
        <w:t xml:space="preserve"> </w:t>
      </w:r>
      <w:r>
        <w:rPr>
          <w:sz w:val="16"/>
        </w:rPr>
        <w:t>pelo</w:t>
      </w:r>
      <w:r>
        <w:rPr>
          <w:spacing w:val="-5"/>
          <w:sz w:val="16"/>
        </w:rPr>
        <w:t xml:space="preserve"> </w:t>
      </w:r>
      <w:r>
        <w:rPr>
          <w:sz w:val="16"/>
        </w:rPr>
        <w:t>sistema</w:t>
      </w:r>
      <w:r>
        <w:rPr>
          <w:spacing w:val="-5"/>
          <w:sz w:val="16"/>
        </w:rPr>
        <w:t xml:space="preserve"> </w:t>
      </w:r>
      <w:r>
        <w:rPr>
          <w:sz w:val="16"/>
        </w:rPr>
        <w:t>eletrônico</w:t>
      </w:r>
      <w:r>
        <w:rPr>
          <w:spacing w:val="-5"/>
          <w:sz w:val="16"/>
        </w:rPr>
        <w:t xml:space="preserve"> </w:t>
      </w:r>
      <w:r>
        <w:rPr>
          <w:sz w:val="16"/>
        </w:rPr>
        <w:t>dentre</w:t>
      </w:r>
      <w:r>
        <w:rPr>
          <w:spacing w:val="-5"/>
          <w:sz w:val="16"/>
        </w:rPr>
        <w:t xml:space="preserve"> </w:t>
      </w:r>
      <w:r>
        <w:rPr>
          <w:sz w:val="16"/>
        </w:rPr>
        <w:t>as</w:t>
      </w:r>
      <w:r>
        <w:rPr>
          <w:spacing w:val="-6"/>
          <w:sz w:val="16"/>
        </w:rPr>
        <w:t xml:space="preserve"> </w:t>
      </w:r>
      <w:r>
        <w:rPr>
          <w:sz w:val="16"/>
        </w:rPr>
        <w:t>propostas</w:t>
      </w:r>
      <w:r>
        <w:rPr>
          <w:spacing w:val="-3"/>
          <w:sz w:val="16"/>
        </w:rPr>
        <w:t xml:space="preserve"> </w:t>
      </w:r>
      <w:r>
        <w:rPr>
          <w:sz w:val="16"/>
        </w:rPr>
        <w:t>empatadas.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1"/>
        <w:ind w:right="199" w:firstLine="0"/>
        <w:jc w:val="both"/>
        <w:rPr>
          <w:sz w:val="16"/>
        </w:rPr>
      </w:pPr>
      <w:r>
        <w:rPr>
          <w:sz w:val="16"/>
        </w:rPr>
        <w:t>Encerrada a etapa de envio de lances da sessão pública, a Pregoeira deverá encaminhar, pelo sistema eletrônico, contraproposta ao licitante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tenha</w:t>
      </w:r>
      <w:r>
        <w:rPr>
          <w:spacing w:val="-3"/>
          <w:sz w:val="16"/>
        </w:rPr>
        <w:t xml:space="preserve"> </w:t>
      </w:r>
      <w:r>
        <w:rPr>
          <w:sz w:val="16"/>
        </w:rPr>
        <w:t>apresentado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melhor</w:t>
      </w:r>
      <w:r>
        <w:rPr>
          <w:spacing w:val="-3"/>
          <w:sz w:val="16"/>
        </w:rPr>
        <w:t xml:space="preserve"> </w:t>
      </w:r>
      <w:r>
        <w:rPr>
          <w:sz w:val="16"/>
        </w:rPr>
        <w:t>preço,</w:t>
      </w:r>
      <w:r>
        <w:rPr>
          <w:spacing w:val="-5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seja</w:t>
      </w:r>
      <w:r>
        <w:rPr>
          <w:spacing w:val="-4"/>
          <w:sz w:val="16"/>
        </w:rPr>
        <w:t xml:space="preserve"> </w:t>
      </w:r>
      <w:r>
        <w:rPr>
          <w:sz w:val="16"/>
        </w:rPr>
        <w:t>obtida melhor</w:t>
      </w:r>
      <w:r>
        <w:rPr>
          <w:spacing w:val="-3"/>
          <w:sz w:val="16"/>
        </w:rPr>
        <w:t xml:space="preserve"> </w:t>
      </w:r>
      <w:r>
        <w:rPr>
          <w:sz w:val="16"/>
        </w:rPr>
        <w:t>proposta,</w:t>
      </w:r>
      <w:r>
        <w:rPr>
          <w:spacing w:val="-3"/>
          <w:sz w:val="16"/>
        </w:rPr>
        <w:t xml:space="preserve"> </w:t>
      </w:r>
      <w:r>
        <w:rPr>
          <w:sz w:val="16"/>
        </w:rPr>
        <w:t>vedada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negociação</w:t>
      </w:r>
      <w:r>
        <w:rPr>
          <w:spacing w:val="-3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condições</w:t>
      </w:r>
      <w:r>
        <w:rPr>
          <w:spacing w:val="-3"/>
          <w:sz w:val="16"/>
        </w:rPr>
        <w:t xml:space="preserve"> </w:t>
      </w:r>
      <w:r>
        <w:rPr>
          <w:sz w:val="16"/>
        </w:rPr>
        <w:t>diferen</w:t>
      </w:r>
      <w:r>
        <w:rPr>
          <w:sz w:val="16"/>
        </w:rPr>
        <w:t>tes</w:t>
      </w:r>
      <w:r>
        <w:rPr>
          <w:spacing w:val="-3"/>
          <w:sz w:val="16"/>
        </w:rPr>
        <w:t xml:space="preserve"> </w:t>
      </w:r>
      <w:r>
        <w:rPr>
          <w:sz w:val="16"/>
        </w:rPr>
        <w:t>das</w:t>
      </w:r>
      <w:r>
        <w:rPr>
          <w:spacing w:val="-4"/>
          <w:sz w:val="16"/>
        </w:rPr>
        <w:t xml:space="preserve"> </w:t>
      </w:r>
      <w:r>
        <w:rPr>
          <w:sz w:val="16"/>
        </w:rPr>
        <w:t>previstas</w:t>
      </w:r>
      <w:r>
        <w:rPr>
          <w:spacing w:val="-1"/>
          <w:sz w:val="16"/>
        </w:rPr>
        <w:t xml:space="preserve"> </w:t>
      </w:r>
      <w:r>
        <w:rPr>
          <w:sz w:val="16"/>
        </w:rPr>
        <w:t>neste</w:t>
      </w:r>
      <w:r>
        <w:rPr>
          <w:spacing w:val="-3"/>
          <w:sz w:val="16"/>
        </w:rPr>
        <w:t xml:space="preserve"> </w:t>
      </w:r>
      <w:r>
        <w:rPr>
          <w:sz w:val="16"/>
        </w:rPr>
        <w:t>Edital.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hanging="949"/>
        <w:jc w:val="both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negociação</w:t>
      </w:r>
      <w:r>
        <w:rPr>
          <w:spacing w:val="-4"/>
          <w:sz w:val="16"/>
        </w:rPr>
        <w:t xml:space="preserve"> </w:t>
      </w:r>
      <w:r>
        <w:rPr>
          <w:sz w:val="16"/>
        </w:rPr>
        <w:t>será realizada</w:t>
      </w:r>
      <w:r>
        <w:rPr>
          <w:spacing w:val="-1"/>
          <w:sz w:val="16"/>
        </w:rPr>
        <w:t xml:space="preserve"> </w:t>
      </w: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z w:val="16"/>
        </w:rPr>
        <w:t>meio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sistema,</w:t>
      </w:r>
      <w:r>
        <w:rPr>
          <w:spacing w:val="-4"/>
          <w:sz w:val="16"/>
        </w:rPr>
        <w:t xml:space="preserve"> </w:t>
      </w:r>
      <w:r>
        <w:rPr>
          <w:sz w:val="16"/>
        </w:rPr>
        <w:t>podendo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acompanhada</w:t>
      </w:r>
      <w:r>
        <w:rPr>
          <w:spacing w:val="-3"/>
          <w:sz w:val="16"/>
        </w:rPr>
        <w:t xml:space="preserve"> </w:t>
      </w:r>
      <w:r>
        <w:rPr>
          <w:sz w:val="16"/>
        </w:rPr>
        <w:t>pelos</w:t>
      </w:r>
      <w:r>
        <w:rPr>
          <w:spacing w:val="-4"/>
          <w:sz w:val="16"/>
        </w:rPr>
        <w:t xml:space="preserve"> </w:t>
      </w:r>
      <w:r>
        <w:rPr>
          <w:sz w:val="16"/>
        </w:rPr>
        <w:t>demais</w:t>
      </w:r>
      <w:r>
        <w:rPr>
          <w:spacing w:val="-2"/>
          <w:sz w:val="16"/>
        </w:rPr>
        <w:t xml:space="preserve"> </w:t>
      </w:r>
      <w:r>
        <w:rPr>
          <w:sz w:val="16"/>
        </w:rPr>
        <w:t>licitantes.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/>
        <w:ind w:left="1323" w:right="197" w:firstLine="0"/>
        <w:jc w:val="both"/>
        <w:rPr>
          <w:sz w:val="16"/>
        </w:rPr>
      </w:pPr>
      <w:r>
        <w:rPr>
          <w:sz w:val="16"/>
        </w:rPr>
        <w:t xml:space="preserve">O Pregoeiro solicitará ao licitante melhor classificado que, no prazo de </w:t>
      </w:r>
      <w:r>
        <w:rPr>
          <w:b/>
          <w:sz w:val="16"/>
        </w:rPr>
        <w:t>02 (duas) horas</w:t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envie a proposta adequada ao</w:t>
      </w:r>
      <w:r>
        <w:rPr>
          <w:spacing w:val="1"/>
          <w:sz w:val="16"/>
        </w:rPr>
        <w:t xml:space="preserve"> </w:t>
      </w:r>
      <w:r>
        <w:rPr>
          <w:sz w:val="16"/>
        </w:rPr>
        <w:t>último lance ofertado após a negociação realizada, acompanhada, se for o caso, dos documentos complementares, quando necessários à</w:t>
      </w:r>
      <w:r>
        <w:rPr>
          <w:spacing w:val="1"/>
          <w:sz w:val="16"/>
        </w:rPr>
        <w:t xml:space="preserve"> </w:t>
      </w:r>
      <w:r>
        <w:rPr>
          <w:sz w:val="16"/>
        </w:rPr>
        <w:t>confirmação</w:t>
      </w:r>
      <w:r>
        <w:rPr>
          <w:spacing w:val="-2"/>
          <w:sz w:val="16"/>
        </w:rPr>
        <w:t xml:space="preserve"> </w:t>
      </w:r>
      <w:r>
        <w:rPr>
          <w:sz w:val="16"/>
        </w:rPr>
        <w:t>daqueles</w:t>
      </w:r>
      <w:r>
        <w:rPr>
          <w:spacing w:val="1"/>
          <w:sz w:val="16"/>
        </w:rPr>
        <w:t xml:space="preserve"> </w:t>
      </w:r>
      <w:r>
        <w:rPr>
          <w:sz w:val="16"/>
        </w:rPr>
        <w:t>exigidos neste</w:t>
      </w:r>
      <w:r>
        <w:rPr>
          <w:spacing w:val="-1"/>
          <w:sz w:val="16"/>
        </w:rPr>
        <w:t xml:space="preserve"> </w:t>
      </w:r>
      <w:r>
        <w:rPr>
          <w:sz w:val="16"/>
        </w:rPr>
        <w:t>Edital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já</w:t>
      </w:r>
      <w:r>
        <w:rPr>
          <w:spacing w:val="-1"/>
          <w:sz w:val="16"/>
        </w:rPr>
        <w:t xml:space="preserve"> </w:t>
      </w:r>
      <w:r>
        <w:rPr>
          <w:sz w:val="16"/>
        </w:rPr>
        <w:t>apresentados.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/>
        <w:ind w:left="1148" w:hanging="949"/>
        <w:jc w:val="both"/>
        <w:rPr>
          <w:sz w:val="16"/>
        </w:rPr>
      </w:pPr>
      <w:r>
        <w:rPr>
          <w:sz w:val="16"/>
        </w:rPr>
        <w:t>Após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negociação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preço,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Pregoeiro</w:t>
      </w:r>
      <w:r>
        <w:rPr>
          <w:spacing w:val="-2"/>
          <w:sz w:val="16"/>
        </w:rPr>
        <w:t xml:space="preserve"> </w:t>
      </w:r>
      <w:r>
        <w:rPr>
          <w:sz w:val="16"/>
        </w:rPr>
        <w:t>iniciará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fase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acei</w:t>
      </w:r>
      <w:r>
        <w:rPr>
          <w:sz w:val="16"/>
        </w:rPr>
        <w:t>tação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julgamento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proposta.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0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  <w:jc w:val="both"/>
      </w:pPr>
      <w:r>
        <w:rPr>
          <w:spacing w:val="-1"/>
          <w:u w:val="single"/>
        </w:rPr>
        <w:t>DA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ACEITABILIDADE</w:t>
      </w:r>
      <w:r>
        <w:rPr>
          <w:spacing w:val="-8"/>
          <w:u w:val="single"/>
        </w:rPr>
        <w:t xml:space="preserve"> </w:t>
      </w:r>
      <w:r>
        <w:rPr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u w:val="single"/>
        </w:rPr>
        <w:t>PROPOSTA</w:t>
      </w:r>
      <w:r>
        <w:rPr>
          <w:spacing w:val="-6"/>
          <w:u w:val="single"/>
        </w:rPr>
        <w:t xml:space="preserve"> </w:t>
      </w:r>
      <w:r>
        <w:rPr>
          <w:u w:val="single"/>
        </w:rPr>
        <w:t>VENCEDORA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spacing w:before="2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 w:line="237" w:lineRule="auto"/>
        <w:ind w:right="197" w:firstLine="0"/>
        <w:jc w:val="both"/>
        <w:rPr>
          <w:sz w:val="16"/>
        </w:rPr>
      </w:pPr>
      <w:r>
        <w:rPr>
          <w:sz w:val="16"/>
        </w:rPr>
        <w:t>Encerrada a etapa de negociação, o Pregoeiro examinará a proposta classificada em primeiro lugar quanto à adequação ao objeto e à</w:t>
      </w:r>
      <w:r>
        <w:rPr>
          <w:spacing w:val="1"/>
          <w:sz w:val="16"/>
        </w:rPr>
        <w:t xml:space="preserve"> </w:t>
      </w:r>
      <w:r>
        <w:rPr>
          <w:sz w:val="16"/>
        </w:rPr>
        <w:t>compatibilidade do preço em relação ao máximo estipulado para contratação neste Edital e em seus anexos, observado o disposto no parágrafo único do</w:t>
      </w:r>
      <w:r>
        <w:rPr>
          <w:spacing w:val="1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7º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§</w:t>
      </w:r>
      <w:r>
        <w:rPr>
          <w:spacing w:val="-1"/>
          <w:sz w:val="16"/>
        </w:rPr>
        <w:t xml:space="preserve"> </w:t>
      </w:r>
      <w:r>
        <w:rPr>
          <w:sz w:val="16"/>
        </w:rPr>
        <w:t>9º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art. 26 do</w:t>
      </w:r>
      <w:r>
        <w:rPr>
          <w:spacing w:val="-1"/>
          <w:sz w:val="16"/>
        </w:rPr>
        <w:t xml:space="preserve"> </w:t>
      </w:r>
      <w:r>
        <w:rPr>
          <w:sz w:val="16"/>
        </w:rPr>
        <w:t>Decreto</w:t>
      </w:r>
      <w:r>
        <w:rPr>
          <w:spacing w:val="-1"/>
          <w:sz w:val="16"/>
        </w:rPr>
        <w:t xml:space="preserve"> </w:t>
      </w:r>
      <w:r>
        <w:rPr>
          <w:sz w:val="16"/>
        </w:rPr>
        <w:t>n.º 10.024/2019.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4" w:line="235" w:lineRule="auto"/>
        <w:ind w:right="197" w:firstLine="0"/>
        <w:jc w:val="both"/>
        <w:rPr>
          <w:sz w:val="16"/>
        </w:rPr>
      </w:pPr>
      <w:r>
        <w:rPr>
          <w:sz w:val="16"/>
        </w:rPr>
        <w:t>A análise da exequibilidade da proposta de preços d</w:t>
      </w:r>
      <w:r>
        <w:rPr>
          <w:sz w:val="16"/>
        </w:rPr>
        <w:t>everá ser realizada com o auxílio da Planilha detalhada de preços, a ser preenchida pelo</w:t>
      </w:r>
      <w:r>
        <w:rPr>
          <w:spacing w:val="1"/>
          <w:sz w:val="16"/>
        </w:rPr>
        <w:t xml:space="preserve"> </w:t>
      </w:r>
      <w:r>
        <w:rPr>
          <w:sz w:val="16"/>
        </w:rPr>
        <w:t>licitante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relação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2"/>
          <w:sz w:val="16"/>
        </w:rPr>
        <w:t xml:space="preserve"> </w:t>
      </w:r>
      <w:r>
        <w:rPr>
          <w:sz w:val="16"/>
        </w:rPr>
        <w:t>sua</w:t>
      </w:r>
      <w:r>
        <w:rPr>
          <w:spacing w:val="-2"/>
          <w:sz w:val="16"/>
        </w:rPr>
        <w:t xml:space="preserve"> </w:t>
      </w:r>
      <w:r>
        <w:rPr>
          <w:sz w:val="16"/>
        </w:rPr>
        <w:t>proposta</w:t>
      </w:r>
      <w:r>
        <w:rPr>
          <w:spacing w:val="-1"/>
          <w:sz w:val="16"/>
        </w:rPr>
        <w:t xml:space="preserve"> </w:t>
      </w:r>
      <w:r>
        <w:rPr>
          <w:sz w:val="16"/>
        </w:rPr>
        <w:t>final,</w:t>
      </w:r>
      <w:r>
        <w:rPr>
          <w:spacing w:val="-1"/>
          <w:sz w:val="16"/>
        </w:rPr>
        <w:t xml:space="preserve"> </w:t>
      </w:r>
      <w:r>
        <w:rPr>
          <w:sz w:val="16"/>
        </w:rPr>
        <w:t>conforme</w:t>
      </w:r>
      <w:r>
        <w:rPr>
          <w:spacing w:val="-1"/>
          <w:sz w:val="16"/>
        </w:rPr>
        <w:t xml:space="preserve"> </w:t>
      </w:r>
      <w:r>
        <w:rPr>
          <w:sz w:val="16"/>
        </w:rPr>
        <w:t>anexo</w:t>
      </w:r>
      <w:r>
        <w:rPr>
          <w:spacing w:val="-1"/>
          <w:sz w:val="16"/>
        </w:rPr>
        <w:t xml:space="preserve"> </w:t>
      </w:r>
      <w:r>
        <w:rPr>
          <w:sz w:val="16"/>
        </w:rPr>
        <w:t>deste Edital.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3" w:line="237" w:lineRule="auto"/>
        <w:ind w:right="197" w:firstLine="0"/>
        <w:jc w:val="both"/>
        <w:rPr>
          <w:sz w:val="16"/>
        </w:rPr>
      </w:pPr>
      <w:r>
        <w:rPr>
          <w:sz w:val="16"/>
        </w:rPr>
        <w:t>A Planilha detalhada de preços deverá ser encaminhada pelo licitante exclusivamente via sistema</w:t>
      </w:r>
      <w:r>
        <w:rPr>
          <w:sz w:val="16"/>
        </w:rPr>
        <w:t xml:space="preserve">, </w:t>
      </w:r>
      <w:r>
        <w:rPr>
          <w:b/>
          <w:sz w:val="16"/>
        </w:rPr>
        <w:t>no prazo de 02 (duas) horas</w:t>
      </w:r>
      <w:r>
        <w:rPr>
          <w:sz w:val="16"/>
        </w:rPr>
        <w:t>, contado da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solicitação do Pregoeiro, com os respectivos valores readequados ao lance vencedor, e será </w:t>
      </w:r>
      <w:proofErr w:type="gramStart"/>
      <w:r>
        <w:rPr>
          <w:sz w:val="16"/>
        </w:rPr>
        <w:t>analisada</w:t>
      </w:r>
      <w:proofErr w:type="gramEnd"/>
      <w:r>
        <w:rPr>
          <w:sz w:val="16"/>
        </w:rPr>
        <w:t xml:space="preserve"> pelo Pregoeiro no momento da aceitação do lance</w:t>
      </w:r>
      <w:r>
        <w:rPr>
          <w:spacing w:val="1"/>
          <w:sz w:val="16"/>
        </w:rPr>
        <w:t xml:space="preserve"> </w:t>
      </w:r>
      <w:r>
        <w:rPr>
          <w:sz w:val="16"/>
        </w:rPr>
        <w:t>vencedor.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1"/>
        <w:ind w:left="1148" w:hanging="949"/>
        <w:jc w:val="both"/>
        <w:rPr>
          <w:sz w:val="16"/>
        </w:rPr>
      </w:pPr>
      <w:r>
        <w:rPr>
          <w:b/>
          <w:sz w:val="16"/>
        </w:rPr>
        <w:t>Será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desclassiﬁ</w:t>
      </w:r>
      <w:proofErr w:type="gramStart"/>
      <w:r>
        <w:rPr>
          <w:b/>
          <w:sz w:val="16"/>
        </w:rPr>
        <w:t>cada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proposta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lance</w:t>
      </w:r>
      <w:r>
        <w:rPr>
          <w:spacing w:val="-2"/>
          <w:sz w:val="16"/>
        </w:rPr>
        <w:t xml:space="preserve"> </w:t>
      </w:r>
      <w:r>
        <w:rPr>
          <w:sz w:val="16"/>
        </w:rPr>
        <w:t>vencedor</w:t>
      </w:r>
      <w:r>
        <w:rPr>
          <w:spacing w:val="-3"/>
          <w:sz w:val="16"/>
        </w:rPr>
        <w:t xml:space="preserve"> </w:t>
      </w:r>
      <w:r>
        <w:rPr>
          <w:sz w:val="16"/>
        </w:rPr>
        <w:t>nos</w:t>
      </w:r>
      <w:r>
        <w:rPr>
          <w:spacing w:val="-2"/>
          <w:sz w:val="16"/>
        </w:rPr>
        <w:t xml:space="preserve"> </w:t>
      </w:r>
      <w:r>
        <w:rPr>
          <w:sz w:val="16"/>
        </w:rPr>
        <w:t>termos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item</w:t>
      </w:r>
      <w:r>
        <w:rPr>
          <w:spacing w:val="-4"/>
          <w:sz w:val="16"/>
        </w:rPr>
        <w:t xml:space="preserve"> </w:t>
      </w:r>
      <w:r>
        <w:rPr>
          <w:sz w:val="16"/>
        </w:rPr>
        <w:t>9.1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Anexo</w:t>
      </w:r>
      <w:r>
        <w:rPr>
          <w:spacing w:val="-3"/>
          <w:sz w:val="16"/>
        </w:rPr>
        <w:t xml:space="preserve"> </w:t>
      </w:r>
      <w:r>
        <w:rPr>
          <w:sz w:val="16"/>
        </w:rPr>
        <w:t>VII-A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SEGES/MP</w:t>
      </w:r>
      <w:r>
        <w:rPr>
          <w:spacing w:val="-2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5/2017,</w:t>
      </w:r>
      <w:r>
        <w:rPr>
          <w:spacing w:val="-2"/>
          <w:sz w:val="16"/>
        </w:rPr>
        <w:t xml:space="preserve"> </w:t>
      </w:r>
      <w:r>
        <w:rPr>
          <w:sz w:val="16"/>
        </w:rPr>
        <w:t>que: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/>
        <w:ind w:hanging="949"/>
        <w:rPr>
          <w:sz w:val="16"/>
        </w:rPr>
      </w:pPr>
      <w:proofErr w:type="gramStart"/>
      <w:r>
        <w:rPr>
          <w:sz w:val="16"/>
        </w:rPr>
        <w:t>não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estiver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conformidade</w:t>
      </w:r>
      <w:r>
        <w:rPr>
          <w:spacing w:val="-5"/>
          <w:sz w:val="16"/>
        </w:rPr>
        <w:t xml:space="preserve"> </w:t>
      </w:r>
      <w:r>
        <w:rPr>
          <w:sz w:val="16"/>
        </w:rPr>
        <w:t>com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5"/>
          <w:sz w:val="16"/>
        </w:rPr>
        <w:t xml:space="preserve"> </w:t>
      </w:r>
      <w:r>
        <w:rPr>
          <w:sz w:val="16"/>
        </w:rPr>
        <w:t>requisitos</w:t>
      </w:r>
      <w:r>
        <w:rPr>
          <w:spacing w:val="-5"/>
          <w:sz w:val="16"/>
        </w:rPr>
        <w:t xml:space="preserve"> </w:t>
      </w:r>
      <w:r>
        <w:rPr>
          <w:sz w:val="16"/>
        </w:rPr>
        <w:t>estabelecidos</w:t>
      </w:r>
      <w:r>
        <w:rPr>
          <w:spacing w:val="-4"/>
          <w:sz w:val="16"/>
        </w:rPr>
        <w:t xml:space="preserve"> </w:t>
      </w:r>
      <w:r>
        <w:rPr>
          <w:sz w:val="16"/>
        </w:rPr>
        <w:t>neste</w:t>
      </w:r>
      <w:r>
        <w:rPr>
          <w:spacing w:val="-4"/>
          <w:sz w:val="16"/>
        </w:rPr>
        <w:t xml:space="preserve"> </w:t>
      </w:r>
      <w:r>
        <w:rPr>
          <w:sz w:val="16"/>
        </w:rPr>
        <w:t>edital;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proofErr w:type="gramStart"/>
      <w:r>
        <w:rPr>
          <w:sz w:val="16"/>
        </w:rPr>
        <w:t>contenha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vício</w:t>
      </w:r>
      <w:r>
        <w:rPr>
          <w:spacing w:val="-4"/>
          <w:sz w:val="16"/>
        </w:rPr>
        <w:t xml:space="preserve"> </w:t>
      </w:r>
      <w:r>
        <w:rPr>
          <w:sz w:val="16"/>
        </w:rPr>
        <w:t>insanável</w:t>
      </w:r>
      <w:r>
        <w:rPr>
          <w:spacing w:val="-5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ilegalidade;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proofErr w:type="gramStart"/>
      <w:r>
        <w:rPr>
          <w:sz w:val="16"/>
        </w:rPr>
        <w:t>não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apresente</w:t>
      </w:r>
      <w:r>
        <w:rPr>
          <w:spacing w:val="-6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especificações</w:t>
      </w:r>
      <w:r>
        <w:rPr>
          <w:spacing w:val="-5"/>
          <w:sz w:val="16"/>
        </w:rPr>
        <w:t xml:space="preserve"> </w:t>
      </w:r>
      <w:r>
        <w:rPr>
          <w:sz w:val="16"/>
        </w:rPr>
        <w:t>técnicas</w:t>
      </w:r>
      <w:r>
        <w:rPr>
          <w:spacing w:val="-6"/>
          <w:sz w:val="16"/>
        </w:rPr>
        <w:t xml:space="preserve"> </w:t>
      </w:r>
      <w:r>
        <w:rPr>
          <w:sz w:val="16"/>
        </w:rPr>
        <w:t>exigidas</w:t>
      </w:r>
      <w:r>
        <w:rPr>
          <w:spacing w:val="-5"/>
          <w:sz w:val="16"/>
        </w:rPr>
        <w:t xml:space="preserve"> </w:t>
      </w:r>
      <w:r>
        <w:rPr>
          <w:sz w:val="16"/>
        </w:rPr>
        <w:t>pelo</w:t>
      </w:r>
      <w:r>
        <w:rPr>
          <w:spacing w:val="-6"/>
          <w:sz w:val="16"/>
        </w:rPr>
        <w:t xml:space="preserve"> </w:t>
      </w:r>
      <w:r>
        <w:rPr>
          <w:sz w:val="16"/>
        </w:rPr>
        <w:t>Termo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Referência;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4" w:line="235" w:lineRule="auto"/>
        <w:ind w:left="1323" w:right="197" w:firstLine="0"/>
        <w:rPr>
          <w:sz w:val="16"/>
        </w:rPr>
      </w:pPr>
      <w:proofErr w:type="gramStart"/>
      <w:r>
        <w:rPr>
          <w:sz w:val="16"/>
        </w:rPr>
        <w:t>apresentar</w:t>
      </w:r>
      <w:proofErr w:type="gramEnd"/>
      <w:r>
        <w:rPr>
          <w:spacing w:val="8"/>
          <w:sz w:val="16"/>
        </w:rPr>
        <w:t xml:space="preserve"> </w:t>
      </w:r>
      <w:r>
        <w:rPr>
          <w:sz w:val="16"/>
        </w:rPr>
        <w:t>preço</w:t>
      </w:r>
      <w:r>
        <w:rPr>
          <w:spacing w:val="8"/>
          <w:sz w:val="16"/>
        </w:rPr>
        <w:t xml:space="preserve"> </w:t>
      </w:r>
      <w:r>
        <w:rPr>
          <w:sz w:val="16"/>
        </w:rPr>
        <w:t>final</w:t>
      </w:r>
      <w:r>
        <w:rPr>
          <w:spacing w:val="8"/>
          <w:sz w:val="16"/>
        </w:rPr>
        <w:t xml:space="preserve"> </w:t>
      </w:r>
      <w:r>
        <w:rPr>
          <w:sz w:val="16"/>
        </w:rPr>
        <w:t>superior</w:t>
      </w:r>
      <w:r>
        <w:rPr>
          <w:spacing w:val="5"/>
          <w:sz w:val="16"/>
        </w:rPr>
        <w:t xml:space="preserve"> </w:t>
      </w:r>
      <w:r>
        <w:rPr>
          <w:sz w:val="16"/>
        </w:rPr>
        <w:t>ao</w:t>
      </w:r>
      <w:r>
        <w:rPr>
          <w:spacing w:val="9"/>
          <w:sz w:val="16"/>
        </w:rPr>
        <w:t xml:space="preserve"> </w:t>
      </w:r>
      <w:r>
        <w:rPr>
          <w:sz w:val="16"/>
        </w:rPr>
        <w:t>preço</w:t>
      </w:r>
      <w:r>
        <w:rPr>
          <w:spacing w:val="8"/>
          <w:sz w:val="16"/>
        </w:rPr>
        <w:t xml:space="preserve"> </w:t>
      </w:r>
      <w:r>
        <w:rPr>
          <w:sz w:val="16"/>
        </w:rPr>
        <w:t>máximo</w:t>
      </w:r>
      <w:r>
        <w:rPr>
          <w:spacing w:val="8"/>
          <w:sz w:val="16"/>
        </w:rPr>
        <w:t xml:space="preserve"> </w:t>
      </w:r>
      <w:r>
        <w:rPr>
          <w:sz w:val="16"/>
        </w:rPr>
        <w:t>fixado</w:t>
      </w:r>
      <w:r>
        <w:rPr>
          <w:spacing w:val="8"/>
          <w:sz w:val="16"/>
        </w:rPr>
        <w:t xml:space="preserve"> </w:t>
      </w:r>
      <w:r>
        <w:rPr>
          <w:sz w:val="16"/>
        </w:rPr>
        <w:t>(Acórdão</w:t>
      </w:r>
      <w:r>
        <w:rPr>
          <w:spacing w:val="5"/>
          <w:sz w:val="16"/>
        </w:rPr>
        <w:t xml:space="preserve"> </w:t>
      </w:r>
      <w:r>
        <w:rPr>
          <w:sz w:val="16"/>
        </w:rPr>
        <w:t>nº</w:t>
      </w:r>
      <w:r>
        <w:rPr>
          <w:spacing w:val="9"/>
          <w:sz w:val="16"/>
        </w:rPr>
        <w:t xml:space="preserve"> </w:t>
      </w:r>
      <w:r>
        <w:rPr>
          <w:sz w:val="16"/>
        </w:rPr>
        <w:t>1455/2018</w:t>
      </w:r>
      <w:r>
        <w:rPr>
          <w:spacing w:val="6"/>
          <w:sz w:val="16"/>
        </w:rPr>
        <w:t xml:space="preserve"> </w:t>
      </w:r>
      <w:r>
        <w:rPr>
          <w:sz w:val="16"/>
        </w:rPr>
        <w:t>-TCU</w:t>
      </w:r>
      <w:r>
        <w:rPr>
          <w:spacing w:val="9"/>
          <w:sz w:val="16"/>
        </w:rPr>
        <w:t xml:space="preserve"> </w:t>
      </w:r>
      <w:r>
        <w:rPr>
          <w:sz w:val="16"/>
        </w:rPr>
        <w:t>-</w:t>
      </w:r>
      <w:r>
        <w:rPr>
          <w:spacing w:val="7"/>
          <w:sz w:val="16"/>
        </w:rPr>
        <w:t xml:space="preserve"> </w:t>
      </w:r>
      <w:r>
        <w:rPr>
          <w:sz w:val="16"/>
        </w:rPr>
        <w:t>Plenário),</w:t>
      </w:r>
      <w:r>
        <w:rPr>
          <w:spacing w:val="9"/>
          <w:sz w:val="16"/>
        </w:rPr>
        <w:t xml:space="preserve"> </w:t>
      </w:r>
      <w:r>
        <w:rPr>
          <w:sz w:val="16"/>
        </w:rPr>
        <w:t>ou</w:t>
      </w:r>
      <w:r>
        <w:rPr>
          <w:spacing w:val="9"/>
          <w:sz w:val="16"/>
        </w:rPr>
        <w:t xml:space="preserve"> </w:t>
      </w:r>
      <w:r>
        <w:rPr>
          <w:sz w:val="16"/>
        </w:rPr>
        <w:t>que</w:t>
      </w:r>
      <w:r>
        <w:rPr>
          <w:spacing w:val="8"/>
          <w:sz w:val="16"/>
        </w:rPr>
        <w:t xml:space="preserve"> </w:t>
      </w:r>
      <w:r>
        <w:rPr>
          <w:sz w:val="16"/>
        </w:rPr>
        <w:t>apresentar</w:t>
      </w:r>
      <w:r>
        <w:rPr>
          <w:spacing w:val="8"/>
          <w:sz w:val="16"/>
        </w:rPr>
        <w:t xml:space="preserve"> </w:t>
      </w:r>
      <w:r>
        <w:rPr>
          <w:sz w:val="16"/>
        </w:rPr>
        <w:t>preço</w:t>
      </w:r>
      <w:r>
        <w:rPr>
          <w:spacing w:val="1"/>
          <w:sz w:val="16"/>
        </w:rPr>
        <w:t xml:space="preserve"> </w:t>
      </w:r>
      <w:r>
        <w:rPr>
          <w:sz w:val="16"/>
        </w:rPr>
        <w:t>manifestamente</w:t>
      </w:r>
      <w:r>
        <w:rPr>
          <w:spacing w:val="-2"/>
          <w:sz w:val="16"/>
        </w:rPr>
        <w:t xml:space="preserve"> </w:t>
      </w:r>
      <w:r>
        <w:rPr>
          <w:sz w:val="16"/>
        </w:rPr>
        <w:t>inexequível.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073"/>
          <w:tab w:val="left" w:pos="3074"/>
        </w:tabs>
        <w:spacing w:before="85" w:line="235" w:lineRule="auto"/>
        <w:ind w:left="2125" w:right="197" w:firstLine="0"/>
        <w:jc w:val="both"/>
        <w:rPr>
          <w:sz w:val="16"/>
        </w:rPr>
      </w:pPr>
      <w:r>
        <w:rPr>
          <w:sz w:val="16"/>
        </w:rPr>
        <w:t>Quando o licitante não conseguir comprovar que possui ou possuirá</w:t>
      </w:r>
      <w:r>
        <w:rPr>
          <w:spacing w:val="1"/>
          <w:sz w:val="16"/>
        </w:rPr>
        <w:t xml:space="preserve"> </w:t>
      </w:r>
      <w:r>
        <w:rPr>
          <w:sz w:val="16"/>
        </w:rPr>
        <w:t>recursos suficientes para</w:t>
      </w:r>
      <w:r>
        <w:rPr>
          <w:spacing w:val="1"/>
          <w:sz w:val="16"/>
        </w:rPr>
        <w:t xml:space="preserve"> </w:t>
      </w:r>
      <w:r>
        <w:rPr>
          <w:sz w:val="16"/>
        </w:rPr>
        <w:t>executar a</w:t>
      </w:r>
      <w:r>
        <w:rPr>
          <w:spacing w:val="1"/>
          <w:sz w:val="16"/>
        </w:rPr>
        <w:t xml:space="preserve"> </w:t>
      </w:r>
      <w:r>
        <w:rPr>
          <w:sz w:val="16"/>
        </w:rPr>
        <w:t>contento</w:t>
      </w:r>
      <w:r>
        <w:rPr>
          <w:spacing w:val="-2"/>
          <w:sz w:val="16"/>
        </w:rPr>
        <w:t xml:space="preserve"> </w:t>
      </w:r>
      <w:r>
        <w:rPr>
          <w:sz w:val="16"/>
        </w:rPr>
        <w:t>o objeto,</w:t>
      </w:r>
      <w:r>
        <w:rPr>
          <w:spacing w:val="-1"/>
          <w:sz w:val="16"/>
        </w:rPr>
        <w:t xml:space="preserve"> </w:t>
      </w:r>
      <w:r>
        <w:rPr>
          <w:sz w:val="16"/>
        </w:rPr>
        <w:t>será</w:t>
      </w:r>
      <w:r>
        <w:rPr>
          <w:spacing w:val="-2"/>
          <w:sz w:val="16"/>
        </w:rPr>
        <w:t xml:space="preserve"> </w:t>
      </w:r>
      <w:r>
        <w:rPr>
          <w:sz w:val="16"/>
        </w:rPr>
        <w:t>considerada</w:t>
      </w:r>
      <w:r>
        <w:rPr>
          <w:spacing w:val="-1"/>
          <w:sz w:val="16"/>
        </w:rPr>
        <w:t xml:space="preserve"> </w:t>
      </w:r>
      <w:r>
        <w:rPr>
          <w:sz w:val="16"/>
        </w:rPr>
        <w:t>inexequível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proposta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preços</w:t>
      </w:r>
      <w:r>
        <w:rPr>
          <w:spacing w:val="-1"/>
          <w:sz w:val="16"/>
        </w:rPr>
        <w:t xml:space="preserve"> </w:t>
      </w:r>
      <w:r>
        <w:rPr>
          <w:sz w:val="16"/>
        </w:rPr>
        <w:t>ou menor</w:t>
      </w:r>
      <w:r>
        <w:rPr>
          <w:spacing w:val="-2"/>
          <w:sz w:val="16"/>
        </w:rPr>
        <w:t xml:space="preserve"> </w:t>
      </w:r>
      <w:r>
        <w:rPr>
          <w:sz w:val="16"/>
        </w:rPr>
        <w:t>lance</w:t>
      </w:r>
      <w:r>
        <w:rPr>
          <w:spacing w:val="-2"/>
          <w:sz w:val="16"/>
        </w:rPr>
        <w:t xml:space="preserve"> </w:t>
      </w:r>
      <w:r>
        <w:rPr>
          <w:sz w:val="16"/>
        </w:rPr>
        <w:t>que:</w:t>
      </w:r>
    </w:p>
    <w:p w:rsidR="00A745C3" w:rsidRDefault="00D35EA8">
      <w:pPr>
        <w:pStyle w:val="Corpodetexto"/>
        <w:spacing w:before="84" w:line="237" w:lineRule="auto"/>
        <w:ind w:left="2125" w:right="197"/>
        <w:jc w:val="both"/>
      </w:pPr>
      <w:r>
        <w:t xml:space="preserve">a) for insuficiente para a cobertura dos custos da contratação, apresente preços </w:t>
      </w:r>
      <w:proofErr w:type="gramStart"/>
      <w:r>
        <w:t>global ou unitários simbólicos, irrisórios</w:t>
      </w:r>
      <w:proofErr w:type="gramEnd"/>
      <w:r>
        <w:t xml:space="preserve"> ou de</w:t>
      </w:r>
      <w:r>
        <w:rPr>
          <w:spacing w:val="-34"/>
        </w:rPr>
        <w:t xml:space="preserve"> </w:t>
      </w:r>
      <w:r>
        <w:t>valor zero, incompativeis com os preç</w:t>
      </w:r>
      <w:r>
        <w:t>os dos insumos e salários de mercado, acrescidos dos respectivos encargos, ainda que o</w:t>
      </w:r>
      <w:r>
        <w:rPr>
          <w:spacing w:val="1"/>
        </w:rPr>
        <w:t xml:space="preserve"> </w:t>
      </w:r>
      <w:r>
        <w:t>ato convocatório da licitação não tenha estabelecido limites mínimos, exceto quando se referirem a materiais e instalações de</w:t>
      </w:r>
      <w:r>
        <w:rPr>
          <w:spacing w:val="1"/>
        </w:rPr>
        <w:t xml:space="preserve"> </w:t>
      </w:r>
      <w:r>
        <w:t>propriedade do</w:t>
      </w:r>
      <w:r>
        <w:rPr>
          <w:spacing w:val="-2"/>
        </w:rPr>
        <w:t xml:space="preserve"> </w:t>
      </w:r>
      <w:r>
        <w:t>próprio</w:t>
      </w:r>
      <w:r>
        <w:rPr>
          <w:spacing w:val="-2"/>
        </w:rPr>
        <w:t xml:space="preserve"> </w:t>
      </w:r>
      <w:r>
        <w:t>licitante,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ele renuncie a</w:t>
      </w:r>
      <w:r>
        <w:rPr>
          <w:spacing w:val="-2"/>
        </w:rPr>
        <w:t xml:space="preserve"> </w:t>
      </w:r>
      <w:r>
        <w:t>parcela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totalidade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remuneração.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9"/>
        <w:ind w:right="197" w:firstLine="0"/>
        <w:jc w:val="both"/>
        <w:rPr>
          <w:sz w:val="16"/>
        </w:rPr>
      </w:pPr>
      <w:r>
        <w:rPr>
          <w:sz w:val="16"/>
        </w:rPr>
        <w:t>Se houver indícios de inexequibilidade da proposta de preço detalhada, ou em caso da necessidade de esclarecimentos complementares,</w:t>
      </w:r>
      <w:r>
        <w:rPr>
          <w:spacing w:val="1"/>
          <w:sz w:val="16"/>
        </w:rPr>
        <w:t xml:space="preserve"> </w:t>
      </w:r>
      <w:r>
        <w:rPr>
          <w:sz w:val="16"/>
        </w:rPr>
        <w:t>poderão ser efetuadas diligências para efeito de comprovação de</w:t>
      </w:r>
      <w:r>
        <w:rPr>
          <w:sz w:val="16"/>
        </w:rPr>
        <w:t xml:space="preserve"> sua exequibilidade, podendo adotar, dentre outros, os procedimentos descritos na</w:t>
      </w:r>
      <w:r>
        <w:rPr>
          <w:spacing w:val="1"/>
          <w:sz w:val="16"/>
        </w:rPr>
        <w:t xml:space="preserve"> </w:t>
      </w:r>
      <w:r>
        <w:rPr>
          <w:sz w:val="16"/>
        </w:rPr>
        <w:t>Instrução</w:t>
      </w:r>
      <w:r>
        <w:rPr>
          <w:spacing w:val="-2"/>
          <w:sz w:val="16"/>
        </w:rPr>
        <w:t xml:space="preserve"> </w:t>
      </w:r>
      <w:r>
        <w:rPr>
          <w:sz w:val="16"/>
        </w:rPr>
        <w:t>Normativa/SLTI nº</w:t>
      </w:r>
      <w:r>
        <w:rPr>
          <w:spacing w:val="-2"/>
          <w:sz w:val="16"/>
        </w:rPr>
        <w:t xml:space="preserve"> </w:t>
      </w:r>
      <w:r>
        <w:rPr>
          <w:sz w:val="16"/>
        </w:rPr>
        <w:t>05/2017 e</w:t>
      </w:r>
      <w:r>
        <w:rPr>
          <w:spacing w:val="-1"/>
          <w:sz w:val="16"/>
        </w:rPr>
        <w:t xml:space="preserve"> </w:t>
      </w:r>
      <w:r>
        <w:rPr>
          <w:sz w:val="16"/>
        </w:rPr>
        <w:t>suas alterações.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 xml:space="preserve">Quando o licitante apresentar preço final inferior a 30% (trinta por cento) da média dos preços ofertados para o item, </w:t>
      </w:r>
      <w:r>
        <w:rPr>
          <w:sz w:val="16"/>
        </w:rPr>
        <w:t>e a inexequibilidade da</w:t>
      </w:r>
      <w:r>
        <w:rPr>
          <w:spacing w:val="1"/>
          <w:sz w:val="16"/>
        </w:rPr>
        <w:t xml:space="preserve"> </w:t>
      </w:r>
      <w:r>
        <w:rPr>
          <w:sz w:val="16"/>
        </w:rPr>
        <w:t>proposta não for ﬂagrante e evidente pela análise da planilha detalhada de preços, não sendo possível a sua imediata desclassificação, será obrigatória a</w:t>
      </w:r>
      <w:r>
        <w:rPr>
          <w:spacing w:val="1"/>
          <w:sz w:val="16"/>
        </w:rPr>
        <w:t xml:space="preserve"> </w:t>
      </w:r>
      <w:r>
        <w:rPr>
          <w:sz w:val="16"/>
        </w:rPr>
        <w:t>realização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diligências para</w:t>
      </w:r>
      <w:r>
        <w:rPr>
          <w:spacing w:val="-3"/>
          <w:sz w:val="16"/>
        </w:rPr>
        <w:t xml:space="preserve"> </w:t>
      </w:r>
      <w:r>
        <w:rPr>
          <w:sz w:val="16"/>
        </w:rPr>
        <w:t>aferir a</w:t>
      </w:r>
      <w:r>
        <w:rPr>
          <w:spacing w:val="-3"/>
          <w:sz w:val="16"/>
        </w:rPr>
        <w:t xml:space="preserve"> </w:t>
      </w:r>
      <w:r>
        <w:rPr>
          <w:sz w:val="16"/>
        </w:rPr>
        <w:t>legalidade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exequibilidade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propost</w:t>
      </w:r>
      <w:r>
        <w:rPr>
          <w:sz w:val="16"/>
        </w:rPr>
        <w:t>a,</w:t>
      </w:r>
      <w:r>
        <w:rPr>
          <w:spacing w:val="-1"/>
          <w:sz w:val="16"/>
        </w:rPr>
        <w:t xml:space="preserve"> </w:t>
      </w:r>
      <w:r>
        <w:rPr>
          <w:sz w:val="16"/>
        </w:rPr>
        <w:t>conforme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item 9.6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Anexo</w:t>
      </w:r>
      <w:r>
        <w:rPr>
          <w:spacing w:val="-1"/>
          <w:sz w:val="16"/>
        </w:rPr>
        <w:t xml:space="preserve"> </w:t>
      </w:r>
      <w:r>
        <w:rPr>
          <w:sz w:val="16"/>
        </w:rPr>
        <w:t>VII-A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SEGES/MP</w:t>
      </w:r>
      <w:r>
        <w:rPr>
          <w:spacing w:val="-4"/>
          <w:sz w:val="16"/>
        </w:rPr>
        <w:t xml:space="preserve"> </w:t>
      </w:r>
      <w:r>
        <w:rPr>
          <w:sz w:val="16"/>
        </w:rPr>
        <w:t>Nº</w:t>
      </w:r>
      <w:r>
        <w:rPr>
          <w:spacing w:val="-2"/>
          <w:sz w:val="16"/>
        </w:rPr>
        <w:t xml:space="preserve"> </w:t>
      </w:r>
      <w:r>
        <w:rPr>
          <w:sz w:val="16"/>
        </w:rPr>
        <w:t>05/2017.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/>
        <w:ind w:right="197" w:firstLine="0"/>
        <w:jc w:val="both"/>
        <w:rPr>
          <w:sz w:val="16"/>
        </w:rPr>
      </w:pPr>
      <w:r>
        <w:rPr>
          <w:sz w:val="16"/>
        </w:rPr>
        <w:t>Qualquer interessado poderá requerer que se realizem diligências para</w:t>
      </w:r>
      <w:r>
        <w:rPr>
          <w:spacing w:val="1"/>
          <w:sz w:val="16"/>
        </w:rPr>
        <w:t xml:space="preserve"> </w:t>
      </w:r>
      <w:r>
        <w:rPr>
          <w:sz w:val="16"/>
        </w:rPr>
        <w:t>aferir a exequibilidade e a legalidade das propostas, devendo</w:t>
      </w:r>
      <w:r>
        <w:rPr>
          <w:spacing w:val="1"/>
          <w:sz w:val="16"/>
        </w:rPr>
        <w:t xml:space="preserve"> </w:t>
      </w:r>
      <w:r>
        <w:rPr>
          <w:sz w:val="16"/>
        </w:rPr>
        <w:t>apresentar as</w:t>
      </w:r>
      <w:r>
        <w:rPr>
          <w:spacing w:val="-1"/>
          <w:sz w:val="16"/>
        </w:rPr>
        <w:t xml:space="preserve"> </w:t>
      </w:r>
      <w:r>
        <w:rPr>
          <w:sz w:val="16"/>
        </w:rPr>
        <w:t>provas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1"/>
          <w:sz w:val="16"/>
        </w:rPr>
        <w:t xml:space="preserve"> </w:t>
      </w:r>
      <w:r>
        <w:rPr>
          <w:sz w:val="16"/>
        </w:rPr>
        <w:t>indícios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fundamentam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suspeita.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7" w:firstLine="0"/>
        <w:jc w:val="both"/>
        <w:rPr>
          <w:sz w:val="16"/>
        </w:rPr>
      </w:pPr>
      <w:r>
        <w:rPr>
          <w:sz w:val="16"/>
        </w:rPr>
        <w:t>Na hipótese de necessidade de suspensão da sessão pública para a realização de diligências, com vistas ao saneamento das</w:t>
      </w:r>
      <w:r>
        <w:rPr>
          <w:spacing w:val="1"/>
          <w:sz w:val="16"/>
        </w:rPr>
        <w:t xml:space="preserve"> </w:t>
      </w:r>
      <w:r>
        <w:rPr>
          <w:sz w:val="16"/>
        </w:rPr>
        <w:t>propostas, a sessão pública somente poderá ser reiniciada mediante aviso prévio no sistema com, no mínimo, 24 (vinte e quatro</w:t>
      </w:r>
      <w:r>
        <w:rPr>
          <w:sz w:val="16"/>
        </w:rPr>
        <w:t>) horas de</w:t>
      </w:r>
      <w:r>
        <w:rPr>
          <w:spacing w:val="1"/>
          <w:sz w:val="16"/>
        </w:rPr>
        <w:t xml:space="preserve"> </w:t>
      </w:r>
      <w:r>
        <w:rPr>
          <w:sz w:val="16"/>
        </w:rPr>
        <w:t>antecedência,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z w:val="16"/>
        </w:rPr>
        <w:t>ocorrência</w:t>
      </w:r>
      <w:r>
        <w:rPr>
          <w:spacing w:val="-2"/>
          <w:sz w:val="16"/>
        </w:rPr>
        <w:t xml:space="preserve"> </w:t>
      </w:r>
      <w:r>
        <w:rPr>
          <w:sz w:val="16"/>
        </w:rPr>
        <w:t>será</w:t>
      </w:r>
      <w:r>
        <w:rPr>
          <w:spacing w:val="-1"/>
          <w:sz w:val="16"/>
        </w:rPr>
        <w:t xml:space="preserve"> </w:t>
      </w:r>
      <w:r>
        <w:rPr>
          <w:sz w:val="16"/>
        </w:rPr>
        <w:t>registrada</w:t>
      </w:r>
      <w:r>
        <w:rPr>
          <w:spacing w:val="-1"/>
          <w:sz w:val="16"/>
        </w:rPr>
        <w:t xml:space="preserve"> </w:t>
      </w:r>
      <w:r>
        <w:rPr>
          <w:sz w:val="16"/>
        </w:rPr>
        <w:t>em ata.</w:t>
      </w:r>
    </w:p>
    <w:p w:rsidR="00A745C3" w:rsidRDefault="00D35EA8">
      <w:pPr>
        <w:pStyle w:val="Ttulo1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b w:val="0"/>
        </w:rPr>
      </w:pPr>
      <w:r>
        <w:pict>
          <v:group id="_x0000_s2136" style="position:absolute;left:0;text-align:left;margin-left:317.15pt;margin-top:12.5pt;width:234.75pt;height:.6pt;z-index:-16482304;mso-position-horizontal-relative:page" coordorigin="6343,250" coordsize="4695,12">
            <v:line id="_x0000_s2142" style="position:absolute" from="6343,256" to="6878,256" strokeweight=".6pt"/>
            <v:line id="_x0000_s2141" style="position:absolute" from="6924,256" to="7553,256" strokeweight=".6pt"/>
            <v:line id="_x0000_s2140" style="position:absolute" from="7594,256" to="7646,256" strokeweight=".6pt"/>
            <v:line id="_x0000_s2139" style="position:absolute" from="7687,256" to="9734,256" strokeweight=".6pt"/>
            <v:line id="_x0000_s2138" style="position:absolute" from="9773,256" to="10990,256" strokeweight=".6pt"/>
            <v:line id="_x0000_s2137" style="position:absolute" from="11023,256" to="11038,256" strokeweight=".6pt"/>
            <w10:wrap anchorx="page"/>
          </v:group>
        </w:pict>
      </w:r>
      <w:r>
        <w:pict>
          <v:group id="_x0000_s2127" style="position:absolute;left:0;text-align:left;margin-left:45.95pt;margin-top:22.1pt;width:238.1pt;height:.6pt;z-index:15731200;mso-position-horizontal-relative:page" coordorigin="919,442" coordsize="4762,12">
            <v:line id="_x0000_s2135" style="position:absolute" from="919,448" to="2162,448" strokeweight=".6pt"/>
            <v:line id="_x0000_s2134" style="position:absolute" from="2203,448" to="2510,448" strokeweight=".6pt"/>
            <v:line id="_x0000_s2133" style="position:absolute" from="2558,448" to="3000,448" strokeweight=".6pt"/>
            <v:line id="_x0000_s2132" style="position:absolute" from="3038,448" to="3360,448" strokeweight=".6pt"/>
            <v:line id="_x0000_s2131" style="position:absolute" from="3401,448" to="4625,448" strokeweight=".6pt"/>
            <v:line id="_x0000_s2130" style="position:absolute" from="4678,448" to="5086,448" strokeweight=".6pt"/>
            <v:line id="_x0000_s2129" style="position:absolute" from="5126,448" to="5314,448" strokeweight=".6pt"/>
            <v:line id="_x0000_s2128" style="position:absolute" from="5352,448" to="5681,448" strokeweight=".6pt"/>
            <w10:wrap anchorx="page"/>
          </v:group>
        </w:pict>
      </w:r>
      <w:r>
        <w:rPr>
          <w:u w:val="single"/>
        </w:rPr>
        <w:t>O Pre</w:t>
      </w:r>
      <w:r>
        <w:t>g</w:t>
      </w:r>
      <w:r>
        <w:rPr>
          <w:u w:val="single"/>
        </w:rPr>
        <w:t>oeiro poderá convocar o licitante para enviar documento d</w:t>
      </w:r>
      <w:r>
        <w:t>igital complementar, por meio de funcionalidade disponível no sistema,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gramStart"/>
      <w:r>
        <w:t>2</w:t>
      </w:r>
      <w:proofErr w:type="gramEnd"/>
      <w:r>
        <w:t xml:space="preserve"> (duas) horas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sob pena</w:t>
      </w:r>
      <w:r>
        <w:rPr>
          <w:spacing w:val="1"/>
        </w:rPr>
        <w:t xml:space="preserve"> </w:t>
      </w:r>
      <w:r>
        <w:t>de não</w:t>
      </w:r>
      <w:r>
        <w:rPr>
          <w:spacing w:val="-2"/>
        </w:rPr>
        <w:t xml:space="preserve"> </w:t>
      </w:r>
      <w:r>
        <w:t>aceitação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b w:val="0"/>
        </w:rPr>
        <w:t>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7" w:firstLine="0"/>
        <w:jc w:val="both"/>
        <w:rPr>
          <w:sz w:val="16"/>
        </w:rPr>
      </w:pPr>
      <w:r>
        <w:rPr>
          <w:sz w:val="16"/>
        </w:rPr>
        <w:t xml:space="preserve">O prazo estabelecido pelo Pregoeiro poderá ser </w:t>
      </w:r>
      <w:proofErr w:type="gramStart"/>
      <w:r>
        <w:rPr>
          <w:sz w:val="16"/>
        </w:rPr>
        <w:t>prorrogado por solicitação escrita e justificada do licitante, formulada antes</w:t>
      </w:r>
      <w:r>
        <w:rPr>
          <w:spacing w:val="1"/>
          <w:sz w:val="16"/>
        </w:rPr>
        <w:t xml:space="preserve"> </w:t>
      </w:r>
      <w:r>
        <w:rPr>
          <w:sz w:val="16"/>
        </w:rPr>
        <w:t>de findo</w:t>
      </w:r>
      <w:r>
        <w:rPr>
          <w:spacing w:val="-1"/>
          <w:sz w:val="16"/>
        </w:rPr>
        <w:t xml:space="preserve"> </w:t>
      </w:r>
      <w:r>
        <w:rPr>
          <w:sz w:val="16"/>
        </w:rPr>
        <w:t>o prazo</w:t>
      </w:r>
      <w:r>
        <w:rPr>
          <w:spacing w:val="-1"/>
          <w:sz w:val="16"/>
        </w:rPr>
        <w:t xml:space="preserve"> </w:t>
      </w:r>
      <w:r>
        <w:rPr>
          <w:sz w:val="16"/>
        </w:rPr>
        <w:t>estabelecido,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formalmente</w:t>
      </w:r>
      <w:r>
        <w:rPr>
          <w:spacing w:val="-2"/>
          <w:sz w:val="16"/>
        </w:rPr>
        <w:t xml:space="preserve"> </w:t>
      </w:r>
      <w:r>
        <w:rPr>
          <w:sz w:val="16"/>
        </w:rPr>
        <w:t>aceita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2"/>
          <w:sz w:val="16"/>
        </w:rPr>
        <w:t xml:space="preserve"> </w:t>
      </w:r>
      <w:r>
        <w:rPr>
          <w:sz w:val="16"/>
        </w:rPr>
        <w:t>Pregoeira</w:t>
      </w:r>
      <w:proofErr w:type="gramEnd"/>
      <w:r>
        <w:rPr>
          <w:sz w:val="16"/>
        </w:rPr>
        <w:t>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 w:line="237" w:lineRule="auto"/>
        <w:ind w:left="1323" w:right="197" w:firstLine="0"/>
        <w:jc w:val="both"/>
        <w:rPr>
          <w:sz w:val="16"/>
        </w:rPr>
      </w:pPr>
      <w:r>
        <w:rPr>
          <w:sz w:val="16"/>
        </w:rPr>
        <w:t>Dentre os documentos passíveis de solicitação pelo Pregoeiro, destacam-se as planilhas de preços detalhada, contendo</w:t>
      </w:r>
      <w:r>
        <w:rPr>
          <w:spacing w:val="1"/>
          <w:sz w:val="16"/>
        </w:rPr>
        <w:t xml:space="preserve"> </w:t>
      </w:r>
      <w:r>
        <w:rPr>
          <w:sz w:val="16"/>
        </w:rPr>
        <w:t>todos os itens, readequadas com o valor final ofertado, bem como os documentos que contenham as características dos bens ofertados,</w:t>
      </w:r>
      <w:r>
        <w:rPr>
          <w:spacing w:val="1"/>
          <w:sz w:val="16"/>
        </w:rPr>
        <w:t xml:space="preserve"> </w:t>
      </w:r>
      <w:r>
        <w:rPr>
          <w:sz w:val="16"/>
        </w:rPr>
        <w:t>tais co</w:t>
      </w:r>
      <w:r>
        <w:rPr>
          <w:sz w:val="16"/>
        </w:rPr>
        <w:t>mo marca, modelo, tipo, fabricante e procedência, além de outras informações pertinentes, a exemplo de catálogos, folhetos ou</w:t>
      </w:r>
      <w:r>
        <w:rPr>
          <w:spacing w:val="1"/>
          <w:sz w:val="16"/>
        </w:rPr>
        <w:t xml:space="preserve"> </w:t>
      </w:r>
      <w:r>
        <w:rPr>
          <w:sz w:val="16"/>
        </w:rPr>
        <w:t>propostas, encaminhadas por meio eletrônico, ou se for o caso, por outro meio e prazo indicados pela Pregoeira, sem prejuízo do se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sz w:val="16"/>
        </w:rPr>
        <w:t>ulterior envio</w:t>
      </w:r>
      <w:r>
        <w:rPr>
          <w:spacing w:val="-1"/>
          <w:sz w:val="16"/>
        </w:rPr>
        <w:t xml:space="preserve"> </w:t>
      </w:r>
      <w:r>
        <w:rPr>
          <w:sz w:val="16"/>
        </w:rPr>
        <w:t>pelo</w:t>
      </w:r>
      <w:r>
        <w:rPr>
          <w:spacing w:val="-2"/>
          <w:sz w:val="16"/>
        </w:rPr>
        <w:t xml:space="preserve"> </w:t>
      </w:r>
      <w:r>
        <w:rPr>
          <w:sz w:val="16"/>
        </w:rPr>
        <w:t>sistema</w:t>
      </w:r>
      <w:r>
        <w:rPr>
          <w:spacing w:val="-1"/>
          <w:sz w:val="16"/>
        </w:rPr>
        <w:t xml:space="preserve"> </w:t>
      </w:r>
      <w:r>
        <w:rPr>
          <w:sz w:val="16"/>
        </w:rPr>
        <w:t>eletrônico,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sob</w:t>
      </w:r>
      <w:r>
        <w:rPr>
          <w:spacing w:val="1"/>
          <w:sz w:val="16"/>
        </w:rPr>
        <w:t xml:space="preserve"> </w:t>
      </w:r>
      <w:r>
        <w:rPr>
          <w:sz w:val="16"/>
        </w:rPr>
        <w:t>pena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não</w:t>
      </w:r>
      <w:r>
        <w:rPr>
          <w:spacing w:val="-2"/>
          <w:sz w:val="16"/>
        </w:rPr>
        <w:t xml:space="preserve"> </w:t>
      </w:r>
      <w:r>
        <w:rPr>
          <w:sz w:val="16"/>
        </w:rPr>
        <w:t>aceitação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proposta.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1"/>
        <w:ind w:left="1323" w:right="197" w:firstLine="0"/>
        <w:jc w:val="both"/>
        <w:rPr>
          <w:sz w:val="16"/>
        </w:rPr>
      </w:pPr>
      <w:r>
        <w:rPr>
          <w:sz w:val="16"/>
        </w:rPr>
        <w:t>Nessa hipótese, bem como em caso de inabilitação do licitante, as propostas serão reclassificadas, para fins de nova</w:t>
      </w:r>
      <w:r>
        <w:rPr>
          <w:spacing w:val="1"/>
          <w:sz w:val="16"/>
        </w:rPr>
        <w:t xml:space="preserve"> </w:t>
      </w:r>
      <w:r>
        <w:rPr>
          <w:sz w:val="16"/>
        </w:rPr>
        <w:t>aplicação da</w:t>
      </w:r>
      <w:r>
        <w:rPr>
          <w:spacing w:val="-1"/>
          <w:sz w:val="16"/>
        </w:rPr>
        <w:t xml:space="preserve"> </w:t>
      </w:r>
      <w:r>
        <w:rPr>
          <w:sz w:val="16"/>
        </w:rPr>
        <w:t>margem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preferencia.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2" w:line="235" w:lineRule="auto"/>
        <w:ind w:right="197" w:firstLine="0"/>
        <w:jc w:val="both"/>
        <w:rPr>
          <w:sz w:val="16"/>
        </w:rPr>
      </w:pPr>
      <w:r>
        <w:rPr>
          <w:sz w:val="16"/>
        </w:rPr>
        <w:t>Todos os dados informa</w:t>
      </w:r>
      <w:r>
        <w:rPr>
          <w:sz w:val="16"/>
        </w:rPr>
        <w:t>dos pelo licitante em sua planilha deverão reﬂetir com fidelidade os custos especificados e a margem de lucro</w:t>
      </w:r>
      <w:r>
        <w:rPr>
          <w:spacing w:val="1"/>
          <w:sz w:val="16"/>
        </w:rPr>
        <w:t xml:space="preserve"> </w:t>
      </w:r>
      <w:r>
        <w:rPr>
          <w:sz w:val="16"/>
        </w:rPr>
        <w:t>pretendida.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4" w:line="237" w:lineRule="auto"/>
        <w:ind w:right="198" w:firstLine="0"/>
        <w:jc w:val="both"/>
        <w:rPr>
          <w:sz w:val="16"/>
        </w:rPr>
      </w:pPr>
      <w:r>
        <w:pict>
          <v:group id="_x0000_s2124" style="position:absolute;left:0;text-align:left;margin-left:75.7pt;margin-top:32.1pt;width:14.05pt;height:.6pt;z-index:15731712;mso-position-horizontal-relative:page" coordorigin="1514,642" coordsize="281,12">
            <v:line id="_x0000_s2126" style="position:absolute" from="1514,648" to="1642,648" strokecolor="#00e" strokeweight=".6pt"/>
            <v:line id="_x0000_s2125" style="position:absolute" from="1675,648" to="1795,648" strokecolor="#00e" strokeweight=".6pt"/>
            <w10:wrap anchorx="page"/>
          </v:group>
        </w:pict>
      </w:r>
      <w:r>
        <w:rPr>
          <w:sz w:val="16"/>
        </w:rPr>
        <w:t>Caso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Licitante</w:t>
      </w:r>
      <w:r>
        <w:rPr>
          <w:spacing w:val="1"/>
          <w:sz w:val="16"/>
        </w:rPr>
        <w:t xml:space="preserve"> </w:t>
      </w:r>
      <w:r>
        <w:rPr>
          <w:sz w:val="16"/>
        </w:rPr>
        <w:t>não</w:t>
      </w:r>
      <w:r>
        <w:rPr>
          <w:spacing w:val="1"/>
          <w:sz w:val="16"/>
        </w:rPr>
        <w:t xml:space="preserve"> </w:t>
      </w:r>
      <w:r>
        <w:rPr>
          <w:sz w:val="16"/>
        </w:rPr>
        <w:t>logre</w:t>
      </w:r>
      <w:r>
        <w:rPr>
          <w:spacing w:val="1"/>
          <w:sz w:val="16"/>
        </w:rPr>
        <w:t xml:space="preserve"> </w:t>
      </w:r>
      <w:r>
        <w:rPr>
          <w:sz w:val="16"/>
        </w:rPr>
        <w:t>êxito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enviar</w:t>
      </w:r>
      <w:r>
        <w:rPr>
          <w:spacing w:val="1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equivocar-se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envio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arquivo</w:t>
      </w:r>
      <w:r>
        <w:rPr>
          <w:spacing w:val="1"/>
          <w:sz w:val="16"/>
        </w:rPr>
        <w:t xml:space="preserve"> </w:t>
      </w:r>
      <w:r>
        <w:rPr>
          <w:sz w:val="16"/>
        </w:rPr>
        <w:t>através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sítio</w:t>
      </w:r>
      <w:r>
        <w:rPr>
          <w:spacing w:val="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(COMPRASGOVERNAMENTAIS),</w:t>
      </w:r>
      <w:r>
        <w:rPr>
          <w:spacing w:val="1"/>
          <w:sz w:val="16"/>
        </w:rPr>
        <w:t xml:space="preserve"> </w:t>
      </w:r>
      <w:r>
        <w:rPr>
          <w:sz w:val="16"/>
        </w:rPr>
        <w:t>deverá</w:t>
      </w:r>
      <w:r>
        <w:rPr>
          <w:spacing w:val="1"/>
          <w:sz w:val="16"/>
        </w:rPr>
        <w:t xml:space="preserve"> </w:t>
      </w:r>
      <w:r>
        <w:rPr>
          <w:sz w:val="16"/>
        </w:rPr>
        <w:t>oficializar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solicitação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Pregoeiro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reabertura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prazo</w:t>
      </w:r>
      <w:r>
        <w:rPr>
          <w:spacing w:val="1"/>
          <w:sz w:val="16"/>
        </w:rPr>
        <w:t xml:space="preserve"> </w:t>
      </w:r>
      <w:r>
        <w:rPr>
          <w:sz w:val="16"/>
        </w:rPr>
        <w:t>remanescente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sistema,</w:t>
      </w:r>
      <w:r>
        <w:rPr>
          <w:spacing w:val="1"/>
          <w:sz w:val="16"/>
        </w:rPr>
        <w:t xml:space="preserve"> </w:t>
      </w:r>
      <w:r>
        <w:rPr>
          <w:sz w:val="16"/>
        </w:rPr>
        <w:t>através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email:</w:t>
      </w:r>
      <w:r>
        <w:rPr>
          <w:spacing w:val="1"/>
          <w:sz w:val="16"/>
        </w:rPr>
        <w:t xml:space="preserve"> </w:t>
      </w:r>
      <w:hyperlink r:id="rId18">
        <w:r>
          <w:rPr>
            <w:color w:val="0000EE"/>
            <w:sz w:val="16"/>
          </w:rPr>
          <w:t>l</w:t>
        </w:r>
        <w:r>
          <w:rPr>
            <w:color w:val="0000EE"/>
            <w:sz w:val="16"/>
            <w:u w:val="single" w:color="0000EE"/>
          </w:rPr>
          <w:t>icitacao</w:t>
        </w:r>
        <w:r>
          <w:rPr>
            <w:color w:val="0000EE"/>
            <w:sz w:val="16"/>
          </w:rPr>
          <w:t>@epl.g</w:t>
        </w:r>
        <w:r>
          <w:rPr>
            <w:color w:val="0000EE"/>
            <w:sz w:val="16"/>
            <w:u w:val="single" w:color="0000EE"/>
          </w:rPr>
          <w:t>ov.br</w:t>
        </w:r>
        <w:r>
          <w:rPr>
            <w:color w:val="0000EE"/>
            <w:spacing w:val="-2"/>
            <w:sz w:val="16"/>
          </w:rPr>
          <w:t xml:space="preserve"> </w:t>
        </w:r>
      </w:hyperlink>
      <w:r>
        <w:rPr>
          <w:sz w:val="16"/>
        </w:rPr>
        <w:t>contendo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“printscreen”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tela.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9"/>
        <w:ind w:left="1148" w:hanging="949"/>
        <w:jc w:val="both"/>
        <w:rPr>
          <w:i/>
          <w:sz w:val="16"/>
        </w:rPr>
      </w:pPr>
      <w:r>
        <w:rPr>
          <w:sz w:val="16"/>
        </w:rPr>
        <w:t>Na</w:t>
      </w:r>
      <w:r>
        <w:rPr>
          <w:spacing w:val="7"/>
          <w:sz w:val="16"/>
        </w:rPr>
        <w:t xml:space="preserve"> </w:t>
      </w:r>
      <w:r>
        <w:rPr>
          <w:sz w:val="16"/>
        </w:rPr>
        <w:t>hipótese</w:t>
      </w:r>
      <w:r>
        <w:rPr>
          <w:spacing w:val="9"/>
          <w:sz w:val="16"/>
        </w:rPr>
        <w:t xml:space="preserve"> </w:t>
      </w:r>
      <w:r>
        <w:rPr>
          <w:sz w:val="16"/>
        </w:rPr>
        <w:t>do</w:t>
      </w:r>
      <w:r>
        <w:rPr>
          <w:spacing w:val="7"/>
          <w:sz w:val="16"/>
        </w:rPr>
        <w:t xml:space="preserve"> </w:t>
      </w:r>
      <w:r>
        <w:rPr>
          <w:sz w:val="16"/>
        </w:rPr>
        <w:t>sí</w:t>
      </w:r>
      <w:r>
        <w:rPr>
          <w:sz w:val="16"/>
        </w:rPr>
        <w:t>tio</w:t>
      </w:r>
      <w:r>
        <w:rPr>
          <w:spacing w:val="8"/>
          <w:sz w:val="16"/>
        </w:rPr>
        <w:t xml:space="preserve"> </w:t>
      </w:r>
      <w:r>
        <w:rPr>
          <w:sz w:val="16"/>
        </w:rPr>
        <w:t>oficial</w:t>
      </w:r>
      <w:r>
        <w:rPr>
          <w:spacing w:val="7"/>
          <w:sz w:val="16"/>
        </w:rPr>
        <w:t xml:space="preserve"> </w:t>
      </w:r>
      <w:r>
        <w:rPr>
          <w:sz w:val="16"/>
        </w:rPr>
        <w:t>(Portal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Compras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9"/>
          <w:sz w:val="16"/>
        </w:rPr>
        <w:t xml:space="preserve"> </w:t>
      </w:r>
      <w:r>
        <w:rPr>
          <w:sz w:val="16"/>
        </w:rPr>
        <w:t>Governo</w:t>
      </w:r>
      <w:r>
        <w:rPr>
          <w:spacing w:val="7"/>
          <w:sz w:val="16"/>
        </w:rPr>
        <w:t xml:space="preserve"> </w:t>
      </w:r>
      <w:r>
        <w:rPr>
          <w:sz w:val="16"/>
        </w:rPr>
        <w:t>Federal)</w:t>
      </w:r>
      <w:r>
        <w:rPr>
          <w:spacing w:val="9"/>
          <w:sz w:val="16"/>
        </w:rPr>
        <w:t xml:space="preserve"> </w:t>
      </w:r>
      <w:r>
        <w:rPr>
          <w:sz w:val="16"/>
        </w:rPr>
        <w:t>estiver</w:t>
      </w:r>
      <w:r>
        <w:rPr>
          <w:spacing w:val="10"/>
          <w:sz w:val="16"/>
        </w:rPr>
        <w:t xml:space="preserve"> </w:t>
      </w:r>
      <w:r>
        <w:rPr>
          <w:sz w:val="16"/>
        </w:rPr>
        <w:t>indisponível,</w:t>
      </w:r>
      <w:r>
        <w:rPr>
          <w:spacing w:val="8"/>
          <w:sz w:val="16"/>
        </w:rPr>
        <w:t xml:space="preserve"> </w:t>
      </w:r>
      <w:r>
        <w:rPr>
          <w:sz w:val="16"/>
        </w:rPr>
        <w:t>deverá</w:t>
      </w:r>
      <w:r>
        <w:rPr>
          <w:spacing w:val="7"/>
          <w:sz w:val="16"/>
        </w:rPr>
        <w:t xml:space="preserve"> </w:t>
      </w:r>
      <w:r>
        <w:rPr>
          <w:sz w:val="16"/>
        </w:rPr>
        <w:t>registrar</w:t>
      </w:r>
      <w:r>
        <w:rPr>
          <w:spacing w:val="9"/>
          <w:sz w:val="16"/>
        </w:rPr>
        <w:t xml:space="preserve"> </w:t>
      </w:r>
      <w:r>
        <w:rPr>
          <w:sz w:val="16"/>
        </w:rPr>
        <w:t>através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9"/>
          <w:sz w:val="16"/>
        </w:rPr>
        <w:t xml:space="preserve"> </w:t>
      </w:r>
      <w:r>
        <w:rPr>
          <w:sz w:val="16"/>
        </w:rPr>
        <w:t>(</w:t>
      </w:r>
      <w:r>
        <w:rPr>
          <w:i/>
          <w:sz w:val="16"/>
        </w:rPr>
        <w:t>Portal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Compras</w:t>
      </w:r>
      <w:r>
        <w:rPr>
          <w:i/>
          <w:spacing w:val="10"/>
          <w:sz w:val="16"/>
        </w:rPr>
        <w:t xml:space="preserve"> </w:t>
      </w:r>
      <w:proofErr w:type="gramStart"/>
      <w:r>
        <w:rPr>
          <w:i/>
          <w:sz w:val="16"/>
        </w:rPr>
        <w:t>do</w:t>
      </w:r>
      <w:proofErr w:type="gramEnd"/>
    </w:p>
    <w:p w:rsidR="00A745C3" w:rsidRDefault="00A745C3">
      <w:pPr>
        <w:jc w:val="both"/>
        <w:rPr>
          <w:sz w:val="16"/>
        </w:rPr>
        <w:sectPr w:rsidR="00A745C3">
          <w:pgSz w:w="11900" w:h="16840"/>
          <w:pgMar w:top="660" w:right="660" w:bottom="200" w:left="680" w:header="2" w:footer="20" w:gutter="0"/>
          <w:cols w:space="720"/>
        </w:sectPr>
      </w:pPr>
    </w:p>
    <w:p w:rsidR="00A745C3" w:rsidRDefault="00D35EA8">
      <w:pPr>
        <w:pStyle w:val="Corpodetexto"/>
        <w:spacing w:before="58"/>
        <w:ind w:left="200" w:right="197"/>
        <w:jc w:val="both"/>
      </w:pPr>
      <w:r>
        <w:lastRenderedPageBreak/>
        <w:pict>
          <v:line id="_x0000_s2123" style="position:absolute;left:0;text-align:left;z-index:-16480768;mso-position-horizontal-relative:page" from="208.45pt,21.55pt" to="236.9pt,21.55pt" strokecolor="#00e" strokeweight=".6pt">
            <w10:wrap anchorx="page"/>
          </v:line>
        </w:pict>
      </w:r>
      <w:proofErr w:type="gramStart"/>
      <w:r>
        <w:rPr>
          <w:i/>
        </w:rPr>
        <w:t>Governo Federal)</w:t>
      </w:r>
      <w:proofErr w:type="gramEnd"/>
      <w:r>
        <w:rPr>
          <w:i/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“Posso</w:t>
      </w:r>
      <w:r>
        <w:rPr>
          <w:spacing w:val="1"/>
        </w:rPr>
        <w:t xml:space="preserve"> </w:t>
      </w:r>
      <w:r>
        <w:t>Ajudar?” (Plataforma de Atendimento:</w:t>
      </w:r>
      <w:r>
        <w:rPr>
          <w:spacing w:val="1"/>
        </w:rPr>
        <w:t xml:space="preserve"> </w:t>
      </w:r>
      <w:hyperlink r:id="rId19">
        <w:r>
          <w:t>http://portaldeservicos.economia.gov.br</w:t>
        </w:r>
      </w:hyperlink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0800-978-9001)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acionamento do</w:t>
      </w:r>
      <w:r>
        <w:rPr>
          <w:spacing w:val="1"/>
        </w:rPr>
        <w:t xml:space="preserve"> </w:t>
      </w:r>
      <w:r>
        <w:t>ocorrido,</w:t>
      </w:r>
      <w:r>
        <w:rPr>
          <w:spacing w:val="1"/>
        </w:rPr>
        <w:t xml:space="preserve"> </w:t>
      </w:r>
      <w:r>
        <w:t>remetendo o</w:t>
      </w:r>
      <w:r>
        <w:rPr>
          <w:spacing w:val="1"/>
        </w:rPr>
        <w:t xml:space="preserve"> </w:t>
      </w:r>
      <w:r>
        <w:t>protocolo para</w:t>
      </w:r>
      <w:r>
        <w:rPr>
          <w:spacing w:val="36"/>
        </w:rPr>
        <w:t xml:space="preserve"> </w:t>
      </w:r>
      <w:r>
        <w:t>o e-mail</w:t>
      </w:r>
      <w:r>
        <w:rPr>
          <w:spacing w:val="36"/>
        </w:rPr>
        <w:t xml:space="preserve"> </w:t>
      </w:r>
      <w:hyperlink r:id="rId20">
        <w:r>
          <w:rPr>
            <w:color w:val="0000EE"/>
          </w:rPr>
          <w:t>licitacao@</w:t>
        </w:r>
        <w:r>
          <w:rPr>
            <w:color w:val="0000EE"/>
            <w:u w:val="single" w:color="0000EE"/>
          </w:rPr>
          <w:t>epl</w:t>
        </w:r>
        <w:r>
          <w:rPr>
            <w:color w:val="0000EE"/>
          </w:rPr>
          <w:t>.g</w:t>
        </w:r>
        <w:r>
          <w:rPr>
            <w:color w:val="0000EE"/>
            <w:u w:val="single" w:color="0000EE"/>
          </w:rPr>
          <w:t>ov.br</w:t>
        </w:r>
      </w:hyperlink>
      <w:r>
        <w:rPr>
          <w:color w:val="0000EE"/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Pregoeiro</w:t>
      </w:r>
      <w:r>
        <w:rPr>
          <w:spacing w:val="37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reabertura</w:t>
      </w:r>
      <w:r>
        <w:rPr>
          <w:spacing w:val="37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prazo</w:t>
      </w:r>
      <w:r>
        <w:rPr>
          <w:spacing w:val="36"/>
        </w:rPr>
        <w:t xml:space="preserve"> </w:t>
      </w:r>
      <w:r>
        <w:t>remanescente</w:t>
      </w:r>
      <w:r>
        <w:rPr>
          <w:spacing w:val="36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sistema.</w:t>
      </w:r>
      <w:r>
        <w:rPr>
          <w:spacing w:val="36"/>
        </w:rPr>
        <w:t xml:space="preserve"> </w:t>
      </w:r>
      <w:r>
        <w:t>Após</w:t>
      </w:r>
      <w:r>
        <w:rPr>
          <w:spacing w:val="37"/>
        </w:rPr>
        <w:t xml:space="preserve"> </w:t>
      </w:r>
      <w:r>
        <w:t>análise</w:t>
      </w:r>
      <w:r>
        <w:rPr>
          <w:spacing w:val="-3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Pregoeiro</w:t>
      </w:r>
      <w:r>
        <w:rPr>
          <w:spacing w:val="33"/>
        </w:rPr>
        <w:t xml:space="preserve"> </w:t>
      </w:r>
      <w:r>
        <w:t>em consulta</w:t>
      </w:r>
      <w:r>
        <w:rPr>
          <w:spacing w:val="-2"/>
        </w:rPr>
        <w:t xml:space="preserve"> </w:t>
      </w:r>
      <w:r>
        <w:t xml:space="preserve">ao </w:t>
      </w:r>
      <w:r>
        <w:rPr>
          <w:i/>
        </w:rPr>
        <w:t>(Portal de</w:t>
      </w:r>
      <w:r>
        <w:rPr>
          <w:i/>
          <w:spacing w:val="-1"/>
        </w:rPr>
        <w:t xml:space="preserve"> </w:t>
      </w:r>
      <w:r>
        <w:rPr>
          <w:i/>
        </w:rPr>
        <w:t>Compras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Governo</w:t>
      </w:r>
      <w:r>
        <w:rPr>
          <w:i/>
          <w:spacing w:val="-2"/>
        </w:rPr>
        <w:t xml:space="preserve"> </w:t>
      </w:r>
      <w:r>
        <w:rPr>
          <w:i/>
        </w:rPr>
        <w:t>Federal)</w:t>
      </w:r>
      <w:r>
        <w:t>,</w:t>
      </w:r>
      <w:r>
        <w:rPr>
          <w:spacing w:val="-1"/>
        </w:rPr>
        <w:t xml:space="preserve"> </w:t>
      </w:r>
      <w:r>
        <w:t>tal solicitação</w:t>
      </w:r>
      <w:r>
        <w:rPr>
          <w:spacing w:val="-2"/>
        </w:rPr>
        <w:t xml:space="preserve"> </w:t>
      </w:r>
      <w:r>
        <w:t>não será</w:t>
      </w:r>
      <w:r>
        <w:rPr>
          <w:spacing w:val="-2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reabertura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prazo.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/>
        <w:ind w:right="197" w:firstLine="0"/>
        <w:jc w:val="both"/>
        <w:rPr>
          <w:sz w:val="16"/>
        </w:rPr>
      </w:pPr>
      <w:r>
        <w:rPr>
          <w:sz w:val="16"/>
        </w:rPr>
        <w:t>O Pregoeiro</w:t>
      </w:r>
      <w:r>
        <w:rPr>
          <w:spacing w:val="1"/>
          <w:sz w:val="16"/>
        </w:rPr>
        <w:t xml:space="preserve"> </w:t>
      </w:r>
      <w:r>
        <w:rPr>
          <w:sz w:val="16"/>
        </w:rPr>
        <w:t>analisará a compatibilidade dos preços unitár</w:t>
      </w:r>
      <w:r>
        <w:rPr>
          <w:sz w:val="16"/>
        </w:rPr>
        <w:t>ios apresentados na Planilha detalhada de preços, com aqueles praticados no</w:t>
      </w:r>
      <w:r>
        <w:rPr>
          <w:spacing w:val="1"/>
          <w:sz w:val="16"/>
        </w:rPr>
        <w:t xml:space="preserve"> </w:t>
      </w:r>
      <w:r>
        <w:rPr>
          <w:sz w:val="16"/>
        </w:rPr>
        <w:t>mercado.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8" w:firstLine="0"/>
        <w:jc w:val="both"/>
        <w:rPr>
          <w:sz w:val="16"/>
        </w:rPr>
      </w:pPr>
      <w:r>
        <w:rPr>
          <w:sz w:val="16"/>
        </w:rPr>
        <w:t>Erros no preenchimento da planilha não constituem motivo para a desclassificação da proposta. A planilha poderá ser ajustada pelo licitante,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prazo</w:t>
      </w:r>
      <w:r>
        <w:rPr>
          <w:spacing w:val="1"/>
          <w:sz w:val="16"/>
        </w:rPr>
        <w:t xml:space="preserve"> </w:t>
      </w:r>
      <w:r>
        <w:rPr>
          <w:sz w:val="16"/>
        </w:rPr>
        <w:t>indicado pela</w:t>
      </w:r>
      <w:r>
        <w:rPr>
          <w:spacing w:val="-1"/>
          <w:sz w:val="16"/>
        </w:rPr>
        <w:t xml:space="preserve"> </w:t>
      </w:r>
      <w:r>
        <w:rPr>
          <w:sz w:val="16"/>
        </w:rPr>
        <w:t>Pregoei</w:t>
      </w:r>
      <w:r>
        <w:rPr>
          <w:sz w:val="16"/>
        </w:rPr>
        <w:t>ra,</w:t>
      </w:r>
      <w:r>
        <w:rPr>
          <w:spacing w:val="-1"/>
          <w:sz w:val="16"/>
        </w:rPr>
        <w:t xml:space="preserve"> </w:t>
      </w:r>
      <w:r>
        <w:rPr>
          <w:sz w:val="16"/>
        </w:rPr>
        <w:t>desde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-1"/>
          <w:sz w:val="16"/>
        </w:rPr>
        <w:t xml:space="preserve"> </w:t>
      </w:r>
      <w:r>
        <w:rPr>
          <w:sz w:val="16"/>
        </w:rPr>
        <w:t>haja</w:t>
      </w:r>
      <w:r>
        <w:rPr>
          <w:spacing w:val="-2"/>
          <w:sz w:val="16"/>
        </w:rPr>
        <w:t xml:space="preserve"> </w:t>
      </w:r>
      <w:r>
        <w:rPr>
          <w:sz w:val="16"/>
        </w:rPr>
        <w:t>majoração</w:t>
      </w:r>
      <w:r>
        <w:rPr>
          <w:spacing w:val="-1"/>
          <w:sz w:val="16"/>
        </w:rPr>
        <w:t xml:space="preserve"> </w:t>
      </w:r>
      <w:r>
        <w:rPr>
          <w:sz w:val="16"/>
        </w:rPr>
        <w:t>do preço</w:t>
      </w:r>
      <w:r>
        <w:rPr>
          <w:spacing w:val="1"/>
          <w:sz w:val="16"/>
        </w:rPr>
        <w:t xml:space="preserve"> </w:t>
      </w:r>
      <w:r>
        <w:rPr>
          <w:sz w:val="16"/>
        </w:rPr>
        <w:t>proposto.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 w:line="237" w:lineRule="auto"/>
        <w:ind w:left="1323" w:right="197" w:firstLine="0"/>
        <w:jc w:val="both"/>
        <w:rPr>
          <w:sz w:val="16"/>
        </w:rPr>
      </w:pPr>
      <w:r>
        <w:rPr>
          <w:sz w:val="16"/>
        </w:rPr>
        <w:t>Em nenhuma hipótese poderá ser alterado o teor da proposta apresentada, seja quanto ao preço ou quaisquer outras</w:t>
      </w:r>
      <w:r>
        <w:rPr>
          <w:spacing w:val="1"/>
          <w:sz w:val="16"/>
        </w:rPr>
        <w:t xml:space="preserve"> </w:t>
      </w:r>
      <w:r>
        <w:rPr>
          <w:sz w:val="16"/>
        </w:rPr>
        <w:t>condições que importem em modificações de seus termos originais, ressalvadas apenas as alterações absolutamente formais, destinadas a</w:t>
      </w:r>
      <w:r>
        <w:rPr>
          <w:spacing w:val="-34"/>
          <w:sz w:val="16"/>
        </w:rPr>
        <w:t xml:space="preserve"> </w:t>
      </w:r>
      <w:r>
        <w:rPr>
          <w:sz w:val="16"/>
        </w:rPr>
        <w:t>sanar evidentes erros materiais, sem nenhuma alteração do conteúdo e das condições referidas,</w:t>
      </w:r>
      <w:proofErr w:type="gramStart"/>
      <w:r>
        <w:rPr>
          <w:sz w:val="16"/>
        </w:rPr>
        <w:t xml:space="preserve">   </w:t>
      </w:r>
      <w:proofErr w:type="gramEnd"/>
      <w:r>
        <w:rPr>
          <w:sz w:val="16"/>
        </w:rPr>
        <w:t>desde que não venham a cau</w:t>
      </w:r>
      <w:r>
        <w:rPr>
          <w:sz w:val="16"/>
        </w:rPr>
        <w:t>sar</w:t>
      </w:r>
      <w:r>
        <w:rPr>
          <w:spacing w:val="1"/>
          <w:sz w:val="16"/>
        </w:rPr>
        <w:t xml:space="preserve"> </w:t>
      </w:r>
      <w:r>
        <w:rPr>
          <w:sz w:val="16"/>
        </w:rPr>
        <w:t>prejuízos aos</w:t>
      </w:r>
      <w:r>
        <w:rPr>
          <w:spacing w:val="-1"/>
          <w:sz w:val="16"/>
        </w:rPr>
        <w:t xml:space="preserve"> </w:t>
      </w:r>
      <w:r>
        <w:rPr>
          <w:sz w:val="16"/>
        </w:rPr>
        <w:t>demais</w:t>
      </w:r>
      <w:r>
        <w:rPr>
          <w:spacing w:val="1"/>
          <w:sz w:val="16"/>
        </w:rPr>
        <w:t xml:space="preserve"> </w:t>
      </w:r>
      <w:r>
        <w:rPr>
          <w:sz w:val="16"/>
        </w:rPr>
        <w:t>licitantes;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2"/>
        <w:ind w:right="199" w:firstLine="0"/>
        <w:rPr>
          <w:sz w:val="16"/>
        </w:rPr>
      </w:pPr>
      <w:r>
        <w:rPr>
          <w:sz w:val="16"/>
        </w:rPr>
        <w:t>Para</w:t>
      </w:r>
      <w:r>
        <w:rPr>
          <w:spacing w:val="10"/>
          <w:sz w:val="16"/>
        </w:rPr>
        <w:t xml:space="preserve"> </w:t>
      </w:r>
      <w:r>
        <w:rPr>
          <w:sz w:val="16"/>
        </w:rPr>
        <w:t>fins</w:t>
      </w:r>
      <w:r>
        <w:rPr>
          <w:spacing w:val="10"/>
          <w:sz w:val="16"/>
        </w:rPr>
        <w:t xml:space="preserve"> </w:t>
      </w:r>
      <w:r>
        <w:rPr>
          <w:sz w:val="16"/>
        </w:rPr>
        <w:t>de</w:t>
      </w:r>
      <w:r>
        <w:rPr>
          <w:spacing w:val="13"/>
          <w:sz w:val="16"/>
        </w:rPr>
        <w:t xml:space="preserve"> </w:t>
      </w:r>
      <w:r>
        <w:rPr>
          <w:sz w:val="16"/>
        </w:rPr>
        <w:t>análise</w:t>
      </w:r>
      <w:r>
        <w:rPr>
          <w:spacing w:val="10"/>
          <w:sz w:val="16"/>
        </w:rPr>
        <w:t xml:space="preserve"> </w:t>
      </w:r>
      <w:r>
        <w:rPr>
          <w:sz w:val="16"/>
        </w:rPr>
        <w:t>da</w:t>
      </w:r>
      <w:r>
        <w:rPr>
          <w:spacing w:val="13"/>
          <w:sz w:val="16"/>
        </w:rPr>
        <w:t xml:space="preserve"> </w:t>
      </w:r>
      <w:r>
        <w:rPr>
          <w:sz w:val="16"/>
        </w:rPr>
        <w:t>proposta</w:t>
      </w:r>
      <w:r>
        <w:rPr>
          <w:spacing w:val="10"/>
          <w:sz w:val="16"/>
        </w:rPr>
        <w:t xml:space="preserve"> </w:t>
      </w:r>
      <w:r>
        <w:rPr>
          <w:sz w:val="16"/>
        </w:rPr>
        <w:t>quanto</w:t>
      </w:r>
      <w:r>
        <w:rPr>
          <w:spacing w:val="10"/>
          <w:sz w:val="16"/>
        </w:rPr>
        <w:t xml:space="preserve"> </w:t>
      </w:r>
      <w:r>
        <w:rPr>
          <w:sz w:val="16"/>
        </w:rPr>
        <w:t>ao</w:t>
      </w:r>
      <w:r>
        <w:rPr>
          <w:spacing w:val="13"/>
          <w:sz w:val="16"/>
        </w:rPr>
        <w:t xml:space="preserve"> </w:t>
      </w:r>
      <w:r>
        <w:rPr>
          <w:sz w:val="16"/>
        </w:rPr>
        <w:t>cumprimento</w:t>
      </w:r>
      <w:r>
        <w:rPr>
          <w:spacing w:val="13"/>
          <w:sz w:val="16"/>
        </w:rPr>
        <w:t xml:space="preserve"> </w:t>
      </w:r>
      <w:r>
        <w:rPr>
          <w:sz w:val="16"/>
        </w:rPr>
        <w:t>das</w:t>
      </w:r>
      <w:r>
        <w:rPr>
          <w:spacing w:val="10"/>
          <w:sz w:val="16"/>
        </w:rPr>
        <w:t xml:space="preserve"> </w:t>
      </w:r>
      <w:r>
        <w:rPr>
          <w:sz w:val="16"/>
        </w:rPr>
        <w:t>especificações</w:t>
      </w:r>
      <w:r>
        <w:rPr>
          <w:spacing w:val="12"/>
          <w:sz w:val="16"/>
        </w:rPr>
        <w:t xml:space="preserve"> </w:t>
      </w:r>
      <w:r>
        <w:rPr>
          <w:sz w:val="16"/>
        </w:rPr>
        <w:t>do</w:t>
      </w:r>
      <w:r>
        <w:rPr>
          <w:spacing w:val="10"/>
          <w:sz w:val="16"/>
        </w:rPr>
        <w:t xml:space="preserve"> </w:t>
      </w:r>
      <w:r>
        <w:rPr>
          <w:sz w:val="16"/>
        </w:rPr>
        <w:t>objeto,</w:t>
      </w:r>
      <w:r>
        <w:rPr>
          <w:spacing w:val="12"/>
          <w:sz w:val="16"/>
        </w:rPr>
        <w:t xml:space="preserve"> </w:t>
      </w:r>
      <w:r>
        <w:rPr>
          <w:sz w:val="16"/>
        </w:rPr>
        <w:t>poderá</w:t>
      </w:r>
      <w:r>
        <w:rPr>
          <w:spacing w:val="11"/>
          <w:sz w:val="16"/>
        </w:rPr>
        <w:t xml:space="preserve"> </w:t>
      </w:r>
      <w:r>
        <w:rPr>
          <w:sz w:val="16"/>
        </w:rPr>
        <w:t>ser</w:t>
      </w:r>
      <w:r>
        <w:rPr>
          <w:spacing w:val="12"/>
          <w:sz w:val="16"/>
        </w:rPr>
        <w:t xml:space="preserve"> </w:t>
      </w:r>
      <w:r>
        <w:rPr>
          <w:sz w:val="16"/>
        </w:rPr>
        <w:t>colhida</w:t>
      </w:r>
      <w:r>
        <w:rPr>
          <w:spacing w:val="12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manifestação</w:t>
      </w:r>
      <w:r>
        <w:rPr>
          <w:spacing w:val="10"/>
          <w:sz w:val="16"/>
        </w:rPr>
        <w:t xml:space="preserve"> </w:t>
      </w:r>
      <w:r>
        <w:rPr>
          <w:sz w:val="16"/>
        </w:rPr>
        <w:t>escrita</w:t>
      </w:r>
      <w:r>
        <w:rPr>
          <w:spacing w:val="13"/>
          <w:sz w:val="16"/>
        </w:rPr>
        <w:t xml:space="preserve"> </w:t>
      </w:r>
      <w:r>
        <w:rPr>
          <w:sz w:val="16"/>
        </w:rPr>
        <w:t>do</w:t>
      </w:r>
      <w:r>
        <w:rPr>
          <w:spacing w:val="10"/>
          <w:sz w:val="16"/>
        </w:rPr>
        <w:t xml:space="preserve"> </w:t>
      </w:r>
      <w:r>
        <w:rPr>
          <w:sz w:val="16"/>
        </w:rPr>
        <w:t>setor</w:t>
      </w:r>
      <w:r>
        <w:rPr>
          <w:spacing w:val="1"/>
          <w:sz w:val="16"/>
        </w:rPr>
        <w:t xml:space="preserve"> </w:t>
      </w:r>
      <w:r>
        <w:rPr>
          <w:sz w:val="16"/>
        </w:rPr>
        <w:t>requisitante do</w:t>
      </w:r>
      <w:r>
        <w:rPr>
          <w:spacing w:val="-1"/>
          <w:sz w:val="16"/>
        </w:rPr>
        <w:t xml:space="preserve"> </w:t>
      </w:r>
      <w:r>
        <w:rPr>
          <w:sz w:val="16"/>
        </w:rPr>
        <w:t>serviço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área</w:t>
      </w:r>
      <w:r>
        <w:rPr>
          <w:spacing w:val="-1"/>
          <w:sz w:val="16"/>
        </w:rPr>
        <w:t xml:space="preserve"> </w:t>
      </w:r>
      <w:r>
        <w:rPr>
          <w:sz w:val="16"/>
        </w:rPr>
        <w:t>especializada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objeto.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rPr>
          <w:sz w:val="16"/>
        </w:rPr>
      </w:pPr>
      <w:r>
        <w:rPr>
          <w:sz w:val="16"/>
        </w:rPr>
        <w:t>Se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proposta</w:t>
      </w:r>
      <w:r>
        <w:rPr>
          <w:spacing w:val="6"/>
          <w:sz w:val="16"/>
        </w:rPr>
        <w:t xml:space="preserve"> </w:t>
      </w:r>
      <w:r>
        <w:rPr>
          <w:sz w:val="16"/>
        </w:rPr>
        <w:t>ou</w:t>
      </w:r>
      <w:r>
        <w:rPr>
          <w:spacing w:val="6"/>
          <w:sz w:val="16"/>
        </w:rPr>
        <w:t xml:space="preserve"> </w:t>
      </w:r>
      <w:r>
        <w:rPr>
          <w:sz w:val="16"/>
        </w:rPr>
        <w:t>lance</w:t>
      </w:r>
      <w:r>
        <w:rPr>
          <w:spacing w:val="8"/>
          <w:sz w:val="16"/>
        </w:rPr>
        <w:t xml:space="preserve"> </w:t>
      </w:r>
      <w:r>
        <w:rPr>
          <w:sz w:val="16"/>
        </w:rPr>
        <w:t>vencedor</w:t>
      </w:r>
      <w:r>
        <w:rPr>
          <w:spacing w:val="5"/>
          <w:sz w:val="16"/>
        </w:rPr>
        <w:t xml:space="preserve"> </w:t>
      </w:r>
      <w:r>
        <w:rPr>
          <w:sz w:val="16"/>
        </w:rPr>
        <w:t>for</w:t>
      </w:r>
      <w:r>
        <w:rPr>
          <w:spacing w:val="7"/>
          <w:sz w:val="16"/>
        </w:rPr>
        <w:t xml:space="preserve"> </w:t>
      </w:r>
      <w:r>
        <w:rPr>
          <w:sz w:val="16"/>
        </w:rPr>
        <w:t>desclassificado,</w:t>
      </w:r>
      <w:r>
        <w:rPr>
          <w:spacing w:val="7"/>
          <w:sz w:val="16"/>
        </w:rPr>
        <w:t xml:space="preserve"> </w:t>
      </w:r>
      <w:r>
        <w:rPr>
          <w:sz w:val="16"/>
        </w:rPr>
        <w:t>o</w:t>
      </w:r>
      <w:r>
        <w:rPr>
          <w:spacing w:val="8"/>
          <w:sz w:val="16"/>
        </w:rPr>
        <w:t xml:space="preserve"> </w:t>
      </w:r>
      <w:r>
        <w:rPr>
          <w:sz w:val="16"/>
        </w:rPr>
        <w:t>Pregoeiro</w:t>
      </w:r>
      <w:r>
        <w:rPr>
          <w:spacing w:val="10"/>
          <w:sz w:val="16"/>
        </w:rPr>
        <w:t xml:space="preserve"> </w:t>
      </w:r>
      <w:r>
        <w:rPr>
          <w:sz w:val="16"/>
        </w:rPr>
        <w:t>examinará</w:t>
      </w:r>
      <w:r>
        <w:rPr>
          <w:spacing w:val="6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proposta</w:t>
      </w:r>
      <w:r>
        <w:rPr>
          <w:spacing w:val="6"/>
          <w:sz w:val="16"/>
        </w:rPr>
        <w:t xml:space="preserve"> </w:t>
      </w:r>
      <w:r>
        <w:rPr>
          <w:sz w:val="16"/>
        </w:rPr>
        <w:t>ou</w:t>
      </w:r>
      <w:r>
        <w:rPr>
          <w:spacing w:val="6"/>
          <w:sz w:val="16"/>
        </w:rPr>
        <w:t xml:space="preserve"> </w:t>
      </w:r>
      <w:r>
        <w:rPr>
          <w:sz w:val="16"/>
        </w:rPr>
        <w:t>lance</w:t>
      </w:r>
      <w:r>
        <w:rPr>
          <w:spacing w:val="7"/>
          <w:sz w:val="16"/>
        </w:rPr>
        <w:t xml:space="preserve"> </w:t>
      </w:r>
      <w:r>
        <w:rPr>
          <w:sz w:val="16"/>
        </w:rPr>
        <w:t>subsequente,</w:t>
      </w:r>
      <w:r>
        <w:rPr>
          <w:spacing w:val="7"/>
          <w:sz w:val="16"/>
        </w:rPr>
        <w:t xml:space="preserve"> </w:t>
      </w:r>
      <w:r>
        <w:rPr>
          <w:sz w:val="16"/>
        </w:rPr>
        <w:t>e,</w:t>
      </w:r>
      <w:r>
        <w:rPr>
          <w:spacing w:val="7"/>
          <w:sz w:val="16"/>
        </w:rPr>
        <w:t xml:space="preserve"> </w:t>
      </w:r>
      <w:r>
        <w:rPr>
          <w:sz w:val="16"/>
        </w:rPr>
        <w:t>assim</w:t>
      </w:r>
      <w:r>
        <w:rPr>
          <w:spacing w:val="7"/>
          <w:sz w:val="16"/>
        </w:rPr>
        <w:t xml:space="preserve"> </w:t>
      </w:r>
      <w:r>
        <w:rPr>
          <w:sz w:val="16"/>
        </w:rPr>
        <w:t>sucessivamente,</w:t>
      </w:r>
      <w:r>
        <w:rPr>
          <w:spacing w:val="9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ordem de</w:t>
      </w:r>
      <w:r>
        <w:rPr>
          <w:spacing w:val="-1"/>
          <w:sz w:val="16"/>
        </w:rPr>
        <w:t xml:space="preserve"> </w:t>
      </w:r>
      <w:r>
        <w:rPr>
          <w:sz w:val="16"/>
        </w:rPr>
        <w:t>classificação.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left="1148" w:hanging="949"/>
        <w:rPr>
          <w:sz w:val="16"/>
        </w:rPr>
      </w:pPr>
      <w:r>
        <w:rPr>
          <w:sz w:val="16"/>
        </w:rPr>
        <w:t>Havendo</w:t>
      </w:r>
      <w:r>
        <w:rPr>
          <w:spacing w:val="-3"/>
          <w:sz w:val="16"/>
        </w:rPr>
        <w:t xml:space="preserve"> </w:t>
      </w:r>
      <w:r>
        <w:rPr>
          <w:sz w:val="16"/>
        </w:rPr>
        <w:t>necessidade,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Pregoeiro</w:t>
      </w:r>
      <w:r>
        <w:rPr>
          <w:spacing w:val="32"/>
          <w:sz w:val="16"/>
        </w:rPr>
        <w:t xml:space="preserve"> </w:t>
      </w:r>
      <w:r>
        <w:rPr>
          <w:sz w:val="16"/>
        </w:rPr>
        <w:t>suspenderá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sessão,</w:t>
      </w:r>
      <w:r>
        <w:rPr>
          <w:spacing w:val="-3"/>
          <w:sz w:val="16"/>
        </w:rPr>
        <w:t xml:space="preserve"> </w:t>
      </w:r>
      <w:r>
        <w:rPr>
          <w:sz w:val="16"/>
        </w:rPr>
        <w:t>informando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“chat”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nova</w:t>
      </w:r>
      <w:r>
        <w:rPr>
          <w:spacing w:val="-4"/>
          <w:sz w:val="16"/>
        </w:rPr>
        <w:t xml:space="preserve"> </w:t>
      </w: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horário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continuidade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mesma.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9"/>
        <w:ind w:right="197" w:firstLine="0"/>
        <w:rPr>
          <w:sz w:val="16"/>
        </w:rPr>
      </w:pPr>
      <w:r>
        <w:rPr>
          <w:sz w:val="16"/>
        </w:rPr>
        <w:t>O</w:t>
      </w:r>
      <w:r>
        <w:rPr>
          <w:spacing w:val="3"/>
          <w:sz w:val="16"/>
        </w:rPr>
        <w:t xml:space="preserve"> </w:t>
      </w:r>
      <w:r>
        <w:rPr>
          <w:sz w:val="16"/>
        </w:rPr>
        <w:t>Pregoeiro</w:t>
      </w:r>
      <w:r>
        <w:rPr>
          <w:spacing w:val="4"/>
          <w:sz w:val="16"/>
        </w:rPr>
        <w:t xml:space="preserve"> </w:t>
      </w:r>
      <w:r>
        <w:rPr>
          <w:sz w:val="16"/>
        </w:rPr>
        <w:t>poderá</w:t>
      </w:r>
      <w:r>
        <w:rPr>
          <w:spacing w:val="4"/>
          <w:sz w:val="16"/>
        </w:rPr>
        <w:t xml:space="preserve"> </w:t>
      </w:r>
      <w:r>
        <w:rPr>
          <w:sz w:val="16"/>
        </w:rPr>
        <w:t>encaminhar,</w:t>
      </w:r>
      <w:r>
        <w:rPr>
          <w:spacing w:val="3"/>
          <w:sz w:val="16"/>
        </w:rPr>
        <w:t xml:space="preserve"> </w:t>
      </w:r>
      <w:r>
        <w:rPr>
          <w:sz w:val="16"/>
        </w:rPr>
        <w:t>por</w:t>
      </w:r>
      <w:r>
        <w:rPr>
          <w:spacing w:val="4"/>
          <w:sz w:val="16"/>
        </w:rPr>
        <w:t xml:space="preserve"> </w:t>
      </w:r>
      <w:r>
        <w:rPr>
          <w:sz w:val="16"/>
        </w:rPr>
        <w:t>meio</w:t>
      </w:r>
      <w:r>
        <w:rPr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spacing w:val="4"/>
          <w:sz w:val="16"/>
        </w:rPr>
        <w:t xml:space="preserve"> </w:t>
      </w:r>
      <w:r>
        <w:rPr>
          <w:sz w:val="16"/>
        </w:rPr>
        <w:t>sistema</w:t>
      </w:r>
      <w:r>
        <w:rPr>
          <w:spacing w:val="4"/>
          <w:sz w:val="16"/>
        </w:rPr>
        <w:t xml:space="preserve"> </w:t>
      </w:r>
      <w:r>
        <w:rPr>
          <w:sz w:val="16"/>
        </w:rPr>
        <w:t>eletrônico,</w:t>
      </w:r>
      <w:r>
        <w:rPr>
          <w:spacing w:val="3"/>
          <w:sz w:val="16"/>
        </w:rPr>
        <w:t xml:space="preserve"> </w:t>
      </w:r>
      <w:r>
        <w:rPr>
          <w:sz w:val="16"/>
        </w:rPr>
        <w:t>contraproposta</w:t>
      </w:r>
      <w:r>
        <w:rPr>
          <w:spacing w:val="4"/>
          <w:sz w:val="16"/>
        </w:rPr>
        <w:t xml:space="preserve"> </w:t>
      </w:r>
      <w:r>
        <w:rPr>
          <w:sz w:val="16"/>
        </w:rPr>
        <w:t>ao</w:t>
      </w:r>
      <w:r>
        <w:rPr>
          <w:spacing w:val="4"/>
          <w:sz w:val="16"/>
        </w:rPr>
        <w:t xml:space="preserve"> </w:t>
      </w:r>
      <w:r>
        <w:rPr>
          <w:sz w:val="16"/>
        </w:rPr>
        <w:t>licitante</w:t>
      </w:r>
      <w:r>
        <w:rPr>
          <w:spacing w:val="4"/>
          <w:sz w:val="16"/>
        </w:rPr>
        <w:t xml:space="preserve"> </w:t>
      </w:r>
      <w:r>
        <w:rPr>
          <w:sz w:val="16"/>
        </w:rPr>
        <w:t>que</w:t>
      </w:r>
      <w:r>
        <w:rPr>
          <w:spacing w:val="6"/>
          <w:sz w:val="16"/>
        </w:rPr>
        <w:t xml:space="preserve"> </w:t>
      </w:r>
      <w:r>
        <w:rPr>
          <w:sz w:val="16"/>
        </w:rPr>
        <w:t>apresentou</w:t>
      </w:r>
      <w:r>
        <w:rPr>
          <w:spacing w:val="4"/>
          <w:sz w:val="16"/>
        </w:rPr>
        <w:t xml:space="preserve"> </w:t>
      </w:r>
      <w:r>
        <w:rPr>
          <w:sz w:val="16"/>
        </w:rPr>
        <w:t>o</w:t>
      </w:r>
      <w:r>
        <w:rPr>
          <w:spacing w:val="4"/>
          <w:sz w:val="16"/>
        </w:rPr>
        <w:t xml:space="preserve"> </w:t>
      </w:r>
      <w:r>
        <w:rPr>
          <w:sz w:val="16"/>
        </w:rPr>
        <w:t>lance</w:t>
      </w:r>
      <w:r>
        <w:rPr>
          <w:spacing w:val="4"/>
          <w:sz w:val="16"/>
        </w:rPr>
        <w:t xml:space="preserve"> </w:t>
      </w:r>
      <w:r>
        <w:rPr>
          <w:sz w:val="16"/>
        </w:rPr>
        <w:t>mais</w:t>
      </w:r>
      <w:r>
        <w:rPr>
          <w:spacing w:val="4"/>
          <w:sz w:val="16"/>
        </w:rPr>
        <w:t xml:space="preserve"> </w:t>
      </w:r>
      <w:r>
        <w:rPr>
          <w:sz w:val="16"/>
        </w:rPr>
        <w:t>vantajoso,</w:t>
      </w:r>
      <w:r>
        <w:rPr>
          <w:spacing w:val="3"/>
          <w:sz w:val="16"/>
        </w:rPr>
        <w:t xml:space="preserve"> </w:t>
      </w:r>
      <w:r>
        <w:rPr>
          <w:sz w:val="16"/>
        </w:rPr>
        <w:t>com</w:t>
      </w:r>
      <w:r>
        <w:rPr>
          <w:spacing w:val="5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fim de</w:t>
      </w:r>
      <w:r>
        <w:rPr>
          <w:spacing w:val="-2"/>
          <w:sz w:val="16"/>
        </w:rPr>
        <w:t xml:space="preserve"> </w:t>
      </w:r>
      <w:r>
        <w:rPr>
          <w:sz w:val="16"/>
        </w:rPr>
        <w:t>negociar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obtenção de</w:t>
      </w:r>
      <w:r>
        <w:rPr>
          <w:spacing w:val="-2"/>
          <w:sz w:val="16"/>
        </w:rPr>
        <w:t xml:space="preserve"> </w:t>
      </w:r>
      <w:r>
        <w:rPr>
          <w:sz w:val="16"/>
        </w:rPr>
        <w:t>melhor preço,</w:t>
      </w:r>
      <w:r>
        <w:rPr>
          <w:spacing w:val="-2"/>
          <w:sz w:val="16"/>
        </w:rPr>
        <w:t xml:space="preserve"> </w:t>
      </w:r>
      <w:r>
        <w:rPr>
          <w:sz w:val="16"/>
        </w:rPr>
        <w:t>vedada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negociação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condições</w:t>
      </w:r>
      <w:r>
        <w:rPr>
          <w:spacing w:val="-2"/>
          <w:sz w:val="16"/>
        </w:rPr>
        <w:t xml:space="preserve"> </w:t>
      </w:r>
      <w:r>
        <w:rPr>
          <w:sz w:val="16"/>
        </w:rPr>
        <w:t>diversas</w:t>
      </w:r>
      <w:r>
        <w:rPr>
          <w:spacing w:val="-2"/>
          <w:sz w:val="16"/>
        </w:rPr>
        <w:t xml:space="preserve"> </w:t>
      </w:r>
      <w:r>
        <w:rPr>
          <w:sz w:val="16"/>
        </w:rPr>
        <w:t>das</w:t>
      </w:r>
      <w:r>
        <w:rPr>
          <w:spacing w:val="-1"/>
          <w:sz w:val="16"/>
        </w:rPr>
        <w:t xml:space="preserve"> </w:t>
      </w:r>
      <w:r>
        <w:rPr>
          <w:sz w:val="16"/>
        </w:rPr>
        <w:t>previstas neste Edital.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rPr>
          <w:sz w:val="16"/>
        </w:rPr>
      </w:pPr>
      <w:r>
        <w:rPr>
          <w:sz w:val="16"/>
        </w:rPr>
        <w:t>Também</w:t>
      </w:r>
      <w:r>
        <w:rPr>
          <w:spacing w:val="10"/>
          <w:sz w:val="16"/>
        </w:rPr>
        <w:t xml:space="preserve"> </w:t>
      </w:r>
      <w:r>
        <w:rPr>
          <w:sz w:val="16"/>
        </w:rPr>
        <w:t>nas</w:t>
      </w:r>
      <w:r>
        <w:rPr>
          <w:spacing w:val="10"/>
          <w:sz w:val="16"/>
        </w:rPr>
        <w:t xml:space="preserve"> </w:t>
      </w:r>
      <w:r>
        <w:rPr>
          <w:sz w:val="16"/>
        </w:rPr>
        <w:t>hipóteses</w:t>
      </w:r>
      <w:r>
        <w:rPr>
          <w:spacing w:val="10"/>
          <w:sz w:val="16"/>
        </w:rPr>
        <w:t xml:space="preserve"> </w:t>
      </w:r>
      <w:r>
        <w:rPr>
          <w:sz w:val="16"/>
        </w:rPr>
        <w:t>em</w:t>
      </w:r>
      <w:r>
        <w:rPr>
          <w:spacing w:val="10"/>
          <w:sz w:val="16"/>
        </w:rPr>
        <w:t xml:space="preserve"> </w:t>
      </w:r>
      <w:r>
        <w:rPr>
          <w:sz w:val="16"/>
        </w:rPr>
        <w:t>que</w:t>
      </w:r>
      <w:r>
        <w:rPr>
          <w:spacing w:val="10"/>
          <w:sz w:val="16"/>
        </w:rPr>
        <w:t xml:space="preserve"> </w:t>
      </w:r>
      <w:r>
        <w:rPr>
          <w:sz w:val="16"/>
        </w:rPr>
        <w:t>O</w:t>
      </w:r>
      <w:r>
        <w:rPr>
          <w:spacing w:val="11"/>
          <w:sz w:val="16"/>
        </w:rPr>
        <w:t xml:space="preserve"> </w:t>
      </w:r>
      <w:r>
        <w:rPr>
          <w:sz w:val="16"/>
        </w:rPr>
        <w:t>Pregoeiro</w:t>
      </w:r>
      <w:r>
        <w:rPr>
          <w:spacing w:val="10"/>
          <w:sz w:val="16"/>
        </w:rPr>
        <w:t xml:space="preserve"> </w:t>
      </w:r>
      <w:r>
        <w:rPr>
          <w:sz w:val="16"/>
        </w:rPr>
        <w:t>não</w:t>
      </w:r>
      <w:r>
        <w:rPr>
          <w:spacing w:val="10"/>
          <w:sz w:val="16"/>
        </w:rPr>
        <w:t xml:space="preserve"> </w:t>
      </w:r>
      <w:r>
        <w:rPr>
          <w:sz w:val="16"/>
        </w:rPr>
        <w:t>aceitar</w:t>
      </w:r>
      <w:r>
        <w:rPr>
          <w:spacing w:val="10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proposta</w:t>
      </w:r>
      <w:r>
        <w:rPr>
          <w:spacing w:val="11"/>
          <w:sz w:val="16"/>
        </w:rPr>
        <w:t xml:space="preserve"> </w:t>
      </w:r>
      <w:r>
        <w:rPr>
          <w:sz w:val="16"/>
        </w:rPr>
        <w:t>e</w:t>
      </w:r>
      <w:r>
        <w:rPr>
          <w:spacing w:val="11"/>
          <w:sz w:val="16"/>
        </w:rPr>
        <w:t xml:space="preserve"> </w:t>
      </w:r>
      <w:r>
        <w:rPr>
          <w:sz w:val="16"/>
        </w:rPr>
        <w:t>passar</w:t>
      </w:r>
      <w:r>
        <w:rPr>
          <w:spacing w:val="10"/>
          <w:sz w:val="16"/>
        </w:rPr>
        <w:t xml:space="preserve"> </w:t>
      </w:r>
      <w:r>
        <w:rPr>
          <w:sz w:val="16"/>
        </w:rPr>
        <w:t>à</w:t>
      </w:r>
      <w:r>
        <w:rPr>
          <w:spacing w:val="11"/>
          <w:sz w:val="16"/>
        </w:rPr>
        <w:t xml:space="preserve"> </w:t>
      </w:r>
      <w:r>
        <w:rPr>
          <w:sz w:val="16"/>
        </w:rPr>
        <w:t>subsequente,</w:t>
      </w:r>
      <w:r>
        <w:rPr>
          <w:spacing w:val="9"/>
          <w:sz w:val="16"/>
        </w:rPr>
        <w:t xml:space="preserve"> </w:t>
      </w:r>
      <w:r>
        <w:rPr>
          <w:sz w:val="16"/>
        </w:rPr>
        <w:t>poderá</w:t>
      </w:r>
      <w:r>
        <w:rPr>
          <w:spacing w:val="11"/>
          <w:sz w:val="16"/>
        </w:rPr>
        <w:t xml:space="preserve"> </w:t>
      </w:r>
      <w:r>
        <w:rPr>
          <w:sz w:val="16"/>
        </w:rPr>
        <w:t>negociar</w:t>
      </w:r>
      <w:r>
        <w:rPr>
          <w:spacing w:val="11"/>
          <w:sz w:val="16"/>
        </w:rPr>
        <w:t xml:space="preserve"> </w:t>
      </w:r>
      <w:r>
        <w:rPr>
          <w:sz w:val="16"/>
        </w:rPr>
        <w:t>com</w:t>
      </w:r>
      <w:r>
        <w:rPr>
          <w:spacing w:val="10"/>
          <w:sz w:val="16"/>
        </w:rPr>
        <w:t xml:space="preserve"> </w:t>
      </w:r>
      <w:r>
        <w:rPr>
          <w:sz w:val="16"/>
        </w:rPr>
        <w:t>o</w:t>
      </w:r>
      <w:r>
        <w:rPr>
          <w:spacing w:val="10"/>
          <w:sz w:val="16"/>
        </w:rPr>
        <w:t xml:space="preserve"> </w:t>
      </w:r>
      <w:r>
        <w:rPr>
          <w:sz w:val="16"/>
        </w:rPr>
        <w:t>licitante</w:t>
      </w:r>
      <w:r>
        <w:rPr>
          <w:spacing w:val="10"/>
          <w:sz w:val="16"/>
        </w:rPr>
        <w:t xml:space="preserve"> </w:t>
      </w:r>
      <w:r>
        <w:rPr>
          <w:sz w:val="16"/>
        </w:rPr>
        <w:t>para</w:t>
      </w:r>
      <w:r>
        <w:rPr>
          <w:spacing w:val="11"/>
          <w:sz w:val="16"/>
        </w:rPr>
        <w:t xml:space="preserve"> </w:t>
      </w:r>
      <w:r>
        <w:rPr>
          <w:sz w:val="16"/>
        </w:rPr>
        <w:t>que</w:t>
      </w:r>
      <w:r>
        <w:rPr>
          <w:spacing w:val="10"/>
          <w:sz w:val="16"/>
        </w:rPr>
        <w:t xml:space="preserve"> </w:t>
      </w:r>
      <w:r>
        <w:rPr>
          <w:sz w:val="16"/>
        </w:rPr>
        <w:t>seja</w:t>
      </w:r>
      <w:r>
        <w:rPr>
          <w:spacing w:val="1"/>
          <w:sz w:val="16"/>
        </w:rPr>
        <w:t xml:space="preserve"> </w:t>
      </w:r>
      <w:r>
        <w:rPr>
          <w:sz w:val="16"/>
        </w:rPr>
        <w:t>obtido preço</w:t>
      </w:r>
      <w:r>
        <w:rPr>
          <w:spacing w:val="1"/>
          <w:sz w:val="16"/>
        </w:rPr>
        <w:t xml:space="preserve"> </w:t>
      </w:r>
      <w:r>
        <w:rPr>
          <w:sz w:val="16"/>
        </w:rPr>
        <w:t>melhor.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left="1148" w:hanging="949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negociação</w:t>
      </w:r>
      <w:r>
        <w:rPr>
          <w:spacing w:val="-4"/>
          <w:sz w:val="16"/>
        </w:rPr>
        <w:t xml:space="preserve"> </w:t>
      </w:r>
      <w:r>
        <w:rPr>
          <w:sz w:val="16"/>
        </w:rPr>
        <w:t>será</w:t>
      </w:r>
      <w:r>
        <w:rPr>
          <w:spacing w:val="-1"/>
          <w:sz w:val="16"/>
        </w:rPr>
        <w:t xml:space="preserve"> </w:t>
      </w:r>
      <w:r>
        <w:rPr>
          <w:sz w:val="16"/>
        </w:rPr>
        <w:t>realizada por</w:t>
      </w:r>
      <w:r>
        <w:rPr>
          <w:spacing w:val="-4"/>
          <w:sz w:val="16"/>
        </w:rPr>
        <w:t xml:space="preserve"> </w:t>
      </w:r>
      <w:r>
        <w:rPr>
          <w:sz w:val="16"/>
        </w:rPr>
        <w:t>meio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sistema,</w:t>
      </w:r>
      <w:r>
        <w:rPr>
          <w:spacing w:val="-4"/>
          <w:sz w:val="16"/>
        </w:rPr>
        <w:t xml:space="preserve"> </w:t>
      </w:r>
      <w:r>
        <w:rPr>
          <w:sz w:val="16"/>
        </w:rPr>
        <w:t>podendo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acompanhada</w:t>
      </w:r>
      <w:r>
        <w:rPr>
          <w:spacing w:val="-3"/>
          <w:sz w:val="16"/>
        </w:rPr>
        <w:t xml:space="preserve"> </w:t>
      </w:r>
      <w:r>
        <w:rPr>
          <w:sz w:val="16"/>
        </w:rPr>
        <w:t>pelos</w:t>
      </w:r>
      <w:r>
        <w:rPr>
          <w:spacing w:val="-4"/>
          <w:sz w:val="16"/>
        </w:rPr>
        <w:t xml:space="preserve"> </w:t>
      </w:r>
      <w:r>
        <w:rPr>
          <w:sz w:val="16"/>
        </w:rPr>
        <w:t>demais</w:t>
      </w:r>
      <w:r>
        <w:rPr>
          <w:spacing w:val="-4"/>
          <w:sz w:val="16"/>
        </w:rPr>
        <w:t xml:space="preserve"> </w:t>
      </w:r>
      <w:r>
        <w:rPr>
          <w:sz w:val="16"/>
        </w:rPr>
        <w:t>licitantes.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9"/>
        <w:ind w:right="199" w:firstLine="0"/>
        <w:rPr>
          <w:sz w:val="16"/>
        </w:rPr>
      </w:pPr>
      <w:r>
        <w:rPr>
          <w:sz w:val="16"/>
        </w:rPr>
        <w:t>Sempre</w:t>
      </w:r>
      <w:r>
        <w:rPr>
          <w:spacing w:val="24"/>
          <w:sz w:val="16"/>
        </w:rPr>
        <w:t xml:space="preserve"> </w:t>
      </w:r>
      <w:r>
        <w:rPr>
          <w:sz w:val="16"/>
        </w:rPr>
        <w:t>que</w:t>
      </w:r>
      <w:r>
        <w:rPr>
          <w:spacing w:val="26"/>
          <w:sz w:val="16"/>
        </w:rPr>
        <w:t xml:space="preserve"> </w:t>
      </w:r>
      <w:r>
        <w:rPr>
          <w:sz w:val="16"/>
        </w:rPr>
        <w:t>a</w:t>
      </w:r>
      <w:r>
        <w:rPr>
          <w:spacing w:val="25"/>
          <w:sz w:val="16"/>
        </w:rPr>
        <w:t xml:space="preserve"> </w:t>
      </w:r>
      <w:r>
        <w:rPr>
          <w:sz w:val="16"/>
        </w:rPr>
        <w:t>proposta</w:t>
      </w:r>
      <w:r>
        <w:rPr>
          <w:spacing w:val="24"/>
          <w:sz w:val="16"/>
        </w:rPr>
        <w:t xml:space="preserve"> </w:t>
      </w:r>
      <w:r>
        <w:rPr>
          <w:sz w:val="16"/>
        </w:rPr>
        <w:t>não</w:t>
      </w:r>
      <w:r>
        <w:rPr>
          <w:spacing w:val="25"/>
          <w:sz w:val="16"/>
        </w:rPr>
        <w:t xml:space="preserve"> </w:t>
      </w:r>
      <w:r>
        <w:rPr>
          <w:sz w:val="16"/>
        </w:rPr>
        <w:t>for</w:t>
      </w:r>
      <w:r>
        <w:rPr>
          <w:spacing w:val="26"/>
          <w:sz w:val="16"/>
        </w:rPr>
        <w:t xml:space="preserve"> </w:t>
      </w:r>
      <w:r>
        <w:rPr>
          <w:sz w:val="16"/>
        </w:rPr>
        <w:t>aceita,</w:t>
      </w:r>
      <w:r>
        <w:rPr>
          <w:spacing w:val="25"/>
          <w:sz w:val="16"/>
        </w:rPr>
        <w:t xml:space="preserve"> </w:t>
      </w:r>
      <w:r>
        <w:rPr>
          <w:sz w:val="16"/>
        </w:rPr>
        <w:t>e</w:t>
      </w:r>
      <w:r>
        <w:rPr>
          <w:spacing w:val="25"/>
          <w:sz w:val="16"/>
        </w:rPr>
        <w:t xml:space="preserve"> </w:t>
      </w:r>
      <w:r>
        <w:rPr>
          <w:sz w:val="16"/>
        </w:rPr>
        <w:t>antes</w:t>
      </w:r>
      <w:r>
        <w:rPr>
          <w:spacing w:val="24"/>
          <w:sz w:val="16"/>
        </w:rPr>
        <w:t xml:space="preserve"> </w:t>
      </w:r>
      <w:r>
        <w:rPr>
          <w:sz w:val="16"/>
        </w:rPr>
        <w:t>do</w:t>
      </w:r>
      <w:r>
        <w:rPr>
          <w:spacing w:val="25"/>
          <w:sz w:val="16"/>
        </w:rPr>
        <w:t xml:space="preserve"> </w:t>
      </w:r>
      <w:r>
        <w:rPr>
          <w:sz w:val="16"/>
        </w:rPr>
        <w:t>Pregoeiro</w:t>
      </w:r>
      <w:r>
        <w:rPr>
          <w:spacing w:val="24"/>
          <w:sz w:val="16"/>
        </w:rPr>
        <w:t xml:space="preserve"> </w:t>
      </w:r>
      <w:r>
        <w:rPr>
          <w:sz w:val="16"/>
        </w:rPr>
        <w:t>passar</w:t>
      </w:r>
      <w:r>
        <w:rPr>
          <w:spacing w:val="26"/>
          <w:sz w:val="16"/>
        </w:rPr>
        <w:t xml:space="preserve"> </w:t>
      </w:r>
      <w:r>
        <w:rPr>
          <w:sz w:val="16"/>
        </w:rPr>
        <w:t>à</w:t>
      </w:r>
      <w:r>
        <w:rPr>
          <w:spacing w:val="25"/>
          <w:sz w:val="16"/>
        </w:rPr>
        <w:t xml:space="preserve"> </w:t>
      </w:r>
      <w:r>
        <w:rPr>
          <w:sz w:val="16"/>
        </w:rPr>
        <w:t>subsequente,</w:t>
      </w:r>
      <w:r>
        <w:rPr>
          <w:spacing w:val="25"/>
          <w:sz w:val="16"/>
        </w:rPr>
        <w:t xml:space="preserve"> </w:t>
      </w:r>
      <w:r>
        <w:rPr>
          <w:sz w:val="16"/>
        </w:rPr>
        <w:t>haverá</w:t>
      </w:r>
      <w:r>
        <w:rPr>
          <w:spacing w:val="25"/>
          <w:sz w:val="16"/>
        </w:rPr>
        <w:t xml:space="preserve"> </w:t>
      </w:r>
      <w:r>
        <w:rPr>
          <w:sz w:val="16"/>
        </w:rPr>
        <w:t>nova</w:t>
      </w:r>
      <w:r>
        <w:rPr>
          <w:spacing w:val="24"/>
          <w:sz w:val="16"/>
        </w:rPr>
        <w:t xml:space="preserve"> </w:t>
      </w:r>
      <w:r>
        <w:rPr>
          <w:sz w:val="16"/>
        </w:rPr>
        <w:t>verificação,</w:t>
      </w:r>
      <w:r>
        <w:rPr>
          <w:spacing w:val="23"/>
          <w:sz w:val="16"/>
        </w:rPr>
        <w:t xml:space="preserve"> </w:t>
      </w:r>
      <w:r>
        <w:rPr>
          <w:sz w:val="16"/>
        </w:rPr>
        <w:t>pelo</w:t>
      </w:r>
      <w:r>
        <w:rPr>
          <w:spacing w:val="25"/>
          <w:sz w:val="16"/>
        </w:rPr>
        <w:t xml:space="preserve"> </w:t>
      </w:r>
      <w:r>
        <w:rPr>
          <w:sz w:val="16"/>
        </w:rPr>
        <w:t>sistema,</w:t>
      </w:r>
      <w:r>
        <w:rPr>
          <w:spacing w:val="23"/>
          <w:sz w:val="16"/>
        </w:rPr>
        <w:t xml:space="preserve"> </w:t>
      </w:r>
      <w:r>
        <w:rPr>
          <w:sz w:val="16"/>
        </w:rPr>
        <w:t>da</w:t>
      </w:r>
      <w:r>
        <w:rPr>
          <w:spacing w:val="25"/>
          <w:sz w:val="16"/>
        </w:rPr>
        <w:t xml:space="preserve"> </w:t>
      </w:r>
      <w:r>
        <w:rPr>
          <w:sz w:val="16"/>
        </w:rPr>
        <w:t>eventual</w:t>
      </w:r>
      <w:r>
        <w:rPr>
          <w:spacing w:val="1"/>
          <w:sz w:val="16"/>
        </w:rPr>
        <w:t xml:space="preserve"> </w:t>
      </w:r>
      <w:r>
        <w:rPr>
          <w:sz w:val="16"/>
        </w:rPr>
        <w:t>ocorrência</w:t>
      </w:r>
      <w:r>
        <w:rPr>
          <w:spacing w:val="-2"/>
          <w:sz w:val="16"/>
        </w:rPr>
        <w:t xml:space="preserve"> </w:t>
      </w:r>
      <w:r>
        <w:rPr>
          <w:sz w:val="16"/>
        </w:rPr>
        <w:t>do empate</w:t>
      </w:r>
      <w:r>
        <w:rPr>
          <w:spacing w:val="-1"/>
          <w:sz w:val="16"/>
        </w:rPr>
        <w:t xml:space="preserve"> </w:t>
      </w:r>
      <w:r>
        <w:rPr>
          <w:sz w:val="16"/>
        </w:rPr>
        <w:t>ficto,</w:t>
      </w:r>
      <w:r>
        <w:rPr>
          <w:spacing w:val="-1"/>
          <w:sz w:val="16"/>
        </w:rPr>
        <w:t xml:space="preserve"> </w:t>
      </w:r>
      <w:r>
        <w:rPr>
          <w:sz w:val="16"/>
        </w:rPr>
        <w:t>previsto nos</w:t>
      </w:r>
      <w:r>
        <w:rPr>
          <w:spacing w:val="-2"/>
          <w:sz w:val="16"/>
        </w:rPr>
        <w:t xml:space="preserve"> </w:t>
      </w:r>
      <w:r>
        <w:rPr>
          <w:sz w:val="16"/>
        </w:rPr>
        <w:t>artigos</w:t>
      </w:r>
      <w:r>
        <w:rPr>
          <w:spacing w:val="-2"/>
          <w:sz w:val="16"/>
        </w:rPr>
        <w:t xml:space="preserve"> </w:t>
      </w:r>
      <w:r>
        <w:rPr>
          <w:sz w:val="16"/>
        </w:rPr>
        <w:t>44</w:t>
      </w:r>
      <w:r>
        <w:rPr>
          <w:spacing w:val="-1"/>
          <w:sz w:val="16"/>
        </w:rPr>
        <w:t xml:space="preserve"> </w:t>
      </w:r>
      <w:r>
        <w:rPr>
          <w:sz w:val="16"/>
        </w:rPr>
        <w:t>e 45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LC</w:t>
      </w:r>
      <w:r>
        <w:rPr>
          <w:spacing w:val="-1"/>
          <w:sz w:val="16"/>
        </w:rPr>
        <w:t xml:space="preserve"> </w:t>
      </w:r>
      <w:r>
        <w:rPr>
          <w:sz w:val="16"/>
        </w:rPr>
        <w:t>nº 123,</w:t>
      </w:r>
      <w:r>
        <w:rPr>
          <w:spacing w:val="-1"/>
          <w:sz w:val="16"/>
        </w:rPr>
        <w:t xml:space="preserve"> </w:t>
      </w:r>
      <w:r>
        <w:rPr>
          <w:sz w:val="16"/>
        </w:rPr>
        <w:t>de 2006,</w:t>
      </w:r>
      <w:r>
        <w:rPr>
          <w:spacing w:val="-1"/>
          <w:sz w:val="16"/>
        </w:rPr>
        <w:t xml:space="preserve"> </w:t>
      </w:r>
      <w:r>
        <w:rPr>
          <w:sz w:val="16"/>
        </w:rPr>
        <w:t>seguindo-se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disciplina</w:t>
      </w:r>
      <w:r>
        <w:rPr>
          <w:spacing w:val="-2"/>
          <w:sz w:val="16"/>
        </w:rPr>
        <w:t xml:space="preserve"> </w:t>
      </w:r>
      <w:r>
        <w:rPr>
          <w:sz w:val="16"/>
        </w:rPr>
        <w:t>antes</w:t>
      </w:r>
      <w:r>
        <w:rPr>
          <w:spacing w:val="-2"/>
          <w:sz w:val="16"/>
        </w:rPr>
        <w:t xml:space="preserve"> </w:t>
      </w:r>
      <w:r>
        <w:rPr>
          <w:sz w:val="16"/>
        </w:rPr>
        <w:t>estabelecida,</w:t>
      </w:r>
      <w:r>
        <w:rPr>
          <w:spacing w:val="-1"/>
          <w:sz w:val="16"/>
        </w:rPr>
        <w:t xml:space="preserve"> </w:t>
      </w:r>
      <w:r>
        <w:rPr>
          <w:sz w:val="16"/>
        </w:rPr>
        <w:t>se for</w:t>
      </w:r>
      <w:r>
        <w:rPr>
          <w:spacing w:val="-2"/>
          <w:sz w:val="16"/>
        </w:rPr>
        <w:t xml:space="preserve"> </w:t>
      </w:r>
      <w:r>
        <w:rPr>
          <w:sz w:val="16"/>
        </w:rPr>
        <w:t>o caso.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left="1148" w:hanging="949"/>
        <w:rPr>
          <w:sz w:val="16"/>
        </w:rPr>
      </w:pPr>
      <w:r>
        <w:rPr>
          <w:sz w:val="16"/>
        </w:rPr>
        <w:t>Encerrada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análise</w:t>
      </w:r>
      <w:r>
        <w:rPr>
          <w:spacing w:val="-5"/>
          <w:sz w:val="16"/>
        </w:rPr>
        <w:t xml:space="preserve"> </w:t>
      </w:r>
      <w:r>
        <w:rPr>
          <w:sz w:val="16"/>
        </w:rPr>
        <w:t>quanto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5"/>
          <w:sz w:val="16"/>
        </w:rPr>
        <w:t xml:space="preserve"> </w:t>
      </w:r>
      <w:r>
        <w:rPr>
          <w:sz w:val="16"/>
        </w:rPr>
        <w:t>aceitação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proposta,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Pregoeiro</w:t>
      </w:r>
      <w:r>
        <w:rPr>
          <w:spacing w:val="-5"/>
          <w:sz w:val="16"/>
        </w:rPr>
        <w:t xml:space="preserve"> </w:t>
      </w:r>
      <w:r>
        <w:rPr>
          <w:sz w:val="16"/>
        </w:rPr>
        <w:t>verificará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habilitação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licitante,</w:t>
      </w:r>
      <w:r>
        <w:rPr>
          <w:spacing w:val="-3"/>
          <w:sz w:val="16"/>
        </w:rPr>
        <w:t xml:space="preserve"> </w:t>
      </w:r>
      <w:r>
        <w:rPr>
          <w:sz w:val="16"/>
        </w:rPr>
        <w:t>observado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disposto</w:t>
      </w:r>
      <w:r>
        <w:rPr>
          <w:spacing w:val="-3"/>
          <w:sz w:val="16"/>
        </w:rPr>
        <w:t xml:space="preserve"> </w:t>
      </w:r>
      <w:r>
        <w:rPr>
          <w:sz w:val="16"/>
        </w:rPr>
        <w:t>neste</w:t>
      </w:r>
      <w:r>
        <w:rPr>
          <w:spacing w:val="-2"/>
          <w:sz w:val="16"/>
        </w:rPr>
        <w:t xml:space="preserve"> </w:t>
      </w:r>
      <w:r>
        <w:rPr>
          <w:sz w:val="16"/>
        </w:rPr>
        <w:t>Edital.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rPr>
          <w:sz w:val="13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spacing w:val="-1"/>
          <w:u w:val="single"/>
        </w:rPr>
        <w:t>DA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HABILITAÇÃO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spacing w:before="10"/>
        <w:rPr>
          <w:b/>
          <w:sz w:val="12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225"/>
          <w:tab w:val="left" w:pos="1226"/>
        </w:tabs>
        <w:spacing w:before="0"/>
        <w:ind w:right="197" w:firstLine="0"/>
        <w:jc w:val="both"/>
        <w:rPr>
          <w:sz w:val="16"/>
        </w:rPr>
      </w:pPr>
      <w:r>
        <w:rPr>
          <w:sz w:val="16"/>
        </w:rPr>
        <w:t>Como</w:t>
      </w:r>
      <w:r>
        <w:rPr>
          <w:spacing w:val="1"/>
          <w:sz w:val="16"/>
        </w:rPr>
        <w:t xml:space="preserve"> </w:t>
      </w:r>
      <w:r>
        <w:rPr>
          <w:sz w:val="16"/>
        </w:rPr>
        <w:t>condição</w:t>
      </w:r>
      <w:r>
        <w:rPr>
          <w:spacing w:val="36"/>
          <w:sz w:val="16"/>
        </w:rPr>
        <w:t xml:space="preserve"> </w:t>
      </w:r>
      <w:r>
        <w:rPr>
          <w:sz w:val="16"/>
        </w:rPr>
        <w:t>prévia</w:t>
      </w:r>
      <w:r>
        <w:rPr>
          <w:spacing w:val="36"/>
          <w:sz w:val="16"/>
        </w:rPr>
        <w:t xml:space="preserve"> </w:t>
      </w:r>
      <w:r>
        <w:rPr>
          <w:sz w:val="16"/>
        </w:rPr>
        <w:t>ao</w:t>
      </w:r>
      <w:r>
        <w:rPr>
          <w:spacing w:val="36"/>
          <w:sz w:val="16"/>
        </w:rPr>
        <w:t xml:space="preserve"> </w:t>
      </w:r>
      <w:r>
        <w:rPr>
          <w:sz w:val="16"/>
        </w:rPr>
        <w:t>exame</w:t>
      </w:r>
      <w:r>
        <w:rPr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spacing w:val="36"/>
          <w:sz w:val="16"/>
        </w:rPr>
        <w:t xml:space="preserve"> </w:t>
      </w:r>
      <w:r>
        <w:rPr>
          <w:sz w:val="16"/>
        </w:rPr>
        <w:t>documentação</w:t>
      </w:r>
      <w:r>
        <w:rPr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spacing w:val="36"/>
          <w:sz w:val="16"/>
        </w:rPr>
        <w:t xml:space="preserve"> </w:t>
      </w:r>
      <w:r>
        <w:rPr>
          <w:sz w:val="16"/>
        </w:rPr>
        <w:t>habilitação</w:t>
      </w:r>
      <w:r>
        <w:rPr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spacing w:val="36"/>
          <w:sz w:val="16"/>
        </w:rPr>
        <w:t xml:space="preserve"> </w:t>
      </w:r>
      <w:r>
        <w:rPr>
          <w:sz w:val="16"/>
        </w:rPr>
        <w:t>licitante</w:t>
      </w:r>
      <w:r>
        <w:rPr>
          <w:spacing w:val="36"/>
          <w:sz w:val="16"/>
        </w:rPr>
        <w:t xml:space="preserve"> </w:t>
      </w:r>
      <w:r>
        <w:rPr>
          <w:sz w:val="16"/>
        </w:rPr>
        <w:t>detentor</w:t>
      </w:r>
      <w:r>
        <w:rPr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spacing w:val="37"/>
          <w:sz w:val="16"/>
        </w:rPr>
        <w:t xml:space="preserve"> </w:t>
      </w:r>
      <w:r>
        <w:rPr>
          <w:sz w:val="16"/>
        </w:rPr>
        <w:t>proposta</w:t>
      </w:r>
      <w:r>
        <w:rPr>
          <w:spacing w:val="36"/>
          <w:sz w:val="16"/>
        </w:rPr>
        <w:t xml:space="preserve"> </w:t>
      </w:r>
      <w:r>
        <w:rPr>
          <w:sz w:val="16"/>
        </w:rPr>
        <w:t>classificada</w:t>
      </w:r>
      <w:r>
        <w:rPr>
          <w:spacing w:val="36"/>
          <w:sz w:val="16"/>
        </w:rPr>
        <w:t xml:space="preserve"> </w:t>
      </w:r>
      <w:r>
        <w:rPr>
          <w:sz w:val="16"/>
        </w:rPr>
        <w:t>em</w:t>
      </w:r>
      <w:r>
        <w:rPr>
          <w:spacing w:val="36"/>
          <w:sz w:val="16"/>
        </w:rPr>
        <w:t xml:space="preserve"> </w:t>
      </w:r>
      <w:r>
        <w:rPr>
          <w:sz w:val="16"/>
        </w:rPr>
        <w:t>primeiro</w:t>
      </w:r>
      <w:r>
        <w:rPr>
          <w:spacing w:val="36"/>
          <w:sz w:val="16"/>
        </w:rPr>
        <w:t xml:space="preserve"> </w:t>
      </w:r>
      <w:r>
        <w:rPr>
          <w:sz w:val="16"/>
        </w:rPr>
        <w:t>lugar,</w:t>
      </w:r>
      <w:r>
        <w:rPr>
          <w:spacing w:val="1"/>
          <w:sz w:val="16"/>
        </w:rPr>
        <w:t xml:space="preserve"> </w:t>
      </w:r>
      <w:r>
        <w:rPr>
          <w:sz w:val="16"/>
        </w:rPr>
        <w:t>o Pregoeiro verificará o eventual descumprimento das condições de participação, especialmente quanto à existência de sanção que impeça a participação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certame ou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futura</w:t>
      </w:r>
      <w:r>
        <w:rPr>
          <w:spacing w:val="2"/>
          <w:sz w:val="16"/>
        </w:rPr>
        <w:t xml:space="preserve"> </w:t>
      </w:r>
      <w:r>
        <w:rPr>
          <w:sz w:val="16"/>
        </w:rPr>
        <w:t>contratação,</w:t>
      </w:r>
      <w:r>
        <w:rPr>
          <w:spacing w:val="-1"/>
          <w:sz w:val="16"/>
        </w:rPr>
        <w:t xml:space="preserve"> </w:t>
      </w:r>
      <w:r>
        <w:rPr>
          <w:sz w:val="16"/>
        </w:rPr>
        <w:t>mediante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consulta</w:t>
      </w:r>
      <w:r>
        <w:rPr>
          <w:spacing w:val="-1"/>
          <w:sz w:val="16"/>
        </w:rPr>
        <w:t xml:space="preserve"> </w:t>
      </w:r>
      <w:r>
        <w:rPr>
          <w:sz w:val="16"/>
        </w:rPr>
        <w:t>aos</w:t>
      </w:r>
      <w:r>
        <w:rPr>
          <w:spacing w:val="-2"/>
          <w:sz w:val="16"/>
        </w:rPr>
        <w:t xml:space="preserve"> </w:t>
      </w:r>
      <w:r>
        <w:rPr>
          <w:sz w:val="16"/>
        </w:rPr>
        <w:t>seguintes</w:t>
      </w:r>
      <w:r>
        <w:rPr>
          <w:spacing w:val="-1"/>
          <w:sz w:val="16"/>
        </w:rPr>
        <w:t xml:space="preserve"> </w:t>
      </w:r>
      <w:r>
        <w:rPr>
          <w:sz w:val="16"/>
        </w:rPr>
        <w:t>cadastros: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hanging="949"/>
        <w:jc w:val="both"/>
        <w:rPr>
          <w:sz w:val="16"/>
        </w:rPr>
      </w:pPr>
      <w:r>
        <w:rPr>
          <w:sz w:val="16"/>
        </w:rPr>
        <w:t>SICAF;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jc w:val="both"/>
        <w:rPr>
          <w:sz w:val="16"/>
        </w:rPr>
      </w:pPr>
      <w:r>
        <w:pict>
          <v:line id="_x0000_s2122" style="position:absolute;left:0;text-align:left;z-index:15732736;mso-position-horizontal-relative:page" from="506.05pt,12.85pt" to="507.7pt,12.85pt" strokecolor="#541a8b" strokeweight=".6pt">
            <w10:wrap anchorx="page"/>
          </v:line>
        </w:pict>
      </w:r>
      <w:r>
        <w:rPr>
          <w:sz w:val="16"/>
        </w:rPr>
        <w:t>Consulta</w:t>
      </w:r>
      <w:r>
        <w:rPr>
          <w:spacing w:val="-8"/>
          <w:sz w:val="16"/>
        </w:rPr>
        <w:t xml:space="preserve"> </w:t>
      </w:r>
      <w:r>
        <w:rPr>
          <w:sz w:val="16"/>
        </w:rPr>
        <w:t>Consolidada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Pessoa</w:t>
      </w:r>
      <w:r>
        <w:rPr>
          <w:spacing w:val="-7"/>
          <w:sz w:val="16"/>
        </w:rPr>
        <w:t xml:space="preserve"> </w:t>
      </w:r>
      <w:r>
        <w:rPr>
          <w:sz w:val="16"/>
        </w:rPr>
        <w:t>Jurídica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Tribunal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Contas</w:t>
      </w:r>
      <w:r>
        <w:rPr>
          <w:spacing w:val="-7"/>
          <w:sz w:val="16"/>
        </w:rPr>
        <w:t xml:space="preserve"> </w:t>
      </w:r>
      <w:r>
        <w:rPr>
          <w:sz w:val="16"/>
        </w:rPr>
        <w:t>da</w:t>
      </w:r>
      <w:r>
        <w:rPr>
          <w:spacing w:val="-7"/>
          <w:sz w:val="16"/>
        </w:rPr>
        <w:t xml:space="preserve"> </w:t>
      </w:r>
      <w:r>
        <w:rPr>
          <w:sz w:val="16"/>
        </w:rPr>
        <w:t>União</w:t>
      </w:r>
      <w:r>
        <w:rPr>
          <w:spacing w:val="-7"/>
          <w:sz w:val="16"/>
        </w:rPr>
        <w:t xml:space="preserve"> </w:t>
      </w:r>
      <w:r>
        <w:rPr>
          <w:sz w:val="16"/>
        </w:rPr>
        <w:t>(</w:t>
      </w:r>
      <w:proofErr w:type="gramStart"/>
      <w:r>
        <w:rPr>
          <w:color w:val="541A8B"/>
          <w:sz w:val="16"/>
          <w:u w:val="single" w:color="541A8B"/>
        </w:rPr>
        <w:t>https</w:t>
      </w:r>
      <w:proofErr w:type="gramEnd"/>
      <w:r>
        <w:rPr>
          <w:color w:val="541A8B"/>
          <w:sz w:val="16"/>
          <w:u w:val="single" w:color="541A8B"/>
        </w:rPr>
        <w:t>://certidoes-apf.apps.tcu</w:t>
      </w:r>
      <w:r>
        <w:rPr>
          <w:color w:val="541A8B"/>
          <w:sz w:val="16"/>
        </w:rPr>
        <w:t>.g</w:t>
      </w:r>
      <w:r>
        <w:rPr>
          <w:color w:val="541A8B"/>
          <w:sz w:val="16"/>
          <w:u w:val="single" w:color="541A8B"/>
        </w:rPr>
        <w:t>ov.b</w:t>
      </w:r>
      <w:r>
        <w:rPr>
          <w:color w:val="541A8B"/>
          <w:sz w:val="16"/>
        </w:rPr>
        <w:t>r/</w:t>
      </w:r>
      <w:r>
        <w:rPr>
          <w:sz w:val="16"/>
        </w:rPr>
        <w:t>).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2" w:line="237" w:lineRule="auto"/>
        <w:ind w:left="1323" w:right="197" w:firstLine="0"/>
        <w:jc w:val="both"/>
        <w:rPr>
          <w:sz w:val="16"/>
        </w:rPr>
      </w:pPr>
      <w:r>
        <w:rPr>
          <w:sz w:val="16"/>
        </w:rPr>
        <w:t>A consulta aos cadastros será realizada em nome da empresa licitante e também de seu sócio majoritário, por força do</w:t>
      </w:r>
      <w:r>
        <w:rPr>
          <w:spacing w:val="1"/>
          <w:sz w:val="16"/>
        </w:rPr>
        <w:t xml:space="preserve"> </w:t>
      </w:r>
      <w:r>
        <w:rPr>
          <w:sz w:val="16"/>
        </w:rPr>
        <w:t>artigo</w:t>
      </w:r>
      <w:r>
        <w:rPr>
          <w:spacing w:val="1"/>
          <w:sz w:val="16"/>
        </w:rPr>
        <w:t xml:space="preserve"> </w:t>
      </w:r>
      <w:r>
        <w:rPr>
          <w:sz w:val="16"/>
        </w:rPr>
        <w:t>12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Lei</w:t>
      </w:r>
      <w:r>
        <w:rPr>
          <w:spacing w:val="1"/>
          <w:sz w:val="16"/>
        </w:rPr>
        <w:t xml:space="preserve"> </w:t>
      </w:r>
      <w:r>
        <w:rPr>
          <w:sz w:val="16"/>
        </w:rPr>
        <w:t>n°</w:t>
      </w:r>
      <w:r>
        <w:rPr>
          <w:spacing w:val="1"/>
          <w:sz w:val="16"/>
        </w:rPr>
        <w:t xml:space="preserve"> </w:t>
      </w:r>
      <w:r>
        <w:rPr>
          <w:sz w:val="16"/>
        </w:rPr>
        <w:t>8.429,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1992,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prevê,</w:t>
      </w:r>
      <w:r>
        <w:rPr>
          <w:spacing w:val="1"/>
          <w:sz w:val="16"/>
        </w:rPr>
        <w:t xml:space="preserve"> </w:t>
      </w:r>
      <w:r>
        <w:rPr>
          <w:sz w:val="16"/>
        </w:rPr>
        <w:t>dentre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sanções</w:t>
      </w:r>
      <w:r>
        <w:rPr>
          <w:spacing w:val="1"/>
          <w:sz w:val="16"/>
        </w:rPr>
        <w:t xml:space="preserve"> </w:t>
      </w:r>
      <w:r>
        <w:rPr>
          <w:sz w:val="16"/>
        </w:rPr>
        <w:t>impostas</w:t>
      </w:r>
      <w:r>
        <w:rPr>
          <w:spacing w:val="1"/>
          <w:sz w:val="16"/>
        </w:rPr>
        <w:t xml:space="preserve"> </w:t>
      </w:r>
      <w:r>
        <w:rPr>
          <w:sz w:val="16"/>
        </w:rPr>
        <w:t>ao</w:t>
      </w:r>
      <w:r>
        <w:rPr>
          <w:spacing w:val="1"/>
          <w:sz w:val="16"/>
        </w:rPr>
        <w:t xml:space="preserve"> </w:t>
      </w:r>
      <w:r>
        <w:rPr>
          <w:sz w:val="16"/>
        </w:rPr>
        <w:t>responsável</w:t>
      </w:r>
      <w:r>
        <w:rPr>
          <w:spacing w:val="1"/>
          <w:sz w:val="16"/>
        </w:rPr>
        <w:t xml:space="preserve"> </w:t>
      </w:r>
      <w:r>
        <w:rPr>
          <w:sz w:val="16"/>
        </w:rPr>
        <w:t>pela</w:t>
      </w:r>
      <w:r>
        <w:rPr>
          <w:spacing w:val="1"/>
          <w:sz w:val="16"/>
        </w:rPr>
        <w:t xml:space="preserve"> </w:t>
      </w:r>
      <w:r>
        <w:rPr>
          <w:sz w:val="16"/>
        </w:rPr>
        <w:t>prática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ato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improbidade</w:t>
      </w:r>
      <w:r>
        <w:rPr>
          <w:spacing w:val="1"/>
          <w:sz w:val="16"/>
        </w:rPr>
        <w:t xml:space="preserve"> </w:t>
      </w:r>
      <w:r>
        <w:rPr>
          <w:sz w:val="16"/>
        </w:rPr>
        <w:t>administrativa,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proibição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contratar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Poder</w:t>
      </w:r>
      <w:r>
        <w:rPr>
          <w:spacing w:val="-2"/>
          <w:sz w:val="16"/>
        </w:rPr>
        <w:t xml:space="preserve"> </w:t>
      </w:r>
      <w:r>
        <w:rPr>
          <w:sz w:val="16"/>
        </w:rPr>
        <w:t>Público,</w:t>
      </w:r>
      <w:r>
        <w:rPr>
          <w:spacing w:val="-2"/>
          <w:sz w:val="16"/>
        </w:rPr>
        <w:t xml:space="preserve"> </w:t>
      </w:r>
      <w:r>
        <w:rPr>
          <w:sz w:val="16"/>
        </w:rPr>
        <w:t>inclusive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intermédio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pessoa</w:t>
      </w:r>
      <w:r>
        <w:rPr>
          <w:spacing w:val="-3"/>
          <w:sz w:val="16"/>
        </w:rPr>
        <w:t xml:space="preserve"> </w:t>
      </w:r>
      <w:r>
        <w:rPr>
          <w:sz w:val="16"/>
        </w:rPr>
        <w:t>jurídica</w:t>
      </w:r>
      <w:r>
        <w:rPr>
          <w:spacing w:val="-4"/>
          <w:sz w:val="16"/>
        </w:rPr>
        <w:t xml:space="preserve"> </w:t>
      </w:r>
      <w:r>
        <w:rPr>
          <w:sz w:val="16"/>
        </w:rPr>
        <w:t>da qual</w:t>
      </w:r>
      <w:r>
        <w:rPr>
          <w:spacing w:val="-3"/>
          <w:sz w:val="16"/>
        </w:rPr>
        <w:t xml:space="preserve"> </w:t>
      </w:r>
      <w:r>
        <w:rPr>
          <w:sz w:val="16"/>
        </w:rPr>
        <w:t>seja</w:t>
      </w:r>
      <w:r>
        <w:rPr>
          <w:spacing w:val="-3"/>
          <w:sz w:val="16"/>
        </w:rPr>
        <w:t xml:space="preserve"> </w:t>
      </w:r>
      <w:r>
        <w:rPr>
          <w:sz w:val="16"/>
        </w:rPr>
        <w:t>sócio</w:t>
      </w:r>
      <w:r>
        <w:rPr>
          <w:spacing w:val="-3"/>
          <w:sz w:val="16"/>
        </w:rPr>
        <w:t xml:space="preserve"> </w:t>
      </w:r>
      <w:r>
        <w:rPr>
          <w:sz w:val="16"/>
        </w:rPr>
        <w:t>majoritário.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073"/>
          <w:tab w:val="left" w:pos="3074"/>
        </w:tabs>
        <w:spacing w:before="83" w:line="237" w:lineRule="auto"/>
        <w:ind w:left="2125" w:right="197" w:firstLine="0"/>
        <w:jc w:val="both"/>
        <w:rPr>
          <w:sz w:val="16"/>
        </w:rPr>
      </w:pPr>
      <w:r>
        <w:rPr>
          <w:sz w:val="16"/>
        </w:rPr>
        <w:t>Caso conste na Consulta de Situação do Fornecedor a existência de Ocorrências Impeditivas Indiretas, o gestor</w:t>
      </w:r>
      <w:r>
        <w:rPr>
          <w:spacing w:val="1"/>
          <w:sz w:val="16"/>
        </w:rPr>
        <w:t xml:space="preserve"> </w:t>
      </w:r>
      <w:r>
        <w:rPr>
          <w:sz w:val="16"/>
        </w:rPr>
        <w:t>diligenciará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1"/>
          <w:sz w:val="16"/>
        </w:rPr>
        <w:t xml:space="preserve"> </w:t>
      </w:r>
      <w:r>
        <w:rPr>
          <w:sz w:val="16"/>
        </w:rPr>
        <w:t>verif</w:t>
      </w:r>
      <w:r>
        <w:rPr>
          <w:sz w:val="16"/>
        </w:rPr>
        <w:t>icar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houve</w:t>
      </w:r>
      <w:r>
        <w:rPr>
          <w:spacing w:val="1"/>
          <w:sz w:val="16"/>
        </w:rPr>
        <w:t xml:space="preserve"> </w:t>
      </w:r>
      <w:r>
        <w:rPr>
          <w:sz w:val="16"/>
        </w:rPr>
        <w:t>fraude</w:t>
      </w:r>
      <w:r>
        <w:rPr>
          <w:spacing w:val="1"/>
          <w:sz w:val="16"/>
        </w:rPr>
        <w:t xml:space="preserve"> </w:t>
      </w:r>
      <w:r>
        <w:rPr>
          <w:sz w:val="16"/>
        </w:rPr>
        <w:t>por</w:t>
      </w:r>
      <w:r>
        <w:rPr>
          <w:spacing w:val="1"/>
          <w:sz w:val="16"/>
        </w:rPr>
        <w:t xml:space="preserve"> </w:t>
      </w:r>
      <w:r>
        <w:rPr>
          <w:sz w:val="16"/>
        </w:rPr>
        <w:t>parte</w:t>
      </w:r>
      <w:r>
        <w:rPr>
          <w:spacing w:val="1"/>
          <w:sz w:val="16"/>
        </w:rPr>
        <w:t xml:space="preserve"> </w:t>
      </w:r>
      <w:r>
        <w:rPr>
          <w:sz w:val="16"/>
        </w:rPr>
        <w:t>das</w:t>
      </w:r>
      <w:r>
        <w:rPr>
          <w:spacing w:val="1"/>
          <w:sz w:val="16"/>
        </w:rPr>
        <w:t xml:space="preserve"> </w:t>
      </w:r>
      <w:r>
        <w:rPr>
          <w:sz w:val="16"/>
        </w:rPr>
        <w:t>empresas apontadas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Relatório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Ocorrências</w:t>
      </w:r>
      <w:r>
        <w:rPr>
          <w:spacing w:val="1"/>
          <w:sz w:val="16"/>
        </w:rPr>
        <w:t xml:space="preserve"> </w:t>
      </w:r>
      <w:r>
        <w:rPr>
          <w:sz w:val="16"/>
        </w:rPr>
        <w:t>Impeditivas</w:t>
      </w:r>
      <w:r>
        <w:rPr>
          <w:spacing w:val="1"/>
          <w:sz w:val="16"/>
        </w:rPr>
        <w:t xml:space="preserve"> </w:t>
      </w:r>
      <w:r>
        <w:rPr>
          <w:sz w:val="16"/>
        </w:rPr>
        <w:t>Indiretas.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073"/>
          <w:tab w:val="left" w:pos="3074"/>
        </w:tabs>
        <w:ind w:left="2125" w:right="199" w:firstLine="0"/>
        <w:jc w:val="both"/>
        <w:rPr>
          <w:sz w:val="16"/>
        </w:rPr>
      </w:pPr>
      <w:r>
        <w:rPr>
          <w:sz w:val="16"/>
        </w:rPr>
        <w:t>A tentativa de burla será verificada por meio dos vínculos societários, linhas de fornecimento similares, dentre</w:t>
      </w:r>
      <w:r>
        <w:rPr>
          <w:spacing w:val="1"/>
          <w:sz w:val="16"/>
        </w:rPr>
        <w:t xml:space="preserve"> </w:t>
      </w:r>
      <w:r>
        <w:rPr>
          <w:sz w:val="16"/>
        </w:rPr>
        <w:t>outros.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073"/>
          <w:tab w:val="left" w:pos="3074"/>
        </w:tabs>
        <w:spacing w:before="77"/>
        <w:ind w:left="3073" w:hanging="949"/>
        <w:jc w:val="both"/>
        <w:rPr>
          <w:sz w:val="16"/>
        </w:rPr>
      </w:pP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licitante</w:t>
      </w:r>
      <w:r>
        <w:rPr>
          <w:spacing w:val="-6"/>
          <w:sz w:val="16"/>
        </w:rPr>
        <w:t xml:space="preserve"> </w:t>
      </w:r>
      <w:r>
        <w:rPr>
          <w:sz w:val="16"/>
        </w:rPr>
        <w:t>será</w:t>
      </w:r>
      <w:r>
        <w:rPr>
          <w:spacing w:val="-6"/>
          <w:sz w:val="16"/>
        </w:rPr>
        <w:t xml:space="preserve"> </w:t>
      </w:r>
      <w:r>
        <w:rPr>
          <w:sz w:val="16"/>
        </w:rPr>
        <w:t>convocado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6"/>
          <w:sz w:val="16"/>
        </w:rPr>
        <w:t xml:space="preserve"> </w:t>
      </w:r>
      <w:r>
        <w:rPr>
          <w:sz w:val="16"/>
        </w:rPr>
        <w:t>manifestação</w:t>
      </w:r>
      <w:r>
        <w:rPr>
          <w:spacing w:val="-6"/>
          <w:sz w:val="16"/>
        </w:rPr>
        <w:t xml:space="preserve"> </w:t>
      </w:r>
      <w:r>
        <w:rPr>
          <w:sz w:val="16"/>
        </w:rPr>
        <w:t>previamente</w:t>
      </w:r>
      <w:r>
        <w:rPr>
          <w:spacing w:val="-6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sua</w:t>
      </w:r>
      <w:r>
        <w:rPr>
          <w:spacing w:val="-6"/>
          <w:sz w:val="16"/>
        </w:rPr>
        <w:t xml:space="preserve"> </w:t>
      </w:r>
      <w:r>
        <w:rPr>
          <w:sz w:val="16"/>
        </w:rPr>
        <w:t>desclassificação.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1"/>
        <w:ind w:hanging="949"/>
        <w:jc w:val="both"/>
        <w:rPr>
          <w:sz w:val="16"/>
        </w:rPr>
      </w:pPr>
      <w:r>
        <w:rPr>
          <w:sz w:val="16"/>
        </w:rPr>
        <w:t>Constatada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existência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sanção,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Pregoeiro</w:t>
      </w:r>
      <w:r>
        <w:rPr>
          <w:spacing w:val="-4"/>
          <w:sz w:val="16"/>
        </w:rPr>
        <w:t xml:space="preserve"> </w:t>
      </w:r>
      <w:r>
        <w:rPr>
          <w:sz w:val="16"/>
        </w:rPr>
        <w:t>reputará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licitante</w:t>
      </w:r>
      <w:r>
        <w:rPr>
          <w:spacing w:val="-5"/>
          <w:sz w:val="16"/>
        </w:rPr>
        <w:t xml:space="preserve"> </w:t>
      </w:r>
      <w:r>
        <w:rPr>
          <w:sz w:val="16"/>
        </w:rPr>
        <w:t>inabilitado,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6"/>
          <w:sz w:val="16"/>
        </w:rPr>
        <w:t xml:space="preserve"> </w:t>
      </w:r>
      <w:r>
        <w:rPr>
          <w:sz w:val="16"/>
        </w:rPr>
        <w:t>falta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condição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participação.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8" w:firstLine="0"/>
        <w:jc w:val="both"/>
        <w:rPr>
          <w:sz w:val="16"/>
        </w:rPr>
      </w:pPr>
      <w:r>
        <w:rPr>
          <w:sz w:val="16"/>
        </w:rPr>
        <w:t>No caso de inabilitação, haverá nova verificação, pelo sistema, da eventual ocorrê</w:t>
      </w:r>
      <w:r>
        <w:rPr>
          <w:sz w:val="16"/>
        </w:rPr>
        <w:t>ncia do empate ficto, previsto nos arts. 44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45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Lei</w:t>
      </w:r>
      <w:r>
        <w:rPr>
          <w:spacing w:val="-1"/>
          <w:sz w:val="16"/>
        </w:rPr>
        <w:t xml:space="preserve"> </w:t>
      </w:r>
      <w:r>
        <w:rPr>
          <w:sz w:val="16"/>
        </w:rPr>
        <w:t>Complementar nº</w:t>
      </w:r>
      <w:r>
        <w:rPr>
          <w:spacing w:val="-2"/>
          <w:sz w:val="16"/>
        </w:rPr>
        <w:t xml:space="preserve"> </w:t>
      </w:r>
      <w:r>
        <w:rPr>
          <w:sz w:val="16"/>
        </w:rPr>
        <w:t>123,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2006,</w:t>
      </w:r>
      <w:r>
        <w:rPr>
          <w:spacing w:val="-1"/>
          <w:sz w:val="16"/>
        </w:rPr>
        <w:t xml:space="preserve"> </w:t>
      </w:r>
      <w:r>
        <w:rPr>
          <w:sz w:val="16"/>
        </w:rPr>
        <w:t>seguindo-se a</w:t>
      </w:r>
      <w:r>
        <w:rPr>
          <w:spacing w:val="-3"/>
          <w:sz w:val="16"/>
        </w:rPr>
        <w:t xml:space="preserve"> </w:t>
      </w:r>
      <w:r>
        <w:rPr>
          <w:sz w:val="16"/>
        </w:rPr>
        <w:t>disciplina</w:t>
      </w:r>
      <w:r>
        <w:rPr>
          <w:spacing w:val="-2"/>
          <w:sz w:val="16"/>
        </w:rPr>
        <w:t xml:space="preserve"> </w:t>
      </w:r>
      <w:r>
        <w:rPr>
          <w:sz w:val="16"/>
        </w:rPr>
        <w:t>antes</w:t>
      </w:r>
      <w:r>
        <w:rPr>
          <w:spacing w:val="-2"/>
          <w:sz w:val="16"/>
        </w:rPr>
        <w:t xml:space="preserve"> </w:t>
      </w:r>
      <w:r>
        <w:rPr>
          <w:sz w:val="16"/>
        </w:rPr>
        <w:t>estabelecida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aceitação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proposta</w:t>
      </w:r>
      <w:r>
        <w:rPr>
          <w:spacing w:val="1"/>
          <w:sz w:val="16"/>
        </w:rPr>
        <w:t xml:space="preserve"> </w:t>
      </w:r>
      <w:r>
        <w:rPr>
          <w:sz w:val="16"/>
        </w:rPr>
        <w:t>subsequente.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7" w:firstLine="0"/>
        <w:jc w:val="both"/>
        <w:rPr>
          <w:sz w:val="16"/>
        </w:rPr>
      </w:pPr>
      <w:r>
        <w:rPr>
          <w:sz w:val="16"/>
        </w:rPr>
        <w:t>Caso atendidas as condições de participação, a habilitação do licitante será verificada por meio do SICAF, nos documentos por ele abrangidos,</w:t>
      </w:r>
      <w:r>
        <w:rPr>
          <w:spacing w:val="-34"/>
          <w:sz w:val="16"/>
        </w:rPr>
        <w:t xml:space="preserve"> </w:t>
      </w:r>
      <w:r>
        <w:rPr>
          <w:sz w:val="16"/>
        </w:rPr>
        <w:t>em relação à habilitação jurídica, à regularidade fiscal, à qualificação econômica financeira e</w:t>
      </w:r>
      <w:r>
        <w:rPr>
          <w:spacing w:val="1"/>
          <w:sz w:val="16"/>
        </w:rPr>
        <w:t xml:space="preserve"> </w:t>
      </w:r>
      <w:r>
        <w:rPr>
          <w:sz w:val="16"/>
        </w:rPr>
        <w:t>habilitação técnic</w:t>
      </w:r>
      <w:r>
        <w:rPr>
          <w:sz w:val="16"/>
        </w:rPr>
        <w:t>a, conforme o disposto na Instrução</w:t>
      </w:r>
      <w:r>
        <w:rPr>
          <w:spacing w:val="1"/>
          <w:sz w:val="16"/>
        </w:rPr>
        <w:t xml:space="preserve"> </w:t>
      </w:r>
      <w:r>
        <w:rPr>
          <w:sz w:val="16"/>
        </w:rPr>
        <w:t>Normativa</w:t>
      </w:r>
      <w:r>
        <w:rPr>
          <w:spacing w:val="-2"/>
          <w:sz w:val="16"/>
        </w:rPr>
        <w:t xml:space="preserve"> </w:t>
      </w:r>
      <w:r>
        <w:rPr>
          <w:sz w:val="16"/>
        </w:rPr>
        <w:t>SEGES/MP</w:t>
      </w:r>
      <w:r>
        <w:rPr>
          <w:spacing w:val="-2"/>
          <w:sz w:val="16"/>
        </w:rPr>
        <w:t xml:space="preserve"> </w:t>
      </w:r>
      <w:r>
        <w:rPr>
          <w:sz w:val="16"/>
        </w:rPr>
        <w:t>nº</w:t>
      </w:r>
      <w:r>
        <w:rPr>
          <w:spacing w:val="-1"/>
          <w:sz w:val="16"/>
        </w:rPr>
        <w:t xml:space="preserve"> </w:t>
      </w:r>
      <w:r>
        <w:rPr>
          <w:sz w:val="16"/>
        </w:rPr>
        <w:t>03, de</w:t>
      </w:r>
      <w:r>
        <w:rPr>
          <w:spacing w:val="-1"/>
          <w:sz w:val="16"/>
        </w:rPr>
        <w:t xml:space="preserve"> </w:t>
      </w:r>
      <w:r>
        <w:rPr>
          <w:sz w:val="16"/>
        </w:rPr>
        <w:t>2018.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line="237" w:lineRule="auto"/>
        <w:ind w:left="1323" w:right="197" w:firstLine="0"/>
        <w:jc w:val="both"/>
        <w:rPr>
          <w:sz w:val="16"/>
        </w:rPr>
      </w:pPr>
      <w:r>
        <w:rPr>
          <w:sz w:val="16"/>
        </w:rPr>
        <w:t>O interessado, para efeitos de habilitação prevista na Instrução Normativa SEGES/MP nº 03, de 2018 mediante utilização do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sistema, deverá atender às condições exigidas no cadastramento </w:t>
      </w:r>
      <w:r>
        <w:rPr>
          <w:sz w:val="16"/>
        </w:rPr>
        <w:t>no SICAF até o terceiro dia útil anterior à data prevista para recebimento</w:t>
      </w:r>
      <w:r>
        <w:rPr>
          <w:spacing w:val="1"/>
          <w:sz w:val="16"/>
        </w:rPr>
        <w:t xml:space="preserve"> </w:t>
      </w:r>
      <w:r>
        <w:rPr>
          <w:sz w:val="16"/>
        </w:rPr>
        <w:t>das</w:t>
      </w:r>
      <w:r>
        <w:rPr>
          <w:spacing w:val="-2"/>
          <w:sz w:val="16"/>
        </w:rPr>
        <w:t xml:space="preserve"> </w:t>
      </w:r>
      <w:r>
        <w:rPr>
          <w:sz w:val="16"/>
        </w:rPr>
        <w:t>propostas;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1"/>
        <w:ind w:left="1323" w:right="197" w:firstLine="0"/>
        <w:jc w:val="both"/>
        <w:rPr>
          <w:sz w:val="16"/>
        </w:rPr>
      </w:pPr>
      <w:r>
        <w:rPr>
          <w:sz w:val="16"/>
        </w:rPr>
        <w:t xml:space="preserve">É dever </w:t>
      </w:r>
      <w:proofErr w:type="gramStart"/>
      <w:r>
        <w:rPr>
          <w:sz w:val="16"/>
        </w:rPr>
        <w:t>do licitante atualizar</w:t>
      </w:r>
      <w:proofErr w:type="gramEnd"/>
      <w:r>
        <w:rPr>
          <w:sz w:val="16"/>
        </w:rPr>
        <w:t xml:space="preserve"> previamente as comprovações constantes do SICAF para que estejam vigentes na data da</w:t>
      </w:r>
      <w:r>
        <w:rPr>
          <w:spacing w:val="1"/>
          <w:sz w:val="16"/>
        </w:rPr>
        <w:t xml:space="preserve"> </w:t>
      </w:r>
      <w:r>
        <w:rPr>
          <w:sz w:val="16"/>
        </w:rPr>
        <w:t>abertura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sessão</w:t>
      </w:r>
      <w:r>
        <w:rPr>
          <w:spacing w:val="-1"/>
          <w:sz w:val="16"/>
        </w:rPr>
        <w:t xml:space="preserve"> </w:t>
      </w:r>
      <w:r>
        <w:rPr>
          <w:sz w:val="16"/>
        </w:rPr>
        <w:t>pública,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encaminhar,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4"/>
          <w:sz w:val="16"/>
        </w:rPr>
        <w:t xml:space="preserve"> </w:t>
      </w:r>
      <w:r>
        <w:rPr>
          <w:sz w:val="16"/>
        </w:rPr>
        <w:t>conj</w:t>
      </w:r>
      <w:r>
        <w:rPr>
          <w:sz w:val="16"/>
        </w:rPr>
        <w:t>unto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-3"/>
          <w:sz w:val="16"/>
        </w:rPr>
        <w:t xml:space="preserve"> </w:t>
      </w:r>
      <w:r>
        <w:rPr>
          <w:sz w:val="16"/>
        </w:rPr>
        <w:t>da proposta,</w:t>
      </w:r>
      <w:r>
        <w:rPr>
          <w:spacing w:val="-4"/>
          <w:sz w:val="16"/>
        </w:rPr>
        <w:t xml:space="preserve"> </w:t>
      </w:r>
      <w:r>
        <w:rPr>
          <w:sz w:val="16"/>
        </w:rPr>
        <w:t>a respectiva</w:t>
      </w:r>
      <w:r>
        <w:rPr>
          <w:spacing w:val="-4"/>
          <w:sz w:val="16"/>
        </w:rPr>
        <w:t xml:space="preserve"> </w:t>
      </w:r>
      <w:r>
        <w:rPr>
          <w:sz w:val="16"/>
        </w:rPr>
        <w:t>documentação</w:t>
      </w:r>
      <w:r>
        <w:rPr>
          <w:spacing w:val="-3"/>
          <w:sz w:val="16"/>
        </w:rPr>
        <w:t xml:space="preserve"> </w:t>
      </w:r>
      <w:r>
        <w:rPr>
          <w:sz w:val="16"/>
        </w:rPr>
        <w:t>atualizada.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line="237" w:lineRule="auto"/>
        <w:ind w:left="1323" w:right="197" w:firstLine="0"/>
        <w:jc w:val="both"/>
        <w:rPr>
          <w:sz w:val="16"/>
        </w:rPr>
      </w:pPr>
      <w:r>
        <w:rPr>
          <w:sz w:val="16"/>
        </w:rPr>
        <w:t>O descumprimento do subitem acima implicará a inabilitação do licitante, exceto se a consulta aos sítios eletrônicos oficiais</w:t>
      </w:r>
      <w:r>
        <w:rPr>
          <w:spacing w:val="1"/>
          <w:sz w:val="16"/>
        </w:rPr>
        <w:t xml:space="preserve"> </w:t>
      </w:r>
      <w:r>
        <w:rPr>
          <w:sz w:val="16"/>
        </w:rPr>
        <w:t>emissores de certidões feitas pela Pregoeira lograr êxito em encontrar a(s) certidão (ões) válida(s), conforme art. 43, §3º, do Decreto</w:t>
      </w:r>
      <w:r>
        <w:rPr>
          <w:spacing w:val="1"/>
          <w:sz w:val="16"/>
        </w:rPr>
        <w:t xml:space="preserve"> </w:t>
      </w:r>
      <w:r>
        <w:rPr>
          <w:sz w:val="16"/>
        </w:rPr>
        <w:t>10.024,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2019.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4" w:line="235" w:lineRule="auto"/>
        <w:ind w:right="199" w:firstLine="0"/>
        <w:rPr>
          <w:sz w:val="16"/>
        </w:rPr>
      </w:pPr>
      <w:r>
        <w:rPr>
          <w:sz w:val="16"/>
        </w:rPr>
        <w:t>Havendo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necessidade</w:t>
      </w:r>
      <w:r>
        <w:rPr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envio de</w:t>
      </w:r>
      <w:r>
        <w:rPr>
          <w:spacing w:val="3"/>
          <w:sz w:val="16"/>
        </w:rPr>
        <w:t xml:space="preserve"> </w:t>
      </w:r>
      <w:r>
        <w:rPr>
          <w:sz w:val="16"/>
        </w:rPr>
        <w:t>documentos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habilitação</w:t>
      </w:r>
      <w:r>
        <w:rPr>
          <w:spacing w:val="1"/>
          <w:sz w:val="16"/>
        </w:rPr>
        <w:t xml:space="preserve"> </w:t>
      </w:r>
      <w:r>
        <w:rPr>
          <w:sz w:val="16"/>
        </w:rPr>
        <w:t>complementares, necessários à</w:t>
      </w:r>
      <w:r>
        <w:rPr>
          <w:spacing w:val="3"/>
          <w:sz w:val="16"/>
        </w:rPr>
        <w:t xml:space="preserve"> </w:t>
      </w:r>
      <w:r>
        <w:rPr>
          <w:sz w:val="16"/>
        </w:rPr>
        <w:t>confirmação</w:t>
      </w:r>
      <w:r>
        <w:rPr>
          <w:spacing w:val="1"/>
          <w:sz w:val="16"/>
        </w:rPr>
        <w:t xml:space="preserve"> </w:t>
      </w:r>
      <w:r>
        <w:rPr>
          <w:sz w:val="16"/>
        </w:rPr>
        <w:t>d</w:t>
      </w:r>
      <w:r>
        <w:rPr>
          <w:sz w:val="16"/>
        </w:rPr>
        <w:t>aqueles</w:t>
      </w:r>
      <w:r>
        <w:rPr>
          <w:spacing w:val="1"/>
          <w:sz w:val="16"/>
        </w:rPr>
        <w:t xml:space="preserve"> </w:t>
      </w:r>
      <w:r>
        <w:rPr>
          <w:sz w:val="16"/>
        </w:rPr>
        <w:t>exigidos</w:t>
      </w:r>
      <w:r>
        <w:rPr>
          <w:spacing w:val="1"/>
          <w:sz w:val="16"/>
        </w:rPr>
        <w:t xml:space="preserve"> </w:t>
      </w:r>
      <w:r>
        <w:rPr>
          <w:sz w:val="16"/>
        </w:rPr>
        <w:t>neste Edital e</w:t>
      </w:r>
      <w:r>
        <w:rPr>
          <w:spacing w:val="1"/>
          <w:sz w:val="16"/>
        </w:rPr>
        <w:t xml:space="preserve"> </w:t>
      </w:r>
      <w:r>
        <w:rPr>
          <w:sz w:val="16"/>
        </w:rPr>
        <w:t>já</w:t>
      </w:r>
      <w:r>
        <w:rPr>
          <w:spacing w:val="-3"/>
          <w:sz w:val="16"/>
        </w:rPr>
        <w:t xml:space="preserve"> </w:t>
      </w:r>
      <w:r>
        <w:rPr>
          <w:sz w:val="16"/>
        </w:rPr>
        <w:t>apresentados,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licitante será</w:t>
      </w:r>
      <w:r>
        <w:rPr>
          <w:spacing w:val="-3"/>
          <w:sz w:val="16"/>
        </w:rPr>
        <w:t xml:space="preserve"> </w:t>
      </w:r>
      <w:r>
        <w:rPr>
          <w:sz w:val="16"/>
        </w:rPr>
        <w:t>convocado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encaminhá-los,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-4"/>
          <w:sz w:val="16"/>
        </w:rPr>
        <w:t xml:space="preserve"> </w:t>
      </w:r>
      <w:r>
        <w:rPr>
          <w:sz w:val="16"/>
        </w:rPr>
        <w:t>formato</w:t>
      </w:r>
      <w:r>
        <w:rPr>
          <w:spacing w:val="-3"/>
          <w:sz w:val="16"/>
        </w:rPr>
        <w:t xml:space="preserve"> </w:t>
      </w:r>
      <w:r>
        <w:rPr>
          <w:sz w:val="16"/>
        </w:rPr>
        <w:t>digital,</w:t>
      </w:r>
      <w:r>
        <w:rPr>
          <w:spacing w:val="-2"/>
          <w:sz w:val="16"/>
        </w:rPr>
        <w:t xml:space="preserve"> </w:t>
      </w:r>
      <w:r>
        <w:rPr>
          <w:sz w:val="16"/>
        </w:rPr>
        <w:t>via</w:t>
      </w:r>
      <w:r>
        <w:rPr>
          <w:spacing w:val="-2"/>
          <w:sz w:val="16"/>
        </w:rPr>
        <w:t xml:space="preserve"> </w:t>
      </w:r>
      <w:r>
        <w:rPr>
          <w:sz w:val="16"/>
        </w:rPr>
        <w:t>sistema,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prazo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02</w:t>
      </w:r>
      <w:r>
        <w:rPr>
          <w:spacing w:val="-2"/>
          <w:sz w:val="16"/>
        </w:rPr>
        <w:t xml:space="preserve"> </w:t>
      </w:r>
      <w:r>
        <w:rPr>
          <w:sz w:val="16"/>
        </w:rPr>
        <w:t>(duas)</w:t>
      </w:r>
      <w:r>
        <w:rPr>
          <w:spacing w:val="-3"/>
          <w:sz w:val="16"/>
        </w:rPr>
        <w:t xml:space="preserve"> </w:t>
      </w:r>
      <w:r>
        <w:rPr>
          <w:sz w:val="16"/>
        </w:rPr>
        <w:t>horas,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sob</w:t>
      </w:r>
      <w:r>
        <w:rPr>
          <w:spacing w:val="-2"/>
          <w:sz w:val="16"/>
        </w:rPr>
        <w:t xml:space="preserve"> </w:t>
      </w:r>
      <w:r>
        <w:rPr>
          <w:sz w:val="16"/>
        </w:rPr>
        <w:t>pena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inabilitação.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5" w:line="235" w:lineRule="auto"/>
        <w:ind w:right="199" w:firstLine="0"/>
        <w:rPr>
          <w:sz w:val="16"/>
        </w:rPr>
      </w:pPr>
      <w:r>
        <w:rPr>
          <w:sz w:val="16"/>
        </w:rPr>
        <w:t>Somente</w:t>
      </w:r>
      <w:r>
        <w:rPr>
          <w:spacing w:val="19"/>
          <w:sz w:val="16"/>
        </w:rPr>
        <w:t xml:space="preserve"> </w:t>
      </w:r>
      <w:r>
        <w:rPr>
          <w:sz w:val="16"/>
        </w:rPr>
        <w:t>haverá</w:t>
      </w:r>
      <w:r>
        <w:rPr>
          <w:spacing w:val="23"/>
          <w:sz w:val="16"/>
        </w:rPr>
        <w:t xml:space="preserve"> </w:t>
      </w:r>
      <w:r>
        <w:rPr>
          <w:sz w:val="16"/>
        </w:rPr>
        <w:t>a</w:t>
      </w:r>
      <w:r>
        <w:rPr>
          <w:spacing w:val="19"/>
          <w:sz w:val="16"/>
        </w:rPr>
        <w:t xml:space="preserve"> </w:t>
      </w:r>
      <w:r>
        <w:rPr>
          <w:sz w:val="16"/>
        </w:rPr>
        <w:t>necessidade</w:t>
      </w:r>
      <w:r>
        <w:rPr>
          <w:spacing w:val="22"/>
          <w:sz w:val="16"/>
        </w:rPr>
        <w:t xml:space="preserve"> </w:t>
      </w:r>
      <w:r>
        <w:rPr>
          <w:sz w:val="16"/>
        </w:rPr>
        <w:t>de</w:t>
      </w:r>
      <w:r>
        <w:rPr>
          <w:spacing w:val="22"/>
          <w:sz w:val="16"/>
        </w:rPr>
        <w:t xml:space="preserve"> </w:t>
      </w:r>
      <w:r>
        <w:rPr>
          <w:sz w:val="16"/>
        </w:rPr>
        <w:t>comprovação</w:t>
      </w:r>
      <w:r>
        <w:rPr>
          <w:spacing w:val="19"/>
          <w:sz w:val="16"/>
        </w:rPr>
        <w:t xml:space="preserve"> </w:t>
      </w:r>
      <w:r>
        <w:rPr>
          <w:sz w:val="16"/>
        </w:rPr>
        <w:t>do</w:t>
      </w:r>
      <w:r>
        <w:rPr>
          <w:spacing w:val="20"/>
          <w:sz w:val="16"/>
        </w:rPr>
        <w:t xml:space="preserve"> </w:t>
      </w:r>
      <w:r>
        <w:rPr>
          <w:sz w:val="16"/>
        </w:rPr>
        <w:t>preenchimento</w:t>
      </w:r>
      <w:r>
        <w:rPr>
          <w:spacing w:val="22"/>
          <w:sz w:val="16"/>
        </w:rPr>
        <w:t xml:space="preserve"> </w:t>
      </w:r>
      <w:r>
        <w:rPr>
          <w:sz w:val="16"/>
        </w:rPr>
        <w:t>de</w:t>
      </w:r>
      <w:r>
        <w:rPr>
          <w:spacing w:val="21"/>
          <w:sz w:val="16"/>
        </w:rPr>
        <w:t xml:space="preserve"> </w:t>
      </w:r>
      <w:r>
        <w:rPr>
          <w:sz w:val="16"/>
        </w:rPr>
        <w:t>requisitos</w:t>
      </w:r>
      <w:r>
        <w:rPr>
          <w:spacing w:val="20"/>
          <w:sz w:val="16"/>
        </w:rPr>
        <w:t xml:space="preserve"> </w:t>
      </w:r>
      <w:r>
        <w:rPr>
          <w:sz w:val="16"/>
        </w:rPr>
        <w:t>mediante</w:t>
      </w:r>
      <w:r>
        <w:rPr>
          <w:spacing w:val="20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19"/>
          <w:sz w:val="16"/>
        </w:rPr>
        <w:t xml:space="preserve"> </w:t>
      </w:r>
      <w:r>
        <w:rPr>
          <w:sz w:val="16"/>
        </w:rPr>
        <w:t>dos</w:t>
      </w:r>
      <w:r>
        <w:rPr>
          <w:spacing w:val="20"/>
          <w:sz w:val="16"/>
        </w:rPr>
        <w:t xml:space="preserve"> </w:t>
      </w:r>
      <w:r>
        <w:rPr>
          <w:sz w:val="16"/>
        </w:rPr>
        <w:t>documentos</w:t>
      </w:r>
      <w:r>
        <w:rPr>
          <w:spacing w:val="22"/>
          <w:sz w:val="16"/>
        </w:rPr>
        <w:t xml:space="preserve"> </w:t>
      </w:r>
      <w:r>
        <w:rPr>
          <w:sz w:val="16"/>
        </w:rPr>
        <w:t>originais</w:t>
      </w:r>
      <w:r>
        <w:rPr>
          <w:spacing w:val="21"/>
          <w:sz w:val="16"/>
        </w:rPr>
        <w:t xml:space="preserve"> </w:t>
      </w:r>
      <w:proofErr w:type="gramStart"/>
      <w:r>
        <w:rPr>
          <w:sz w:val="16"/>
        </w:rPr>
        <w:t>não-</w:t>
      </w:r>
      <w:r>
        <w:rPr>
          <w:spacing w:val="1"/>
          <w:sz w:val="16"/>
        </w:rPr>
        <w:t xml:space="preserve"> </w:t>
      </w:r>
      <w:r>
        <w:rPr>
          <w:sz w:val="16"/>
        </w:rPr>
        <w:t>digitais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quando</w:t>
      </w:r>
      <w:r>
        <w:rPr>
          <w:spacing w:val="-1"/>
          <w:sz w:val="16"/>
        </w:rPr>
        <w:t xml:space="preserve"> </w:t>
      </w:r>
      <w:r>
        <w:rPr>
          <w:sz w:val="16"/>
        </w:rPr>
        <w:t>houver dúvida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relação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integridade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documento</w:t>
      </w:r>
      <w:r>
        <w:rPr>
          <w:spacing w:val="-1"/>
          <w:sz w:val="16"/>
        </w:rPr>
        <w:t xml:space="preserve"> </w:t>
      </w:r>
      <w:r>
        <w:rPr>
          <w:sz w:val="16"/>
        </w:rPr>
        <w:t>digital.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3"/>
        <w:ind w:left="1148" w:hanging="949"/>
        <w:rPr>
          <w:sz w:val="16"/>
        </w:rPr>
      </w:pPr>
      <w:r>
        <w:rPr>
          <w:sz w:val="16"/>
        </w:rPr>
        <w:t>Não</w:t>
      </w:r>
      <w:r>
        <w:rPr>
          <w:spacing w:val="-5"/>
          <w:sz w:val="16"/>
        </w:rPr>
        <w:t xml:space="preserve"> </w:t>
      </w:r>
      <w:r>
        <w:rPr>
          <w:sz w:val="16"/>
        </w:rPr>
        <w:t>serão</w:t>
      </w:r>
      <w:r>
        <w:rPr>
          <w:spacing w:val="-5"/>
          <w:sz w:val="16"/>
        </w:rPr>
        <w:t xml:space="preserve"> </w:t>
      </w:r>
      <w:r>
        <w:rPr>
          <w:sz w:val="16"/>
        </w:rPr>
        <w:t>aceitos</w:t>
      </w:r>
      <w:r>
        <w:rPr>
          <w:spacing w:val="-5"/>
          <w:sz w:val="16"/>
        </w:rPr>
        <w:t xml:space="preserve"> </w:t>
      </w:r>
      <w:r>
        <w:rPr>
          <w:sz w:val="16"/>
        </w:rPr>
        <w:t>documentos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habilitação</w:t>
      </w:r>
      <w:r>
        <w:rPr>
          <w:spacing w:val="-5"/>
          <w:sz w:val="16"/>
        </w:rPr>
        <w:t xml:space="preserve"> </w:t>
      </w:r>
      <w:r>
        <w:rPr>
          <w:sz w:val="16"/>
        </w:rPr>
        <w:t>com</w:t>
      </w:r>
      <w:r>
        <w:rPr>
          <w:spacing w:val="-3"/>
          <w:sz w:val="16"/>
        </w:rPr>
        <w:t xml:space="preserve"> </w:t>
      </w:r>
      <w:r>
        <w:rPr>
          <w:sz w:val="16"/>
        </w:rPr>
        <w:t>indicação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CNPJ/CPF</w:t>
      </w:r>
      <w:r>
        <w:rPr>
          <w:spacing w:val="-4"/>
          <w:sz w:val="16"/>
        </w:rPr>
        <w:t xml:space="preserve"> </w:t>
      </w:r>
      <w:r>
        <w:rPr>
          <w:sz w:val="16"/>
        </w:rPr>
        <w:t>diferentes,</w:t>
      </w:r>
      <w:r>
        <w:rPr>
          <w:spacing w:val="-5"/>
          <w:sz w:val="16"/>
        </w:rPr>
        <w:t xml:space="preserve"> </w:t>
      </w:r>
      <w:r>
        <w:rPr>
          <w:sz w:val="16"/>
        </w:rPr>
        <w:t>salvo</w:t>
      </w:r>
      <w:r>
        <w:rPr>
          <w:spacing w:val="-5"/>
          <w:sz w:val="16"/>
        </w:rPr>
        <w:t xml:space="preserve"> </w:t>
      </w:r>
      <w:r>
        <w:rPr>
          <w:sz w:val="16"/>
        </w:rPr>
        <w:t>aqueles</w:t>
      </w:r>
      <w:r>
        <w:rPr>
          <w:spacing w:val="-5"/>
          <w:sz w:val="16"/>
        </w:rPr>
        <w:t xml:space="preserve"> </w:t>
      </w:r>
      <w:r>
        <w:rPr>
          <w:sz w:val="16"/>
        </w:rPr>
        <w:t>legalmente</w:t>
      </w:r>
      <w:r>
        <w:rPr>
          <w:spacing w:val="-3"/>
          <w:sz w:val="16"/>
        </w:rPr>
        <w:t xml:space="preserve"> </w:t>
      </w:r>
      <w:r>
        <w:rPr>
          <w:sz w:val="16"/>
        </w:rPr>
        <w:t>permitidos.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7" w:firstLine="0"/>
        <w:rPr>
          <w:sz w:val="16"/>
        </w:rPr>
      </w:pPr>
      <w:r>
        <w:rPr>
          <w:sz w:val="16"/>
        </w:rPr>
        <w:t>Se</w:t>
      </w:r>
      <w:r>
        <w:rPr>
          <w:spacing w:val="5"/>
          <w:sz w:val="16"/>
        </w:rPr>
        <w:t xml:space="preserve"> </w:t>
      </w:r>
      <w:r>
        <w:rPr>
          <w:sz w:val="16"/>
        </w:rPr>
        <w:t>o</w:t>
      </w:r>
      <w:r>
        <w:rPr>
          <w:spacing w:val="4"/>
          <w:sz w:val="16"/>
        </w:rPr>
        <w:t xml:space="preserve"> </w:t>
      </w:r>
      <w:r>
        <w:rPr>
          <w:sz w:val="16"/>
        </w:rPr>
        <w:t>licitante</w:t>
      </w:r>
      <w:r>
        <w:rPr>
          <w:spacing w:val="3"/>
          <w:sz w:val="16"/>
        </w:rPr>
        <w:t xml:space="preserve"> </w:t>
      </w:r>
      <w:r>
        <w:rPr>
          <w:sz w:val="16"/>
        </w:rPr>
        <w:t>for</w:t>
      </w:r>
      <w:r>
        <w:rPr>
          <w:spacing w:val="6"/>
          <w:sz w:val="16"/>
        </w:rPr>
        <w:t xml:space="preserve"> </w:t>
      </w:r>
      <w:r>
        <w:rPr>
          <w:sz w:val="16"/>
        </w:rPr>
        <w:t>a</w:t>
      </w:r>
      <w:r>
        <w:rPr>
          <w:spacing w:val="3"/>
          <w:sz w:val="16"/>
        </w:rPr>
        <w:t xml:space="preserve"> </w:t>
      </w:r>
      <w:r>
        <w:rPr>
          <w:sz w:val="16"/>
        </w:rPr>
        <w:t>matriz,</w:t>
      </w:r>
      <w:r>
        <w:rPr>
          <w:spacing w:val="5"/>
          <w:sz w:val="16"/>
        </w:rPr>
        <w:t xml:space="preserve"> </w:t>
      </w:r>
      <w:r>
        <w:rPr>
          <w:sz w:val="16"/>
        </w:rPr>
        <w:t>todos</w:t>
      </w:r>
      <w:r>
        <w:rPr>
          <w:spacing w:val="3"/>
          <w:sz w:val="16"/>
        </w:rPr>
        <w:t xml:space="preserve"> </w:t>
      </w:r>
      <w:r>
        <w:rPr>
          <w:sz w:val="16"/>
        </w:rPr>
        <w:t>os</w:t>
      </w:r>
      <w:r>
        <w:rPr>
          <w:spacing w:val="7"/>
          <w:sz w:val="16"/>
        </w:rPr>
        <w:t xml:space="preserve"> </w:t>
      </w:r>
      <w:r>
        <w:rPr>
          <w:sz w:val="16"/>
        </w:rPr>
        <w:t>documentos</w:t>
      </w:r>
      <w:r>
        <w:rPr>
          <w:spacing w:val="4"/>
          <w:sz w:val="16"/>
        </w:rPr>
        <w:t xml:space="preserve"> </w:t>
      </w:r>
      <w:r>
        <w:rPr>
          <w:sz w:val="16"/>
        </w:rPr>
        <w:t>deverão</w:t>
      </w:r>
      <w:r>
        <w:rPr>
          <w:spacing w:val="3"/>
          <w:sz w:val="16"/>
        </w:rPr>
        <w:t xml:space="preserve"> </w:t>
      </w:r>
      <w:r>
        <w:rPr>
          <w:sz w:val="16"/>
        </w:rPr>
        <w:t>estar</w:t>
      </w:r>
      <w:r>
        <w:rPr>
          <w:spacing w:val="4"/>
          <w:sz w:val="16"/>
        </w:rPr>
        <w:t xml:space="preserve"> </w:t>
      </w:r>
      <w:r>
        <w:rPr>
          <w:sz w:val="16"/>
        </w:rPr>
        <w:t>em</w:t>
      </w:r>
      <w:r>
        <w:rPr>
          <w:spacing w:val="2"/>
          <w:sz w:val="16"/>
        </w:rPr>
        <w:t xml:space="preserve"> </w:t>
      </w:r>
      <w:r>
        <w:rPr>
          <w:sz w:val="16"/>
        </w:rPr>
        <w:t>nome</w:t>
      </w:r>
      <w:r>
        <w:rPr>
          <w:spacing w:val="6"/>
          <w:sz w:val="16"/>
        </w:rPr>
        <w:t xml:space="preserve"> </w:t>
      </w:r>
      <w:r>
        <w:rPr>
          <w:sz w:val="16"/>
        </w:rPr>
        <w:t>da</w:t>
      </w:r>
      <w:r>
        <w:rPr>
          <w:spacing w:val="4"/>
          <w:sz w:val="16"/>
        </w:rPr>
        <w:t xml:space="preserve"> </w:t>
      </w:r>
      <w:r>
        <w:rPr>
          <w:sz w:val="16"/>
        </w:rPr>
        <w:t>matriz,</w:t>
      </w:r>
      <w:r>
        <w:rPr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spacing w:val="6"/>
          <w:sz w:val="16"/>
        </w:rPr>
        <w:t xml:space="preserve"> </w:t>
      </w:r>
      <w:r>
        <w:rPr>
          <w:sz w:val="16"/>
        </w:rPr>
        <w:t>se</w:t>
      </w:r>
      <w:r>
        <w:rPr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spacing w:val="6"/>
          <w:sz w:val="16"/>
        </w:rPr>
        <w:t xml:space="preserve"> </w:t>
      </w:r>
      <w:r>
        <w:rPr>
          <w:sz w:val="16"/>
        </w:rPr>
        <w:t>licitante</w:t>
      </w:r>
      <w:r>
        <w:rPr>
          <w:spacing w:val="5"/>
          <w:sz w:val="16"/>
        </w:rPr>
        <w:t xml:space="preserve"> </w:t>
      </w:r>
      <w:r>
        <w:rPr>
          <w:sz w:val="16"/>
        </w:rPr>
        <w:t>for</w:t>
      </w:r>
      <w:r>
        <w:rPr>
          <w:spacing w:val="4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filial,</w:t>
      </w:r>
      <w:r>
        <w:rPr>
          <w:spacing w:val="5"/>
          <w:sz w:val="16"/>
        </w:rPr>
        <w:t xml:space="preserve"> </w:t>
      </w:r>
      <w:r>
        <w:rPr>
          <w:sz w:val="16"/>
        </w:rPr>
        <w:t>todos</w:t>
      </w:r>
      <w:r>
        <w:rPr>
          <w:spacing w:val="6"/>
          <w:sz w:val="16"/>
        </w:rPr>
        <w:t xml:space="preserve"> </w:t>
      </w:r>
      <w:r>
        <w:rPr>
          <w:sz w:val="16"/>
        </w:rPr>
        <w:t>os</w:t>
      </w:r>
      <w:r>
        <w:rPr>
          <w:spacing w:val="4"/>
          <w:sz w:val="16"/>
        </w:rPr>
        <w:t xml:space="preserve"> </w:t>
      </w:r>
      <w:r>
        <w:rPr>
          <w:sz w:val="16"/>
        </w:rPr>
        <w:t>documentos</w:t>
      </w:r>
      <w:r>
        <w:rPr>
          <w:spacing w:val="6"/>
          <w:sz w:val="16"/>
        </w:rPr>
        <w:t xml:space="preserve"> </w:t>
      </w:r>
      <w:r>
        <w:rPr>
          <w:sz w:val="16"/>
        </w:rPr>
        <w:t>deverão</w:t>
      </w:r>
      <w:r>
        <w:rPr>
          <w:spacing w:val="1"/>
          <w:sz w:val="16"/>
        </w:rPr>
        <w:t xml:space="preserve"> </w:t>
      </w:r>
      <w:r>
        <w:rPr>
          <w:sz w:val="16"/>
        </w:rPr>
        <w:t>estar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-1"/>
          <w:sz w:val="16"/>
        </w:rPr>
        <w:t xml:space="preserve"> </w:t>
      </w:r>
      <w:r>
        <w:rPr>
          <w:sz w:val="16"/>
        </w:rPr>
        <w:t>nome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filial,</w:t>
      </w:r>
      <w:r>
        <w:rPr>
          <w:spacing w:val="-2"/>
          <w:sz w:val="16"/>
        </w:rPr>
        <w:t xml:space="preserve"> </w:t>
      </w:r>
      <w:r>
        <w:rPr>
          <w:sz w:val="16"/>
        </w:rPr>
        <w:t>exceto</w:t>
      </w:r>
      <w:r>
        <w:rPr>
          <w:spacing w:val="-3"/>
          <w:sz w:val="16"/>
        </w:rPr>
        <w:t xml:space="preserve"> </w:t>
      </w:r>
      <w:r>
        <w:rPr>
          <w:sz w:val="16"/>
        </w:rPr>
        <w:t>aqueles</w:t>
      </w:r>
      <w:r>
        <w:rPr>
          <w:spacing w:val="-1"/>
          <w:sz w:val="16"/>
        </w:rPr>
        <w:t xml:space="preserve"> </w:t>
      </w:r>
      <w:r>
        <w:rPr>
          <w:sz w:val="16"/>
        </w:rPr>
        <w:t>documentos</w:t>
      </w:r>
      <w:r>
        <w:rPr>
          <w:spacing w:val="-2"/>
          <w:sz w:val="16"/>
        </w:rPr>
        <w:t xml:space="preserve"> </w:t>
      </w:r>
      <w:r>
        <w:rPr>
          <w:sz w:val="16"/>
        </w:rPr>
        <w:t>que,</w:t>
      </w:r>
      <w:r>
        <w:rPr>
          <w:spacing w:val="-2"/>
          <w:sz w:val="16"/>
        </w:rPr>
        <w:t xml:space="preserve"> </w:t>
      </w:r>
      <w:r>
        <w:rPr>
          <w:sz w:val="16"/>
        </w:rPr>
        <w:t>pela</w:t>
      </w:r>
      <w:r>
        <w:rPr>
          <w:spacing w:val="-3"/>
          <w:sz w:val="16"/>
        </w:rPr>
        <w:t xml:space="preserve"> </w:t>
      </w:r>
      <w:r>
        <w:rPr>
          <w:sz w:val="16"/>
        </w:rPr>
        <w:t>própria natureza,</w:t>
      </w:r>
      <w:r>
        <w:rPr>
          <w:spacing w:val="-2"/>
          <w:sz w:val="16"/>
        </w:rPr>
        <w:t xml:space="preserve"> </w:t>
      </w:r>
      <w:r>
        <w:rPr>
          <w:sz w:val="16"/>
        </w:rPr>
        <w:t>comprovadamente,</w:t>
      </w:r>
      <w:r>
        <w:rPr>
          <w:spacing w:val="-2"/>
          <w:sz w:val="16"/>
        </w:rPr>
        <w:t xml:space="preserve"> </w:t>
      </w:r>
      <w:r>
        <w:rPr>
          <w:sz w:val="16"/>
        </w:rPr>
        <w:t>forem</w:t>
      </w:r>
      <w:r>
        <w:rPr>
          <w:spacing w:val="-1"/>
          <w:sz w:val="16"/>
        </w:rPr>
        <w:t xml:space="preserve"> </w:t>
      </w:r>
      <w:r>
        <w:rPr>
          <w:sz w:val="16"/>
        </w:rPr>
        <w:t>emitidos</w:t>
      </w:r>
      <w:r>
        <w:rPr>
          <w:spacing w:val="-2"/>
          <w:sz w:val="16"/>
        </w:rPr>
        <w:t xml:space="preserve"> </w:t>
      </w:r>
      <w:r>
        <w:rPr>
          <w:sz w:val="16"/>
        </w:rPr>
        <w:t>somente</w:t>
      </w:r>
      <w:r>
        <w:rPr>
          <w:spacing w:val="-3"/>
          <w:sz w:val="16"/>
        </w:rPr>
        <w:t xml:space="preserve"> </w:t>
      </w:r>
      <w:r>
        <w:rPr>
          <w:sz w:val="16"/>
        </w:rPr>
        <w:t>em</w:t>
      </w:r>
      <w:r>
        <w:rPr>
          <w:spacing w:val="-1"/>
          <w:sz w:val="16"/>
        </w:rPr>
        <w:t xml:space="preserve"> </w:t>
      </w:r>
      <w:r>
        <w:rPr>
          <w:sz w:val="16"/>
        </w:rPr>
        <w:t>nome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matriz.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9" w:firstLine="0"/>
        <w:rPr>
          <w:sz w:val="16"/>
        </w:rPr>
      </w:pPr>
      <w:r>
        <w:rPr>
          <w:sz w:val="16"/>
        </w:rPr>
        <w:t>Serão</w:t>
      </w:r>
      <w:r>
        <w:rPr>
          <w:spacing w:val="2"/>
          <w:sz w:val="16"/>
        </w:rPr>
        <w:t xml:space="preserve"> </w:t>
      </w:r>
      <w:r>
        <w:rPr>
          <w:sz w:val="16"/>
        </w:rPr>
        <w:t>aceitos</w:t>
      </w:r>
      <w:r>
        <w:rPr>
          <w:spacing w:val="3"/>
          <w:sz w:val="16"/>
        </w:rPr>
        <w:t xml:space="preserve"> </w:t>
      </w:r>
      <w:r>
        <w:rPr>
          <w:sz w:val="16"/>
        </w:rPr>
        <w:t>registros</w:t>
      </w:r>
      <w:r>
        <w:rPr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spacing w:val="5"/>
          <w:sz w:val="16"/>
        </w:rPr>
        <w:t xml:space="preserve"> </w:t>
      </w:r>
      <w:r>
        <w:rPr>
          <w:sz w:val="16"/>
        </w:rPr>
        <w:t>CNPJ</w:t>
      </w:r>
      <w:r>
        <w:rPr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spacing w:val="3"/>
          <w:sz w:val="16"/>
        </w:rPr>
        <w:t xml:space="preserve"> </w:t>
      </w:r>
      <w:r>
        <w:rPr>
          <w:sz w:val="16"/>
        </w:rPr>
        <w:t>licitante</w:t>
      </w:r>
      <w:r>
        <w:rPr>
          <w:spacing w:val="4"/>
          <w:sz w:val="16"/>
        </w:rPr>
        <w:t xml:space="preserve"> </w:t>
      </w:r>
      <w:r>
        <w:rPr>
          <w:sz w:val="16"/>
        </w:rPr>
        <w:t>matriz</w:t>
      </w:r>
      <w:r>
        <w:rPr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spacing w:val="3"/>
          <w:sz w:val="16"/>
        </w:rPr>
        <w:t xml:space="preserve"> </w:t>
      </w:r>
      <w:r>
        <w:rPr>
          <w:sz w:val="16"/>
        </w:rPr>
        <w:t>filial</w:t>
      </w:r>
      <w:r>
        <w:rPr>
          <w:spacing w:val="5"/>
          <w:sz w:val="16"/>
        </w:rPr>
        <w:t xml:space="preserve"> </w:t>
      </w:r>
      <w:r>
        <w:rPr>
          <w:sz w:val="16"/>
        </w:rPr>
        <w:t>com</w:t>
      </w:r>
      <w:r>
        <w:rPr>
          <w:spacing w:val="2"/>
          <w:sz w:val="16"/>
        </w:rPr>
        <w:t xml:space="preserve"> </w:t>
      </w:r>
      <w:r>
        <w:rPr>
          <w:sz w:val="16"/>
        </w:rPr>
        <w:t>diferenças</w:t>
      </w:r>
      <w:r>
        <w:rPr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z w:val="16"/>
        </w:rPr>
        <w:t>números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3"/>
          <w:sz w:val="16"/>
        </w:rPr>
        <w:t xml:space="preserve"> </w:t>
      </w:r>
      <w:r>
        <w:rPr>
          <w:sz w:val="16"/>
        </w:rPr>
        <w:t>documentos</w:t>
      </w:r>
      <w:r>
        <w:rPr>
          <w:spacing w:val="3"/>
          <w:sz w:val="16"/>
        </w:rPr>
        <w:t xml:space="preserve"> </w:t>
      </w:r>
      <w:r>
        <w:rPr>
          <w:sz w:val="16"/>
        </w:rPr>
        <w:t>pertinentes</w:t>
      </w:r>
      <w:r>
        <w:rPr>
          <w:spacing w:val="3"/>
          <w:sz w:val="16"/>
        </w:rPr>
        <w:t xml:space="preserve"> </w:t>
      </w:r>
      <w:r>
        <w:rPr>
          <w:sz w:val="16"/>
        </w:rPr>
        <w:t>ao</w:t>
      </w:r>
      <w:r>
        <w:rPr>
          <w:spacing w:val="2"/>
          <w:sz w:val="16"/>
        </w:rPr>
        <w:t xml:space="preserve"> </w:t>
      </w:r>
      <w:r>
        <w:rPr>
          <w:sz w:val="16"/>
        </w:rPr>
        <w:t>CND</w:t>
      </w:r>
      <w:r>
        <w:rPr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ao</w:t>
      </w:r>
      <w:r>
        <w:rPr>
          <w:spacing w:val="-2"/>
          <w:sz w:val="16"/>
        </w:rPr>
        <w:t xml:space="preserve"> </w:t>
      </w:r>
      <w:r>
        <w:rPr>
          <w:sz w:val="16"/>
        </w:rPr>
        <w:t>CRF/FGTS,</w:t>
      </w:r>
      <w:r>
        <w:rPr>
          <w:spacing w:val="-1"/>
          <w:sz w:val="16"/>
        </w:rPr>
        <w:t xml:space="preserve"> </w:t>
      </w:r>
      <w:r>
        <w:rPr>
          <w:sz w:val="16"/>
        </w:rPr>
        <w:t>quando for</w:t>
      </w:r>
      <w:r>
        <w:rPr>
          <w:spacing w:val="-1"/>
          <w:sz w:val="16"/>
        </w:rPr>
        <w:t xml:space="preserve"> </w:t>
      </w:r>
      <w:r>
        <w:rPr>
          <w:sz w:val="16"/>
        </w:rPr>
        <w:t>comprovada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centralização</w:t>
      </w:r>
      <w:r>
        <w:rPr>
          <w:spacing w:val="-1"/>
          <w:sz w:val="16"/>
        </w:rPr>
        <w:t xml:space="preserve"> </w:t>
      </w:r>
      <w:r>
        <w:rPr>
          <w:sz w:val="16"/>
        </w:rPr>
        <w:t>do recolhimento</w:t>
      </w:r>
      <w:r>
        <w:rPr>
          <w:spacing w:val="-2"/>
          <w:sz w:val="16"/>
        </w:rPr>
        <w:t xml:space="preserve"> </w:t>
      </w:r>
      <w:r>
        <w:rPr>
          <w:sz w:val="16"/>
        </w:rPr>
        <w:t>dessas</w:t>
      </w:r>
      <w:r>
        <w:rPr>
          <w:spacing w:val="-2"/>
          <w:sz w:val="16"/>
        </w:rPr>
        <w:t xml:space="preserve"> </w:t>
      </w:r>
      <w:r>
        <w:rPr>
          <w:sz w:val="16"/>
        </w:rPr>
        <w:t>contribuições.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  <w:rPr>
          <w:sz w:val="16"/>
        </w:rPr>
      </w:pPr>
      <w:r>
        <w:rPr>
          <w:sz w:val="16"/>
        </w:rPr>
        <w:t>Ressalvado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disposto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item</w:t>
      </w:r>
      <w:r>
        <w:rPr>
          <w:spacing w:val="-1"/>
          <w:sz w:val="16"/>
        </w:rPr>
        <w:t xml:space="preserve"> </w:t>
      </w:r>
      <w:r>
        <w:rPr>
          <w:sz w:val="16"/>
        </w:rPr>
        <w:t>5.3,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licitantes deverão</w:t>
      </w:r>
      <w:r>
        <w:rPr>
          <w:spacing w:val="-4"/>
          <w:sz w:val="16"/>
        </w:rPr>
        <w:t xml:space="preserve"> </w:t>
      </w:r>
      <w:r>
        <w:rPr>
          <w:sz w:val="16"/>
        </w:rPr>
        <w:t>encaminhar,</w:t>
      </w:r>
      <w:r>
        <w:rPr>
          <w:spacing w:val="-1"/>
          <w:sz w:val="16"/>
        </w:rPr>
        <w:t xml:space="preserve"> </w:t>
      </w:r>
      <w:r>
        <w:rPr>
          <w:sz w:val="16"/>
        </w:rPr>
        <w:t>nos</w:t>
      </w:r>
      <w:r>
        <w:rPr>
          <w:spacing w:val="-1"/>
          <w:sz w:val="16"/>
        </w:rPr>
        <w:t xml:space="preserve"> </w:t>
      </w:r>
      <w:r>
        <w:rPr>
          <w:sz w:val="16"/>
        </w:rPr>
        <w:t>termos</w:t>
      </w:r>
      <w:r>
        <w:rPr>
          <w:spacing w:val="-3"/>
          <w:sz w:val="16"/>
        </w:rPr>
        <w:t xml:space="preserve"> </w:t>
      </w:r>
      <w:r>
        <w:rPr>
          <w:sz w:val="16"/>
        </w:rPr>
        <w:t>deste</w:t>
      </w:r>
      <w:r>
        <w:rPr>
          <w:spacing w:val="-3"/>
          <w:sz w:val="16"/>
        </w:rPr>
        <w:t xml:space="preserve"> </w:t>
      </w:r>
      <w:r>
        <w:rPr>
          <w:sz w:val="16"/>
        </w:rPr>
        <w:t>Edital,</w:t>
      </w:r>
      <w:r>
        <w:rPr>
          <w:spacing w:val="-2"/>
          <w:sz w:val="16"/>
        </w:rPr>
        <w:t xml:space="preserve"> </w:t>
      </w:r>
      <w:r>
        <w:rPr>
          <w:sz w:val="16"/>
        </w:rPr>
        <w:t>a documentação</w:t>
      </w:r>
      <w:r>
        <w:rPr>
          <w:spacing w:val="-1"/>
          <w:sz w:val="16"/>
        </w:rPr>
        <w:t xml:space="preserve"> </w:t>
      </w:r>
      <w:r>
        <w:rPr>
          <w:sz w:val="16"/>
        </w:rPr>
        <w:t>relacionada</w:t>
      </w:r>
      <w:r>
        <w:rPr>
          <w:spacing w:val="-2"/>
          <w:sz w:val="16"/>
        </w:rPr>
        <w:t xml:space="preserve"> </w:t>
      </w:r>
      <w:r>
        <w:rPr>
          <w:sz w:val="16"/>
        </w:rPr>
        <w:t>nos</w:t>
      </w:r>
      <w:r>
        <w:rPr>
          <w:spacing w:val="-4"/>
          <w:sz w:val="16"/>
        </w:rPr>
        <w:t xml:space="preserve"> </w:t>
      </w:r>
      <w:r>
        <w:rPr>
          <w:sz w:val="16"/>
        </w:rPr>
        <w:t>itens a</w:t>
      </w:r>
      <w:r>
        <w:rPr>
          <w:spacing w:val="-3"/>
          <w:sz w:val="16"/>
        </w:rPr>
        <w:t xml:space="preserve"> </w:t>
      </w:r>
      <w:r>
        <w:rPr>
          <w:sz w:val="16"/>
        </w:rPr>
        <w:t>seguir,</w:t>
      </w:r>
    </w:p>
    <w:p w:rsidR="00A745C3" w:rsidRDefault="00A745C3">
      <w:pPr>
        <w:rPr>
          <w:sz w:val="16"/>
        </w:rPr>
        <w:sectPr w:rsidR="00A745C3">
          <w:pgSz w:w="11900" w:h="16840"/>
          <w:pgMar w:top="660" w:right="660" w:bottom="200" w:left="680" w:header="2" w:footer="20" w:gutter="0"/>
          <w:cols w:space="720"/>
        </w:sectPr>
      </w:pPr>
    </w:p>
    <w:p w:rsidR="00A745C3" w:rsidRDefault="00D35EA8">
      <w:pPr>
        <w:pStyle w:val="Corpodetexto"/>
        <w:spacing w:before="58"/>
        <w:ind w:left="200"/>
      </w:pPr>
      <w:proofErr w:type="gramStart"/>
      <w:r>
        <w:lastRenderedPageBreak/>
        <w:t>para</w:t>
      </w:r>
      <w:proofErr w:type="gramEnd"/>
      <w:r>
        <w:rPr>
          <w:spacing w:val="-4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habilitação: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rPr>
          <w:sz w:val="13"/>
        </w:rPr>
      </w:pPr>
    </w:p>
    <w:p w:rsidR="00A745C3" w:rsidRDefault="00D35EA8">
      <w:pPr>
        <w:pStyle w:val="Ttulo1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</w:pPr>
      <w:r>
        <w:rPr>
          <w:spacing w:val="-1"/>
        </w:rPr>
        <w:t>HABILITAÇÃO</w:t>
      </w:r>
      <w:r>
        <w:rPr>
          <w:spacing w:val="-5"/>
        </w:rPr>
        <w:t xml:space="preserve"> </w:t>
      </w:r>
      <w:r>
        <w:t>JURÍDICA: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/>
        <w:ind w:hanging="949"/>
        <w:rPr>
          <w:sz w:val="16"/>
        </w:rPr>
      </w:pPr>
      <w:proofErr w:type="gramStart"/>
      <w:r>
        <w:rPr>
          <w:sz w:val="16"/>
        </w:rPr>
        <w:t>no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empresário</w:t>
      </w:r>
      <w:r>
        <w:rPr>
          <w:spacing w:val="-4"/>
          <w:sz w:val="16"/>
        </w:rPr>
        <w:t xml:space="preserve"> </w:t>
      </w:r>
      <w:r>
        <w:rPr>
          <w:sz w:val="16"/>
        </w:rPr>
        <w:t>individual,</w:t>
      </w:r>
      <w:r>
        <w:rPr>
          <w:spacing w:val="-2"/>
          <w:sz w:val="16"/>
        </w:rPr>
        <w:t xml:space="preserve"> </w:t>
      </w:r>
      <w:r>
        <w:rPr>
          <w:sz w:val="16"/>
        </w:rPr>
        <w:t>inscrição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Registro</w:t>
      </w:r>
      <w:r>
        <w:rPr>
          <w:spacing w:val="-2"/>
          <w:sz w:val="16"/>
        </w:rPr>
        <w:t xml:space="preserve"> </w:t>
      </w:r>
      <w:r>
        <w:rPr>
          <w:sz w:val="16"/>
        </w:rPr>
        <w:t>Público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Empre</w:t>
      </w:r>
      <w:r>
        <w:rPr>
          <w:sz w:val="16"/>
        </w:rPr>
        <w:t>sas</w:t>
      </w:r>
      <w:r>
        <w:rPr>
          <w:spacing w:val="-3"/>
          <w:sz w:val="16"/>
        </w:rPr>
        <w:t xml:space="preserve"> </w:t>
      </w:r>
      <w:r>
        <w:rPr>
          <w:sz w:val="16"/>
        </w:rPr>
        <w:t>Mercantis;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8" w:firstLine="0"/>
        <w:rPr>
          <w:sz w:val="16"/>
        </w:rPr>
      </w:pPr>
      <w:proofErr w:type="gramStart"/>
      <w:r>
        <w:rPr>
          <w:sz w:val="16"/>
        </w:rPr>
        <w:t>em</w:t>
      </w:r>
      <w:proofErr w:type="gramEnd"/>
      <w:r>
        <w:rPr>
          <w:spacing w:val="15"/>
          <w:sz w:val="16"/>
        </w:rPr>
        <w:t xml:space="preserve"> </w:t>
      </w:r>
      <w:r>
        <w:rPr>
          <w:sz w:val="16"/>
        </w:rPr>
        <w:t>se</w:t>
      </w:r>
      <w:r>
        <w:rPr>
          <w:spacing w:val="16"/>
          <w:sz w:val="16"/>
        </w:rPr>
        <w:t xml:space="preserve"> </w:t>
      </w:r>
      <w:r>
        <w:rPr>
          <w:sz w:val="16"/>
        </w:rPr>
        <w:t>tratando</w:t>
      </w:r>
      <w:r>
        <w:rPr>
          <w:spacing w:val="16"/>
          <w:sz w:val="16"/>
        </w:rPr>
        <w:t xml:space="preserve"> </w:t>
      </w:r>
      <w:r>
        <w:rPr>
          <w:sz w:val="16"/>
        </w:rPr>
        <w:t>de</w:t>
      </w:r>
      <w:r>
        <w:rPr>
          <w:spacing w:val="15"/>
          <w:sz w:val="16"/>
        </w:rPr>
        <w:t xml:space="preserve"> </w:t>
      </w:r>
      <w:r>
        <w:rPr>
          <w:sz w:val="16"/>
        </w:rPr>
        <w:t>sociedades</w:t>
      </w:r>
      <w:r>
        <w:rPr>
          <w:spacing w:val="14"/>
          <w:sz w:val="16"/>
        </w:rPr>
        <w:t xml:space="preserve"> </w:t>
      </w:r>
      <w:r>
        <w:rPr>
          <w:sz w:val="16"/>
        </w:rPr>
        <w:t>comerciais</w:t>
      </w:r>
      <w:r>
        <w:rPr>
          <w:spacing w:val="17"/>
          <w:sz w:val="16"/>
        </w:rPr>
        <w:t xml:space="preserve"> </w:t>
      </w:r>
      <w:r>
        <w:rPr>
          <w:sz w:val="16"/>
        </w:rPr>
        <w:t>ou</w:t>
      </w:r>
      <w:r>
        <w:rPr>
          <w:spacing w:val="16"/>
          <w:sz w:val="16"/>
        </w:rPr>
        <w:t xml:space="preserve"> </w:t>
      </w:r>
      <w:r>
        <w:rPr>
          <w:sz w:val="16"/>
        </w:rPr>
        <w:t>empresa</w:t>
      </w:r>
      <w:r>
        <w:rPr>
          <w:spacing w:val="17"/>
          <w:sz w:val="16"/>
        </w:rPr>
        <w:t xml:space="preserve"> </w:t>
      </w:r>
      <w:r>
        <w:rPr>
          <w:sz w:val="16"/>
        </w:rPr>
        <w:t>individual</w:t>
      </w:r>
      <w:r>
        <w:rPr>
          <w:spacing w:val="16"/>
          <w:sz w:val="16"/>
        </w:rPr>
        <w:t xml:space="preserve"> </w:t>
      </w:r>
      <w:r>
        <w:rPr>
          <w:sz w:val="16"/>
        </w:rPr>
        <w:t>de</w:t>
      </w:r>
      <w:r>
        <w:rPr>
          <w:spacing w:val="15"/>
          <w:sz w:val="16"/>
        </w:rPr>
        <w:t xml:space="preserve"> </w:t>
      </w:r>
      <w:r>
        <w:rPr>
          <w:sz w:val="16"/>
        </w:rPr>
        <w:t>responsabilidade</w:t>
      </w:r>
      <w:r>
        <w:rPr>
          <w:spacing w:val="14"/>
          <w:sz w:val="16"/>
        </w:rPr>
        <w:t xml:space="preserve"> </w:t>
      </w:r>
      <w:r>
        <w:rPr>
          <w:sz w:val="16"/>
        </w:rPr>
        <w:t>limitada:</w:t>
      </w:r>
      <w:r>
        <w:rPr>
          <w:spacing w:val="15"/>
          <w:sz w:val="16"/>
        </w:rPr>
        <w:t xml:space="preserve"> </w:t>
      </w:r>
      <w:r>
        <w:rPr>
          <w:sz w:val="16"/>
        </w:rPr>
        <w:t>ato</w:t>
      </w:r>
      <w:r>
        <w:rPr>
          <w:spacing w:val="15"/>
          <w:sz w:val="16"/>
        </w:rPr>
        <w:t xml:space="preserve"> </w:t>
      </w:r>
      <w:r>
        <w:rPr>
          <w:sz w:val="16"/>
        </w:rPr>
        <w:t>constitutivo</w:t>
      </w:r>
      <w:r>
        <w:rPr>
          <w:spacing w:val="16"/>
          <w:sz w:val="16"/>
        </w:rPr>
        <w:t xml:space="preserve"> </w:t>
      </w:r>
      <w:r>
        <w:rPr>
          <w:sz w:val="16"/>
        </w:rPr>
        <w:t>em</w:t>
      </w:r>
      <w:r>
        <w:rPr>
          <w:spacing w:val="16"/>
          <w:sz w:val="16"/>
        </w:rPr>
        <w:t xml:space="preserve"> </w:t>
      </w:r>
      <w:r>
        <w:rPr>
          <w:sz w:val="16"/>
        </w:rPr>
        <w:t>vigor,</w:t>
      </w:r>
      <w:r>
        <w:rPr>
          <w:spacing w:val="1"/>
          <w:sz w:val="16"/>
        </w:rPr>
        <w:t xml:space="preserve"> </w:t>
      </w:r>
      <w:r>
        <w:rPr>
          <w:sz w:val="16"/>
        </w:rPr>
        <w:t>devidamente</w:t>
      </w:r>
      <w:r>
        <w:rPr>
          <w:spacing w:val="-3"/>
          <w:sz w:val="16"/>
        </w:rPr>
        <w:t xml:space="preserve"> </w:t>
      </w:r>
      <w:r>
        <w:rPr>
          <w:sz w:val="16"/>
        </w:rPr>
        <w:t>registrado,</w:t>
      </w:r>
      <w:r>
        <w:rPr>
          <w:spacing w:val="-3"/>
          <w:sz w:val="16"/>
        </w:rPr>
        <w:t xml:space="preserve"> </w:t>
      </w:r>
      <w:r>
        <w:rPr>
          <w:sz w:val="16"/>
        </w:rPr>
        <w:t>e,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3"/>
          <w:sz w:val="16"/>
        </w:rPr>
        <w:t xml:space="preserve"> </w:t>
      </w:r>
      <w:r>
        <w:rPr>
          <w:sz w:val="16"/>
        </w:rPr>
        <w:t>de sociedades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1"/>
          <w:sz w:val="16"/>
        </w:rPr>
        <w:t xml:space="preserve"> </w:t>
      </w:r>
      <w:r>
        <w:rPr>
          <w:sz w:val="16"/>
        </w:rPr>
        <w:t>ações,</w:t>
      </w:r>
      <w:r>
        <w:rPr>
          <w:spacing w:val="-1"/>
          <w:sz w:val="16"/>
        </w:rPr>
        <w:t xml:space="preserve"> </w:t>
      </w:r>
      <w:r>
        <w:rPr>
          <w:sz w:val="16"/>
        </w:rPr>
        <w:t>acompanhado</w:t>
      </w:r>
      <w:r>
        <w:rPr>
          <w:spacing w:val="-3"/>
          <w:sz w:val="16"/>
        </w:rPr>
        <w:t xml:space="preserve"> </w:t>
      </w:r>
      <w:r>
        <w:rPr>
          <w:sz w:val="16"/>
        </w:rPr>
        <w:t>de documentos</w:t>
      </w:r>
      <w:r>
        <w:rPr>
          <w:spacing w:val="-3"/>
          <w:sz w:val="16"/>
        </w:rPr>
        <w:t xml:space="preserve"> </w:t>
      </w:r>
      <w:r>
        <w:rPr>
          <w:sz w:val="16"/>
        </w:rPr>
        <w:t>de eleição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seus</w:t>
      </w:r>
      <w:r>
        <w:rPr>
          <w:spacing w:val="-2"/>
          <w:sz w:val="16"/>
        </w:rPr>
        <w:t xml:space="preserve"> </w:t>
      </w:r>
      <w:r>
        <w:rPr>
          <w:sz w:val="16"/>
        </w:rPr>
        <w:t>administradores;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7" w:firstLine="0"/>
        <w:rPr>
          <w:sz w:val="16"/>
        </w:rPr>
      </w:pPr>
      <w:proofErr w:type="gramStart"/>
      <w:r>
        <w:rPr>
          <w:sz w:val="16"/>
        </w:rPr>
        <w:t>inscrição</w:t>
      </w:r>
      <w:proofErr w:type="gramEnd"/>
      <w:r>
        <w:rPr>
          <w:spacing w:val="10"/>
          <w:sz w:val="16"/>
        </w:rPr>
        <w:t xml:space="preserve"> </w:t>
      </w:r>
      <w:r>
        <w:rPr>
          <w:sz w:val="16"/>
        </w:rPr>
        <w:t>no</w:t>
      </w:r>
      <w:r>
        <w:rPr>
          <w:spacing w:val="10"/>
          <w:sz w:val="16"/>
        </w:rPr>
        <w:t xml:space="preserve"> </w:t>
      </w:r>
      <w:r>
        <w:rPr>
          <w:sz w:val="16"/>
        </w:rPr>
        <w:t>Registro</w:t>
      </w:r>
      <w:r>
        <w:rPr>
          <w:spacing w:val="11"/>
          <w:sz w:val="16"/>
        </w:rPr>
        <w:t xml:space="preserve"> </w:t>
      </w:r>
      <w:r>
        <w:rPr>
          <w:sz w:val="16"/>
        </w:rPr>
        <w:t>Público</w:t>
      </w:r>
      <w:r>
        <w:rPr>
          <w:spacing w:val="10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sz w:val="16"/>
        </w:rPr>
        <w:t>Empresas</w:t>
      </w:r>
      <w:r>
        <w:rPr>
          <w:spacing w:val="10"/>
          <w:sz w:val="16"/>
        </w:rPr>
        <w:t xml:space="preserve"> </w:t>
      </w:r>
      <w:r>
        <w:rPr>
          <w:sz w:val="16"/>
        </w:rPr>
        <w:t>Mercantis</w:t>
      </w:r>
      <w:r>
        <w:rPr>
          <w:spacing w:val="11"/>
          <w:sz w:val="16"/>
        </w:rPr>
        <w:t xml:space="preserve"> </w:t>
      </w:r>
      <w:r>
        <w:rPr>
          <w:sz w:val="16"/>
        </w:rPr>
        <w:t>onde</w:t>
      </w:r>
      <w:r>
        <w:rPr>
          <w:spacing w:val="13"/>
          <w:sz w:val="16"/>
        </w:rPr>
        <w:t xml:space="preserve"> </w:t>
      </w:r>
      <w:r>
        <w:rPr>
          <w:sz w:val="16"/>
        </w:rPr>
        <w:t>opera,</w:t>
      </w:r>
      <w:r>
        <w:rPr>
          <w:spacing w:val="12"/>
          <w:sz w:val="16"/>
        </w:rPr>
        <w:t xml:space="preserve"> </w:t>
      </w:r>
      <w:r>
        <w:rPr>
          <w:sz w:val="16"/>
        </w:rPr>
        <w:t>com</w:t>
      </w:r>
      <w:r>
        <w:rPr>
          <w:spacing w:val="11"/>
          <w:sz w:val="16"/>
        </w:rPr>
        <w:t xml:space="preserve"> </w:t>
      </w:r>
      <w:r>
        <w:rPr>
          <w:sz w:val="16"/>
        </w:rPr>
        <w:t>averbação</w:t>
      </w:r>
      <w:r>
        <w:rPr>
          <w:spacing w:val="10"/>
          <w:sz w:val="16"/>
        </w:rPr>
        <w:t xml:space="preserve"> </w:t>
      </w:r>
      <w:r>
        <w:rPr>
          <w:sz w:val="16"/>
        </w:rPr>
        <w:t>no</w:t>
      </w:r>
      <w:r>
        <w:rPr>
          <w:spacing w:val="11"/>
          <w:sz w:val="16"/>
        </w:rPr>
        <w:t xml:space="preserve"> </w:t>
      </w:r>
      <w:r>
        <w:rPr>
          <w:sz w:val="16"/>
        </w:rPr>
        <w:t>Registro</w:t>
      </w:r>
      <w:r>
        <w:rPr>
          <w:spacing w:val="10"/>
          <w:sz w:val="16"/>
        </w:rPr>
        <w:t xml:space="preserve"> </w:t>
      </w:r>
      <w:r>
        <w:rPr>
          <w:sz w:val="16"/>
        </w:rPr>
        <w:t>onde</w:t>
      </w:r>
      <w:r>
        <w:rPr>
          <w:spacing w:val="14"/>
          <w:sz w:val="16"/>
        </w:rPr>
        <w:t xml:space="preserve"> </w:t>
      </w:r>
      <w:r>
        <w:rPr>
          <w:sz w:val="16"/>
        </w:rPr>
        <w:t>tem</w:t>
      </w:r>
      <w:r>
        <w:rPr>
          <w:spacing w:val="10"/>
          <w:sz w:val="16"/>
        </w:rPr>
        <w:t xml:space="preserve"> </w:t>
      </w:r>
      <w:r>
        <w:rPr>
          <w:sz w:val="16"/>
        </w:rPr>
        <w:t>sede</w:t>
      </w:r>
      <w:r>
        <w:rPr>
          <w:spacing w:val="13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matriz,</w:t>
      </w:r>
      <w:r>
        <w:rPr>
          <w:spacing w:val="9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ser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participante</w:t>
      </w:r>
      <w:r>
        <w:rPr>
          <w:spacing w:val="-1"/>
          <w:sz w:val="16"/>
        </w:rPr>
        <w:t xml:space="preserve"> </w:t>
      </w:r>
      <w:r>
        <w:rPr>
          <w:sz w:val="16"/>
        </w:rPr>
        <w:t>sucursal, filial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agência;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7" w:firstLine="0"/>
        <w:rPr>
          <w:sz w:val="16"/>
        </w:rPr>
      </w:pPr>
      <w:proofErr w:type="gramStart"/>
      <w:r>
        <w:rPr>
          <w:sz w:val="16"/>
        </w:rPr>
        <w:t>inscrição</w:t>
      </w:r>
      <w:proofErr w:type="gramEnd"/>
      <w:r>
        <w:rPr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spacing w:val="4"/>
          <w:sz w:val="16"/>
        </w:rPr>
        <w:t xml:space="preserve"> </w:t>
      </w:r>
      <w:r>
        <w:rPr>
          <w:sz w:val="16"/>
        </w:rPr>
        <w:t>ato</w:t>
      </w:r>
      <w:r>
        <w:rPr>
          <w:spacing w:val="4"/>
          <w:sz w:val="16"/>
        </w:rPr>
        <w:t xml:space="preserve"> </w:t>
      </w:r>
      <w:r>
        <w:rPr>
          <w:sz w:val="16"/>
        </w:rPr>
        <w:t>constitutivo</w:t>
      </w:r>
      <w:r>
        <w:rPr>
          <w:spacing w:val="3"/>
          <w:sz w:val="16"/>
        </w:rPr>
        <w:t xml:space="preserve"> </w:t>
      </w:r>
      <w:r>
        <w:rPr>
          <w:sz w:val="16"/>
        </w:rPr>
        <w:t>no</w:t>
      </w:r>
      <w:r>
        <w:rPr>
          <w:spacing w:val="4"/>
          <w:sz w:val="16"/>
        </w:rPr>
        <w:t xml:space="preserve"> </w:t>
      </w:r>
      <w:r>
        <w:rPr>
          <w:sz w:val="16"/>
        </w:rPr>
        <w:t>Registro</w:t>
      </w:r>
      <w:r>
        <w:rPr>
          <w:spacing w:val="4"/>
          <w:sz w:val="16"/>
        </w:rPr>
        <w:t xml:space="preserve"> </w:t>
      </w:r>
      <w:r>
        <w:rPr>
          <w:sz w:val="16"/>
        </w:rPr>
        <w:t>Civil</w:t>
      </w:r>
      <w:r>
        <w:rPr>
          <w:spacing w:val="3"/>
          <w:sz w:val="16"/>
        </w:rPr>
        <w:t xml:space="preserve"> </w:t>
      </w:r>
      <w:r>
        <w:rPr>
          <w:sz w:val="16"/>
        </w:rPr>
        <w:t>das</w:t>
      </w:r>
      <w:r>
        <w:rPr>
          <w:spacing w:val="4"/>
          <w:sz w:val="16"/>
        </w:rPr>
        <w:t xml:space="preserve"> </w:t>
      </w:r>
      <w:r>
        <w:rPr>
          <w:sz w:val="16"/>
        </w:rPr>
        <w:t>Pessoas</w:t>
      </w:r>
      <w:r>
        <w:rPr>
          <w:spacing w:val="6"/>
          <w:sz w:val="16"/>
        </w:rPr>
        <w:t xml:space="preserve"> </w:t>
      </w:r>
      <w:r>
        <w:rPr>
          <w:sz w:val="16"/>
        </w:rPr>
        <w:t>Jurídicas,</w:t>
      </w:r>
      <w:r>
        <w:rPr>
          <w:spacing w:val="5"/>
          <w:sz w:val="16"/>
        </w:rPr>
        <w:t xml:space="preserve"> </w:t>
      </w:r>
      <w:r>
        <w:rPr>
          <w:sz w:val="16"/>
        </w:rPr>
        <w:t>no</w:t>
      </w:r>
      <w:r>
        <w:rPr>
          <w:spacing w:val="4"/>
          <w:sz w:val="16"/>
        </w:rPr>
        <w:t xml:space="preserve"> </w:t>
      </w:r>
      <w:r>
        <w:rPr>
          <w:sz w:val="16"/>
        </w:rPr>
        <w:t>caso</w:t>
      </w:r>
      <w:r>
        <w:rPr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z w:val="16"/>
        </w:rPr>
        <w:t>sociedades</w:t>
      </w:r>
      <w:r>
        <w:rPr>
          <w:spacing w:val="4"/>
          <w:sz w:val="16"/>
        </w:rPr>
        <w:t xml:space="preserve"> </w:t>
      </w:r>
      <w:r>
        <w:rPr>
          <w:sz w:val="16"/>
        </w:rPr>
        <w:t>simples,</w:t>
      </w:r>
      <w:r>
        <w:rPr>
          <w:spacing w:val="4"/>
          <w:sz w:val="16"/>
        </w:rPr>
        <w:t xml:space="preserve"> </w:t>
      </w:r>
      <w:r>
        <w:rPr>
          <w:sz w:val="16"/>
        </w:rPr>
        <w:t>acompanhada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z w:val="16"/>
        </w:rPr>
        <w:t>prova</w:t>
      </w:r>
      <w:r>
        <w:rPr>
          <w:spacing w:val="1"/>
          <w:sz w:val="16"/>
        </w:rPr>
        <w:t xml:space="preserve"> </w:t>
      </w:r>
      <w:r>
        <w:rPr>
          <w:sz w:val="16"/>
        </w:rPr>
        <w:t>de diretoria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exercício;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hanging="949"/>
        <w:rPr>
          <w:sz w:val="16"/>
        </w:rPr>
      </w:pPr>
      <w:proofErr w:type="gramStart"/>
      <w:r>
        <w:rPr>
          <w:sz w:val="16"/>
        </w:rPr>
        <w:t>decreto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autorização,</w:t>
      </w:r>
      <w:r>
        <w:rPr>
          <w:spacing w:val="-6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tratando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sociedade</w:t>
      </w:r>
      <w:r>
        <w:rPr>
          <w:spacing w:val="-4"/>
          <w:sz w:val="16"/>
        </w:rPr>
        <w:t xml:space="preserve"> </w:t>
      </w:r>
      <w:r>
        <w:rPr>
          <w:sz w:val="16"/>
        </w:rPr>
        <w:t>empresária</w:t>
      </w:r>
      <w:r>
        <w:rPr>
          <w:spacing w:val="-5"/>
          <w:sz w:val="16"/>
        </w:rPr>
        <w:t xml:space="preserve"> </w:t>
      </w:r>
      <w:r>
        <w:rPr>
          <w:sz w:val="16"/>
        </w:rPr>
        <w:t>estrangeira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funcionamento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País;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r>
        <w:rPr>
          <w:sz w:val="16"/>
        </w:rPr>
        <w:t>Os</w:t>
      </w:r>
      <w:r>
        <w:rPr>
          <w:spacing w:val="-5"/>
          <w:sz w:val="16"/>
        </w:rPr>
        <w:t xml:space="preserve"> </w:t>
      </w:r>
      <w:r>
        <w:rPr>
          <w:sz w:val="16"/>
        </w:rPr>
        <w:t>documentos</w:t>
      </w:r>
      <w:r>
        <w:rPr>
          <w:spacing w:val="-2"/>
          <w:sz w:val="16"/>
        </w:rPr>
        <w:t xml:space="preserve"> </w:t>
      </w:r>
      <w:r>
        <w:rPr>
          <w:sz w:val="16"/>
        </w:rPr>
        <w:t>acima</w:t>
      </w:r>
      <w:r>
        <w:rPr>
          <w:spacing w:val="-4"/>
          <w:sz w:val="16"/>
        </w:rPr>
        <w:t xml:space="preserve"> </w:t>
      </w:r>
      <w:r>
        <w:rPr>
          <w:sz w:val="16"/>
        </w:rPr>
        <w:t>deverão</w:t>
      </w:r>
      <w:r>
        <w:rPr>
          <w:spacing w:val="-4"/>
          <w:sz w:val="16"/>
        </w:rPr>
        <w:t xml:space="preserve"> </w:t>
      </w:r>
      <w:r>
        <w:rPr>
          <w:sz w:val="16"/>
        </w:rPr>
        <w:t>estar</w:t>
      </w:r>
      <w:r>
        <w:rPr>
          <w:spacing w:val="-3"/>
          <w:sz w:val="16"/>
        </w:rPr>
        <w:t xml:space="preserve"> </w:t>
      </w:r>
      <w:r>
        <w:rPr>
          <w:sz w:val="16"/>
        </w:rPr>
        <w:t>acompanhados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todas</w:t>
      </w:r>
      <w:r>
        <w:rPr>
          <w:spacing w:val="-5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alterações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consolidação</w:t>
      </w:r>
      <w:r>
        <w:rPr>
          <w:spacing w:val="-2"/>
          <w:sz w:val="16"/>
        </w:rPr>
        <w:t xml:space="preserve"> </w:t>
      </w:r>
      <w:r>
        <w:rPr>
          <w:sz w:val="16"/>
        </w:rPr>
        <w:t>respectiva;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2" w:line="237" w:lineRule="auto"/>
        <w:ind w:left="1323" w:right="198" w:firstLine="0"/>
        <w:jc w:val="both"/>
        <w:rPr>
          <w:sz w:val="16"/>
        </w:rPr>
      </w:pPr>
      <w:r>
        <w:rPr>
          <w:sz w:val="16"/>
        </w:rPr>
        <w:t>No caso de sociedade cooperativa: ata de fundação e estatuto social em vigor, com a ata da assembleia que o aprovou,</w:t>
      </w:r>
      <w:r>
        <w:rPr>
          <w:spacing w:val="1"/>
          <w:sz w:val="16"/>
        </w:rPr>
        <w:t xml:space="preserve"> </w:t>
      </w:r>
      <w:r>
        <w:rPr>
          <w:sz w:val="16"/>
        </w:rPr>
        <w:t>devidamente arquivado na Junta Comercial ou inscrito no Registro Civil das Pessoas Jurídicas da respectiva sede, b</w:t>
      </w:r>
      <w:r>
        <w:rPr>
          <w:sz w:val="16"/>
        </w:rPr>
        <w:t>em como o registro de</w:t>
      </w:r>
      <w:r>
        <w:rPr>
          <w:spacing w:val="1"/>
          <w:sz w:val="16"/>
        </w:rPr>
        <w:t xml:space="preserve"> </w:t>
      </w:r>
      <w:r>
        <w:rPr>
          <w:sz w:val="16"/>
        </w:rPr>
        <w:t>que trata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art. 107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Lei</w:t>
      </w:r>
      <w:r>
        <w:rPr>
          <w:spacing w:val="-1"/>
          <w:sz w:val="16"/>
        </w:rPr>
        <w:t xml:space="preserve"> </w:t>
      </w:r>
      <w:r>
        <w:rPr>
          <w:sz w:val="16"/>
        </w:rPr>
        <w:t>nº</w:t>
      </w:r>
      <w:r>
        <w:rPr>
          <w:spacing w:val="1"/>
          <w:sz w:val="16"/>
        </w:rPr>
        <w:t xml:space="preserve"> </w:t>
      </w:r>
      <w:r>
        <w:rPr>
          <w:sz w:val="16"/>
        </w:rPr>
        <w:t>5.764,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1971.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"/>
        <w:rPr>
          <w:sz w:val="13"/>
        </w:rPr>
      </w:pPr>
    </w:p>
    <w:p w:rsidR="00A745C3" w:rsidRDefault="00D35EA8">
      <w:pPr>
        <w:pStyle w:val="Ttulo1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</w:pPr>
      <w:r>
        <w:t>REGULARIDADE</w:t>
      </w:r>
      <w:r>
        <w:rPr>
          <w:spacing w:val="-7"/>
        </w:rPr>
        <w:t xml:space="preserve"> </w:t>
      </w:r>
      <w:r>
        <w:t>FISCAL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TRABALHISTA: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jc w:val="both"/>
        <w:rPr>
          <w:sz w:val="16"/>
        </w:rPr>
      </w:pPr>
      <w:proofErr w:type="gramStart"/>
      <w:r>
        <w:rPr>
          <w:sz w:val="16"/>
        </w:rPr>
        <w:t>prova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inscrição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Cadastro</w:t>
      </w:r>
      <w:r>
        <w:rPr>
          <w:spacing w:val="-2"/>
          <w:sz w:val="16"/>
        </w:rPr>
        <w:t xml:space="preserve"> </w:t>
      </w:r>
      <w:r>
        <w:rPr>
          <w:sz w:val="16"/>
        </w:rPr>
        <w:t>Nacional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Pessoas</w:t>
      </w:r>
      <w:r>
        <w:rPr>
          <w:spacing w:val="-4"/>
          <w:sz w:val="16"/>
        </w:rPr>
        <w:t xml:space="preserve"> </w:t>
      </w:r>
      <w:r>
        <w:rPr>
          <w:sz w:val="16"/>
        </w:rPr>
        <w:t>Jurídicas;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7" w:firstLine="0"/>
        <w:jc w:val="both"/>
        <w:rPr>
          <w:sz w:val="16"/>
        </w:rPr>
      </w:pPr>
      <w:proofErr w:type="gramStart"/>
      <w:r>
        <w:rPr>
          <w:sz w:val="16"/>
        </w:rPr>
        <w:t>prova</w:t>
      </w:r>
      <w:proofErr w:type="gramEnd"/>
      <w:r>
        <w:rPr>
          <w:sz w:val="16"/>
        </w:rPr>
        <w:t xml:space="preserve"> de regularidade fiscal perante a Fazenda Nacional, mediante apresentação de certidão expedida conjuntamente pela</w:t>
      </w:r>
      <w:r>
        <w:rPr>
          <w:spacing w:val="1"/>
          <w:sz w:val="16"/>
        </w:rPr>
        <w:t xml:space="preserve"> </w:t>
      </w:r>
      <w:r>
        <w:rPr>
          <w:sz w:val="16"/>
        </w:rPr>
        <w:t>Secretaria</w:t>
      </w:r>
      <w:r>
        <w:rPr>
          <w:spacing w:val="1"/>
          <w:sz w:val="16"/>
        </w:rPr>
        <w:t xml:space="preserve"> </w:t>
      </w:r>
      <w:r>
        <w:rPr>
          <w:sz w:val="16"/>
        </w:rPr>
        <w:t>da Receita</w:t>
      </w:r>
      <w:r>
        <w:rPr>
          <w:spacing w:val="1"/>
          <w:sz w:val="16"/>
        </w:rPr>
        <w:t xml:space="preserve"> </w:t>
      </w:r>
      <w:r>
        <w:rPr>
          <w:sz w:val="16"/>
        </w:rPr>
        <w:t>Federal do Brasil (RFB) e pela Procuradoria-Geral da Fazenda Nacional (PGFN), referente a todos os créditos</w:t>
      </w:r>
      <w:r>
        <w:rPr>
          <w:spacing w:val="1"/>
          <w:sz w:val="16"/>
        </w:rPr>
        <w:t xml:space="preserve"> </w:t>
      </w:r>
      <w:r>
        <w:rPr>
          <w:sz w:val="16"/>
        </w:rPr>
        <w:t>tributá</w:t>
      </w:r>
      <w:r>
        <w:rPr>
          <w:sz w:val="16"/>
        </w:rPr>
        <w:t>rios federais e à Dívida Ativa da União (DAU) por elas administrados, inclusive aqueles relativos à Seguridade Social, nos termos da</w:t>
      </w:r>
      <w:r>
        <w:rPr>
          <w:spacing w:val="1"/>
          <w:sz w:val="16"/>
        </w:rPr>
        <w:t xml:space="preserve"> </w:t>
      </w:r>
      <w:r>
        <w:rPr>
          <w:sz w:val="16"/>
        </w:rPr>
        <w:t>Portaria</w:t>
      </w:r>
      <w:r>
        <w:rPr>
          <w:spacing w:val="-3"/>
          <w:sz w:val="16"/>
        </w:rPr>
        <w:t xml:space="preserve"> </w:t>
      </w:r>
      <w:r>
        <w:rPr>
          <w:sz w:val="16"/>
        </w:rPr>
        <w:t>Conjunta nº</w:t>
      </w:r>
      <w:r>
        <w:rPr>
          <w:spacing w:val="-3"/>
          <w:sz w:val="16"/>
        </w:rPr>
        <w:t xml:space="preserve"> </w:t>
      </w:r>
      <w:r>
        <w:rPr>
          <w:sz w:val="16"/>
        </w:rPr>
        <w:t>1.751,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02/10/2014,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Secretário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Receita</w:t>
      </w:r>
      <w:r>
        <w:rPr>
          <w:spacing w:val="-3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Brasil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Procuradora-Geral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Fazenda</w:t>
      </w:r>
      <w:r>
        <w:rPr>
          <w:spacing w:val="-2"/>
          <w:sz w:val="16"/>
        </w:rPr>
        <w:t xml:space="preserve"> </w:t>
      </w:r>
      <w:r>
        <w:rPr>
          <w:sz w:val="16"/>
        </w:rPr>
        <w:t>Nac</w:t>
      </w:r>
      <w:r>
        <w:rPr>
          <w:sz w:val="16"/>
        </w:rPr>
        <w:t>ional.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6"/>
        <w:ind w:hanging="949"/>
        <w:jc w:val="both"/>
        <w:rPr>
          <w:sz w:val="16"/>
        </w:rPr>
      </w:pPr>
      <w:proofErr w:type="gramStart"/>
      <w:r>
        <w:rPr>
          <w:sz w:val="16"/>
        </w:rPr>
        <w:t>prova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regularidade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Fundo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Garantia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Tempo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Serviço</w:t>
      </w:r>
      <w:r>
        <w:rPr>
          <w:spacing w:val="-2"/>
          <w:sz w:val="16"/>
        </w:rPr>
        <w:t xml:space="preserve"> </w:t>
      </w:r>
      <w:r>
        <w:rPr>
          <w:sz w:val="16"/>
        </w:rPr>
        <w:t>(FGTS);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7" w:firstLine="0"/>
        <w:jc w:val="both"/>
        <w:rPr>
          <w:sz w:val="16"/>
        </w:rPr>
      </w:pPr>
      <w:proofErr w:type="gramStart"/>
      <w:r>
        <w:rPr>
          <w:sz w:val="16"/>
        </w:rPr>
        <w:t>prova</w:t>
      </w:r>
      <w:proofErr w:type="gramEnd"/>
      <w:r>
        <w:rPr>
          <w:sz w:val="16"/>
        </w:rPr>
        <w:t xml:space="preserve"> de inexistência de débitos inadimplidos perante a Justiça do Trabalho, mediante a apresentação de certidão negativa</w:t>
      </w:r>
      <w:r>
        <w:rPr>
          <w:spacing w:val="1"/>
          <w:sz w:val="16"/>
        </w:rPr>
        <w:t xml:space="preserve"> </w:t>
      </w:r>
      <w:r>
        <w:rPr>
          <w:sz w:val="16"/>
        </w:rPr>
        <w:t>ou positiva com efeito de negativa, nos termos do Título VII-A da Consolidação das Leis do Trabalho, aprovada pelo Decreto-Lei nº 5.452,</w:t>
      </w:r>
      <w:r>
        <w:rPr>
          <w:spacing w:val="1"/>
          <w:sz w:val="16"/>
        </w:rPr>
        <w:t xml:space="preserve"> </w:t>
      </w:r>
      <w:r>
        <w:rPr>
          <w:sz w:val="16"/>
        </w:rPr>
        <w:t>de 1º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maio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1943;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7" w:firstLine="0"/>
        <w:jc w:val="both"/>
        <w:rPr>
          <w:sz w:val="16"/>
        </w:rPr>
      </w:pPr>
      <w:proofErr w:type="gramStart"/>
      <w:r>
        <w:rPr>
          <w:sz w:val="16"/>
        </w:rPr>
        <w:t>caso</w:t>
      </w:r>
      <w:proofErr w:type="gramEnd"/>
      <w:r>
        <w:rPr>
          <w:sz w:val="16"/>
        </w:rPr>
        <w:t xml:space="preserve"> o licitante detentor do menor preço seja microempresa ou empresa de pequeno porte, deverá a</w:t>
      </w:r>
      <w:r>
        <w:rPr>
          <w:sz w:val="16"/>
        </w:rPr>
        <w:t>presentar toda a</w:t>
      </w:r>
      <w:r>
        <w:rPr>
          <w:spacing w:val="1"/>
          <w:sz w:val="16"/>
        </w:rPr>
        <w:t xml:space="preserve"> </w:t>
      </w:r>
      <w:r>
        <w:rPr>
          <w:sz w:val="16"/>
        </w:rPr>
        <w:t>documentação exigida para efeito de comprovação de regularidade fiscal, mesmo que esta apresente alguma restrição, sob pena de</w:t>
      </w:r>
      <w:r>
        <w:rPr>
          <w:spacing w:val="1"/>
          <w:sz w:val="16"/>
        </w:rPr>
        <w:t xml:space="preserve"> </w:t>
      </w:r>
      <w:r>
        <w:rPr>
          <w:sz w:val="16"/>
        </w:rPr>
        <w:t>inabilitação.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8"/>
        <w:rPr>
          <w:sz w:val="12"/>
        </w:rPr>
      </w:pPr>
    </w:p>
    <w:p w:rsidR="00A745C3" w:rsidRDefault="00D35EA8">
      <w:pPr>
        <w:pStyle w:val="Ttulo1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</w:pPr>
      <w:r>
        <w:rPr>
          <w:spacing w:val="-1"/>
        </w:rPr>
        <w:t>QUALIFICAÇÃO</w:t>
      </w:r>
      <w:r>
        <w:rPr>
          <w:spacing w:val="-5"/>
        </w:rPr>
        <w:t xml:space="preserve"> </w:t>
      </w:r>
      <w:r>
        <w:t>ECONÔMICO-FINANCEIRA: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7" w:firstLine="0"/>
        <w:jc w:val="both"/>
        <w:rPr>
          <w:sz w:val="16"/>
        </w:rPr>
      </w:pPr>
      <w:proofErr w:type="gramStart"/>
      <w:r>
        <w:rPr>
          <w:sz w:val="16"/>
        </w:rPr>
        <w:t>certidão</w:t>
      </w:r>
      <w:proofErr w:type="gramEnd"/>
      <w:r>
        <w:rPr>
          <w:sz w:val="16"/>
        </w:rPr>
        <w:t xml:space="preserve"> negativa de feitos sobre falência, recuperação judic</w:t>
      </w:r>
      <w:r>
        <w:rPr>
          <w:sz w:val="16"/>
        </w:rPr>
        <w:t>ial ou recuperação extrajudicial, expedida pelo distribuidor da</w:t>
      </w:r>
      <w:r>
        <w:rPr>
          <w:spacing w:val="1"/>
          <w:sz w:val="16"/>
        </w:rPr>
        <w:t xml:space="preserve"> </w:t>
      </w:r>
      <w:r>
        <w:rPr>
          <w:sz w:val="16"/>
        </w:rPr>
        <w:t>sede da licitante, sendo que, no caso de praças com mais de um cartório distribuidor deverão ser apresentadas as certidões de cada um</w:t>
      </w:r>
      <w:r>
        <w:rPr>
          <w:spacing w:val="1"/>
          <w:sz w:val="16"/>
        </w:rPr>
        <w:t xml:space="preserve"> </w:t>
      </w:r>
      <w:r>
        <w:rPr>
          <w:sz w:val="16"/>
        </w:rPr>
        <w:t>dos distribuidores;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475"/>
        </w:tabs>
        <w:spacing w:before="77"/>
        <w:ind w:left="2528" w:right="198" w:firstLine="0"/>
        <w:jc w:val="both"/>
        <w:rPr>
          <w:sz w:val="16"/>
        </w:rPr>
      </w:pPr>
      <w:proofErr w:type="gramStart"/>
      <w:r>
        <w:rPr>
          <w:sz w:val="16"/>
        </w:rPr>
        <w:t>a</w:t>
      </w:r>
      <w:proofErr w:type="gramEnd"/>
      <w:r>
        <w:rPr>
          <w:sz w:val="16"/>
        </w:rPr>
        <w:t xml:space="preserve"> certidão, referida na alínea anterio</w:t>
      </w:r>
      <w:r>
        <w:rPr>
          <w:sz w:val="16"/>
        </w:rPr>
        <w:t>r, que não estiver mencionando explicitamente o prazo de validade,</w:t>
      </w:r>
      <w:r>
        <w:rPr>
          <w:spacing w:val="1"/>
          <w:sz w:val="16"/>
        </w:rPr>
        <w:t xml:space="preserve"> </w:t>
      </w:r>
      <w:r>
        <w:rPr>
          <w:sz w:val="16"/>
        </w:rPr>
        <w:t>somente</w:t>
      </w:r>
      <w:r>
        <w:rPr>
          <w:spacing w:val="-2"/>
          <w:sz w:val="16"/>
        </w:rPr>
        <w:t xml:space="preserve"> </w:t>
      </w:r>
      <w:r>
        <w:rPr>
          <w:sz w:val="16"/>
        </w:rPr>
        <w:t>será</w:t>
      </w:r>
      <w:r>
        <w:rPr>
          <w:spacing w:val="-2"/>
          <w:sz w:val="16"/>
        </w:rPr>
        <w:t xml:space="preserve"> </w:t>
      </w:r>
      <w:r>
        <w:rPr>
          <w:sz w:val="16"/>
        </w:rPr>
        <w:t>aceita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com </w:t>
      </w:r>
      <w:r>
        <w:rPr>
          <w:b/>
          <w:sz w:val="16"/>
        </w:rPr>
        <w:t>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prazo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máximo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90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(noventa)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dias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contados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sua</w:t>
      </w:r>
      <w:r>
        <w:rPr>
          <w:spacing w:val="1"/>
          <w:sz w:val="16"/>
        </w:rPr>
        <w:t xml:space="preserve"> </w:t>
      </w:r>
      <w:r>
        <w:rPr>
          <w:sz w:val="16"/>
        </w:rPr>
        <w:t>emissão.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7" w:firstLine="0"/>
        <w:jc w:val="both"/>
        <w:rPr>
          <w:sz w:val="16"/>
        </w:rPr>
      </w:pPr>
      <w:proofErr w:type="gramStart"/>
      <w:r>
        <w:rPr>
          <w:sz w:val="16"/>
        </w:rPr>
        <w:t>será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admitida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participação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empresa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tenha</w:t>
      </w:r>
      <w:r>
        <w:rPr>
          <w:spacing w:val="1"/>
          <w:sz w:val="16"/>
        </w:rPr>
        <w:t xml:space="preserve"> </w:t>
      </w:r>
      <w:r>
        <w:rPr>
          <w:sz w:val="16"/>
        </w:rPr>
        <w:t>um</w:t>
      </w:r>
      <w:r>
        <w:rPr>
          <w:spacing w:val="1"/>
          <w:sz w:val="16"/>
        </w:rPr>
        <w:t xml:space="preserve"> </w:t>
      </w:r>
      <w:r>
        <w:rPr>
          <w:sz w:val="16"/>
        </w:rPr>
        <w:t>plano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recuperação</w:t>
      </w:r>
      <w:r>
        <w:rPr>
          <w:spacing w:val="1"/>
          <w:sz w:val="16"/>
        </w:rPr>
        <w:t xml:space="preserve"> </w:t>
      </w:r>
      <w:r>
        <w:rPr>
          <w:sz w:val="16"/>
        </w:rPr>
        <w:t>judicial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extrajudicial,</w:t>
      </w:r>
      <w:r>
        <w:rPr>
          <w:spacing w:val="1"/>
          <w:sz w:val="16"/>
        </w:rPr>
        <w:t xml:space="preserve"> </w:t>
      </w:r>
      <w:r>
        <w:rPr>
          <w:sz w:val="16"/>
        </w:rPr>
        <w:t>aprovado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homologado</w:t>
      </w:r>
      <w:r>
        <w:rPr>
          <w:spacing w:val="-2"/>
          <w:sz w:val="16"/>
        </w:rPr>
        <w:t xml:space="preserve"> </w:t>
      </w:r>
      <w:r>
        <w:rPr>
          <w:sz w:val="16"/>
        </w:rPr>
        <w:t>judicialmente,</w:t>
      </w:r>
      <w:r>
        <w:rPr>
          <w:spacing w:val="-1"/>
          <w:sz w:val="16"/>
        </w:rPr>
        <w:t xml:space="preserve"> </w:t>
      </w:r>
      <w:r>
        <w:rPr>
          <w:sz w:val="16"/>
        </w:rPr>
        <w:t>cabendo à</w:t>
      </w:r>
      <w:r>
        <w:rPr>
          <w:spacing w:val="-1"/>
          <w:sz w:val="16"/>
        </w:rPr>
        <w:t xml:space="preserve"> </w:t>
      </w:r>
      <w:r>
        <w:rPr>
          <w:sz w:val="16"/>
        </w:rPr>
        <w:t>comissão</w:t>
      </w:r>
      <w:r>
        <w:rPr>
          <w:spacing w:val="-2"/>
          <w:sz w:val="16"/>
        </w:rPr>
        <w:t xml:space="preserve"> </w:t>
      </w:r>
      <w:r>
        <w:rPr>
          <w:sz w:val="16"/>
        </w:rPr>
        <w:t>de licitação, em</w:t>
      </w:r>
      <w:r>
        <w:rPr>
          <w:spacing w:val="-3"/>
          <w:sz w:val="16"/>
        </w:rPr>
        <w:t xml:space="preserve"> </w:t>
      </w:r>
      <w:r>
        <w:rPr>
          <w:sz w:val="16"/>
        </w:rPr>
        <w:t>sede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diligência</w:t>
      </w:r>
      <w:r>
        <w:rPr>
          <w:spacing w:val="-2"/>
          <w:sz w:val="16"/>
        </w:rPr>
        <w:t xml:space="preserve"> </w:t>
      </w:r>
      <w:r>
        <w:rPr>
          <w:sz w:val="16"/>
        </w:rPr>
        <w:t>apurar</w:t>
      </w:r>
      <w:r>
        <w:rPr>
          <w:spacing w:val="-2"/>
          <w:sz w:val="16"/>
        </w:rPr>
        <w:t xml:space="preserve"> </w:t>
      </w:r>
      <w:r>
        <w:rPr>
          <w:sz w:val="16"/>
        </w:rPr>
        <w:t>tal</w:t>
      </w:r>
      <w:r>
        <w:rPr>
          <w:spacing w:val="1"/>
          <w:sz w:val="16"/>
        </w:rPr>
        <w:t xml:space="preserve"> </w:t>
      </w:r>
      <w:r>
        <w:rPr>
          <w:sz w:val="16"/>
        </w:rPr>
        <w:t>condição.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475"/>
        </w:tabs>
        <w:spacing w:before="77"/>
        <w:ind w:left="2528" w:right="197" w:firstLine="0"/>
        <w:jc w:val="both"/>
        <w:rPr>
          <w:sz w:val="16"/>
        </w:rPr>
      </w:pPr>
      <w:proofErr w:type="gramStart"/>
      <w:r>
        <w:rPr>
          <w:sz w:val="16"/>
        </w:rPr>
        <w:t>no</w:t>
      </w:r>
      <w:proofErr w:type="gramEnd"/>
      <w:r>
        <w:rPr>
          <w:sz w:val="16"/>
        </w:rPr>
        <w:t xml:space="preserve"> caso de Certidão positiva quanto à recuperação judicial ou recuperação extrajudicial serão realizadas</w:t>
      </w:r>
      <w:r>
        <w:rPr>
          <w:spacing w:val="1"/>
          <w:sz w:val="16"/>
        </w:rPr>
        <w:t xml:space="preserve"> </w:t>
      </w:r>
      <w:r>
        <w:rPr>
          <w:sz w:val="16"/>
        </w:rPr>
        <w:t>diligências para confi</w:t>
      </w:r>
      <w:r>
        <w:rPr>
          <w:sz w:val="16"/>
        </w:rPr>
        <w:t>rmar o deferimento do Plano de Recuperação (art. 58 da Lei 11.101/2005) ou a homologação do</w:t>
      </w:r>
      <w:r>
        <w:rPr>
          <w:spacing w:val="1"/>
          <w:sz w:val="16"/>
        </w:rPr>
        <w:t xml:space="preserve"> </w:t>
      </w:r>
      <w:r>
        <w:rPr>
          <w:sz w:val="16"/>
        </w:rPr>
        <w:t>Plano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Recuperação</w:t>
      </w:r>
      <w:r>
        <w:rPr>
          <w:spacing w:val="1"/>
          <w:sz w:val="16"/>
        </w:rPr>
        <w:t xml:space="preserve"> </w:t>
      </w:r>
      <w:r>
        <w:rPr>
          <w:sz w:val="16"/>
        </w:rPr>
        <w:t>Extrajudicial.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9" w:firstLine="0"/>
        <w:jc w:val="both"/>
        <w:rPr>
          <w:sz w:val="16"/>
        </w:rPr>
      </w:pPr>
      <w:proofErr w:type="gramStart"/>
      <w:r>
        <w:rPr>
          <w:sz w:val="16"/>
        </w:rPr>
        <w:t>balanço</w:t>
      </w:r>
      <w:proofErr w:type="gramEnd"/>
      <w:r>
        <w:rPr>
          <w:sz w:val="16"/>
        </w:rPr>
        <w:t xml:space="preserve"> patrimonial e demonstrações contábeis do último exercício social, já exigíveis e apresentados na forma da lei, que</w:t>
      </w:r>
      <w:r>
        <w:rPr>
          <w:spacing w:val="1"/>
          <w:sz w:val="16"/>
        </w:rPr>
        <w:t xml:space="preserve"> </w:t>
      </w:r>
      <w:r>
        <w:rPr>
          <w:sz w:val="16"/>
        </w:rPr>
        <w:t>comprovem a boa situação financeira da empresa, vedada a sua substituição por balancetes ou balanços provisórios, podendo ser</w:t>
      </w:r>
      <w:r>
        <w:rPr>
          <w:spacing w:val="1"/>
          <w:sz w:val="16"/>
        </w:rPr>
        <w:t xml:space="preserve"> </w:t>
      </w:r>
      <w:r>
        <w:rPr>
          <w:sz w:val="16"/>
        </w:rPr>
        <w:t>atualizados por</w:t>
      </w:r>
      <w:r>
        <w:rPr>
          <w:spacing w:val="-2"/>
          <w:sz w:val="16"/>
        </w:rPr>
        <w:t xml:space="preserve"> </w:t>
      </w:r>
      <w:r>
        <w:rPr>
          <w:sz w:val="16"/>
        </w:rPr>
        <w:t>índices</w:t>
      </w:r>
      <w:r>
        <w:rPr>
          <w:spacing w:val="-2"/>
          <w:sz w:val="16"/>
        </w:rPr>
        <w:t xml:space="preserve"> </w:t>
      </w:r>
      <w:r>
        <w:rPr>
          <w:sz w:val="16"/>
        </w:rPr>
        <w:t>oficiais</w:t>
      </w:r>
      <w:r>
        <w:rPr>
          <w:spacing w:val="-2"/>
          <w:sz w:val="16"/>
        </w:rPr>
        <w:t xml:space="preserve"> </w:t>
      </w:r>
      <w:r>
        <w:rPr>
          <w:sz w:val="16"/>
        </w:rPr>
        <w:t>quando encerrado há</w:t>
      </w:r>
      <w:r>
        <w:rPr>
          <w:spacing w:val="-1"/>
          <w:sz w:val="16"/>
        </w:rPr>
        <w:t xml:space="preserve"> </w:t>
      </w:r>
      <w:r>
        <w:rPr>
          <w:sz w:val="16"/>
        </w:rPr>
        <w:t>mais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(três)</w:t>
      </w:r>
      <w:r>
        <w:rPr>
          <w:spacing w:val="-2"/>
          <w:sz w:val="16"/>
        </w:rPr>
        <w:t xml:space="preserve"> </w:t>
      </w:r>
      <w:r>
        <w:rPr>
          <w:sz w:val="16"/>
        </w:rPr>
        <w:t>meses da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1"/>
          <w:sz w:val="16"/>
        </w:rPr>
        <w:t xml:space="preserve"> </w:t>
      </w:r>
      <w:r>
        <w:rPr>
          <w:sz w:val="16"/>
        </w:rPr>
        <w:t>de apresentação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proposta: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475"/>
        </w:tabs>
        <w:spacing w:before="76"/>
        <w:ind w:left="2528" w:right="197" w:firstLine="0"/>
        <w:jc w:val="both"/>
        <w:rPr>
          <w:sz w:val="16"/>
        </w:rPr>
      </w:pPr>
      <w:proofErr w:type="gramStart"/>
      <w:r>
        <w:rPr>
          <w:sz w:val="16"/>
        </w:rPr>
        <w:t>no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caso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empresa</w:t>
      </w:r>
      <w:r>
        <w:rPr>
          <w:spacing w:val="1"/>
          <w:sz w:val="16"/>
        </w:rPr>
        <w:t xml:space="preserve"> </w:t>
      </w:r>
      <w:r>
        <w:rPr>
          <w:sz w:val="16"/>
        </w:rPr>
        <w:t>constituída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exercício</w:t>
      </w:r>
      <w:r>
        <w:rPr>
          <w:spacing w:val="1"/>
          <w:sz w:val="16"/>
        </w:rPr>
        <w:t xml:space="preserve"> </w:t>
      </w:r>
      <w:r>
        <w:rPr>
          <w:sz w:val="16"/>
        </w:rPr>
        <w:t>social</w:t>
      </w:r>
      <w:r>
        <w:rPr>
          <w:spacing w:val="1"/>
          <w:sz w:val="16"/>
        </w:rPr>
        <w:t xml:space="preserve"> </w:t>
      </w:r>
      <w:r>
        <w:rPr>
          <w:sz w:val="16"/>
        </w:rPr>
        <w:t>vigente,</w:t>
      </w:r>
      <w:r>
        <w:rPr>
          <w:spacing w:val="1"/>
          <w:sz w:val="16"/>
        </w:rPr>
        <w:t xml:space="preserve"> </w:t>
      </w:r>
      <w:r>
        <w:rPr>
          <w:sz w:val="16"/>
        </w:rPr>
        <w:t>admite-se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balanço</w:t>
      </w:r>
      <w:r>
        <w:rPr>
          <w:spacing w:val="1"/>
          <w:sz w:val="16"/>
        </w:rPr>
        <w:t xml:space="preserve"> </w:t>
      </w:r>
      <w:r>
        <w:rPr>
          <w:sz w:val="16"/>
        </w:rPr>
        <w:t>patrimonial e</w:t>
      </w:r>
      <w:r>
        <w:rPr>
          <w:spacing w:val="-2"/>
          <w:sz w:val="16"/>
        </w:rPr>
        <w:t xml:space="preserve"> </w:t>
      </w:r>
      <w:r>
        <w:rPr>
          <w:sz w:val="16"/>
        </w:rPr>
        <w:t>demonstrações contábeis</w:t>
      </w:r>
      <w:r>
        <w:rPr>
          <w:spacing w:val="-2"/>
          <w:sz w:val="16"/>
        </w:rPr>
        <w:t xml:space="preserve"> </w:t>
      </w:r>
      <w:r>
        <w:rPr>
          <w:sz w:val="16"/>
        </w:rPr>
        <w:t>referentes</w:t>
      </w:r>
      <w:r>
        <w:rPr>
          <w:spacing w:val="-2"/>
          <w:sz w:val="16"/>
        </w:rPr>
        <w:t xml:space="preserve"> </w:t>
      </w:r>
      <w:r>
        <w:rPr>
          <w:sz w:val="16"/>
        </w:rPr>
        <w:t>ao período de</w:t>
      </w:r>
      <w:r>
        <w:rPr>
          <w:spacing w:val="-2"/>
          <w:sz w:val="16"/>
        </w:rPr>
        <w:t xml:space="preserve"> </w:t>
      </w:r>
      <w:r>
        <w:rPr>
          <w:sz w:val="16"/>
        </w:rPr>
        <w:t>existência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sociedade;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475"/>
        </w:tabs>
        <w:ind w:left="2528" w:right="197" w:firstLine="0"/>
        <w:jc w:val="both"/>
        <w:rPr>
          <w:sz w:val="16"/>
        </w:rPr>
      </w:pPr>
      <w:proofErr w:type="gramStart"/>
      <w:r>
        <w:rPr>
          <w:sz w:val="16"/>
        </w:rPr>
        <w:t>caso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licitante</w:t>
      </w:r>
      <w:r>
        <w:rPr>
          <w:spacing w:val="1"/>
          <w:sz w:val="16"/>
        </w:rPr>
        <w:t xml:space="preserve"> </w:t>
      </w:r>
      <w:r>
        <w:rPr>
          <w:sz w:val="16"/>
        </w:rPr>
        <w:t>seja</w:t>
      </w:r>
      <w:r>
        <w:rPr>
          <w:spacing w:val="1"/>
          <w:sz w:val="16"/>
        </w:rPr>
        <w:t xml:space="preserve"> </w:t>
      </w:r>
      <w:r>
        <w:rPr>
          <w:sz w:val="16"/>
        </w:rPr>
        <w:t>cooperativa,</w:t>
      </w:r>
      <w:r>
        <w:rPr>
          <w:spacing w:val="1"/>
          <w:sz w:val="16"/>
        </w:rPr>
        <w:t xml:space="preserve"> </w:t>
      </w:r>
      <w:r>
        <w:rPr>
          <w:sz w:val="16"/>
        </w:rPr>
        <w:t>tais</w:t>
      </w:r>
      <w:r>
        <w:rPr>
          <w:spacing w:val="1"/>
          <w:sz w:val="16"/>
        </w:rPr>
        <w:t xml:space="preserve"> </w:t>
      </w:r>
      <w:r>
        <w:rPr>
          <w:sz w:val="16"/>
        </w:rPr>
        <w:t>documentos</w:t>
      </w:r>
      <w:r>
        <w:rPr>
          <w:spacing w:val="1"/>
          <w:sz w:val="16"/>
        </w:rPr>
        <w:t xml:space="preserve"> </w:t>
      </w:r>
      <w:r>
        <w:rPr>
          <w:sz w:val="16"/>
        </w:rPr>
        <w:t>deverão</w:t>
      </w:r>
      <w:r>
        <w:rPr>
          <w:spacing w:val="1"/>
          <w:sz w:val="16"/>
        </w:rPr>
        <w:t xml:space="preserve"> </w:t>
      </w:r>
      <w:r>
        <w:rPr>
          <w:sz w:val="16"/>
        </w:rPr>
        <w:t>ser</w:t>
      </w:r>
      <w:r>
        <w:rPr>
          <w:spacing w:val="1"/>
          <w:sz w:val="16"/>
        </w:rPr>
        <w:t xml:space="preserve"> </w:t>
      </w:r>
      <w:r>
        <w:rPr>
          <w:sz w:val="16"/>
        </w:rPr>
        <w:t>acompanhados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últi</w:t>
      </w:r>
      <w:r>
        <w:rPr>
          <w:sz w:val="16"/>
        </w:rPr>
        <w:t>ma</w:t>
      </w:r>
      <w:r>
        <w:rPr>
          <w:spacing w:val="1"/>
          <w:sz w:val="16"/>
        </w:rPr>
        <w:t xml:space="preserve"> </w:t>
      </w:r>
      <w:r>
        <w:rPr>
          <w:sz w:val="16"/>
        </w:rPr>
        <w:t>auditoria</w:t>
      </w:r>
      <w:r>
        <w:rPr>
          <w:spacing w:val="1"/>
          <w:sz w:val="16"/>
        </w:rPr>
        <w:t xml:space="preserve"> </w:t>
      </w:r>
      <w:r>
        <w:rPr>
          <w:sz w:val="16"/>
        </w:rPr>
        <w:t>contábil-financeira,</w:t>
      </w:r>
      <w:r>
        <w:rPr>
          <w:spacing w:val="5"/>
          <w:sz w:val="16"/>
        </w:rPr>
        <w:t xml:space="preserve"> </w:t>
      </w:r>
      <w:r>
        <w:rPr>
          <w:sz w:val="16"/>
        </w:rPr>
        <w:t>conforme</w:t>
      </w:r>
      <w:r>
        <w:rPr>
          <w:spacing w:val="6"/>
          <w:sz w:val="16"/>
        </w:rPr>
        <w:t xml:space="preserve"> </w:t>
      </w:r>
      <w:r>
        <w:rPr>
          <w:sz w:val="16"/>
        </w:rPr>
        <w:t>dispõe</w:t>
      </w:r>
      <w:r>
        <w:rPr>
          <w:spacing w:val="5"/>
          <w:sz w:val="16"/>
        </w:rPr>
        <w:t xml:space="preserve"> </w:t>
      </w:r>
      <w:r>
        <w:rPr>
          <w:sz w:val="16"/>
        </w:rPr>
        <w:t>o</w:t>
      </w:r>
      <w:r>
        <w:rPr>
          <w:spacing w:val="6"/>
          <w:sz w:val="16"/>
        </w:rPr>
        <w:t xml:space="preserve"> </w:t>
      </w:r>
      <w:r>
        <w:rPr>
          <w:sz w:val="16"/>
        </w:rPr>
        <w:t>artigo</w:t>
      </w:r>
      <w:r>
        <w:rPr>
          <w:spacing w:val="6"/>
          <w:sz w:val="16"/>
        </w:rPr>
        <w:t xml:space="preserve"> </w:t>
      </w:r>
      <w:r>
        <w:rPr>
          <w:sz w:val="16"/>
        </w:rPr>
        <w:t>112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Lei</w:t>
      </w:r>
      <w:r>
        <w:rPr>
          <w:spacing w:val="6"/>
          <w:sz w:val="16"/>
        </w:rPr>
        <w:t xml:space="preserve"> </w:t>
      </w:r>
      <w:r>
        <w:rPr>
          <w:sz w:val="16"/>
        </w:rPr>
        <w:t>nº</w:t>
      </w:r>
      <w:r>
        <w:rPr>
          <w:spacing w:val="6"/>
          <w:sz w:val="16"/>
        </w:rPr>
        <w:t xml:space="preserve"> </w:t>
      </w:r>
      <w:r>
        <w:rPr>
          <w:sz w:val="16"/>
        </w:rPr>
        <w:t>5.764,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1971,</w:t>
      </w:r>
      <w:r>
        <w:rPr>
          <w:spacing w:val="5"/>
          <w:sz w:val="16"/>
        </w:rPr>
        <w:t xml:space="preserve"> </w:t>
      </w:r>
      <w:r>
        <w:rPr>
          <w:sz w:val="16"/>
        </w:rPr>
        <w:t>ou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uma</w:t>
      </w:r>
      <w:r>
        <w:rPr>
          <w:spacing w:val="7"/>
          <w:sz w:val="16"/>
        </w:rPr>
        <w:t xml:space="preserve"> </w:t>
      </w:r>
      <w:r>
        <w:rPr>
          <w:sz w:val="16"/>
        </w:rPr>
        <w:t>declaração,</w:t>
      </w:r>
      <w:r>
        <w:rPr>
          <w:spacing w:val="8"/>
          <w:sz w:val="16"/>
        </w:rPr>
        <w:t xml:space="preserve"> </w:t>
      </w:r>
      <w:r>
        <w:rPr>
          <w:sz w:val="16"/>
        </w:rPr>
        <w:t>sob</w:t>
      </w:r>
      <w:r>
        <w:rPr>
          <w:spacing w:val="7"/>
          <w:sz w:val="16"/>
        </w:rPr>
        <w:t xml:space="preserve"> </w:t>
      </w:r>
      <w:r>
        <w:rPr>
          <w:sz w:val="16"/>
        </w:rPr>
        <w:t>as</w:t>
      </w:r>
      <w:r>
        <w:rPr>
          <w:spacing w:val="7"/>
          <w:sz w:val="16"/>
        </w:rPr>
        <w:t xml:space="preserve"> </w:t>
      </w:r>
      <w:r>
        <w:rPr>
          <w:sz w:val="16"/>
        </w:rPr>
        <w:t>penas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lei,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tal auditoria</w:t>
      </w:r>
      <w:r>
        <w:rPr>
          <w:spacing w:val="-1"/>
          <w:sz w:val="16"/>
        </w:rPr>
        <w:t xml:space="preserve"> </w:t>
      </w:r>
      <w:r>
        <w:rPr>
          <w:sz w:val="16"/>
        </w:rPr>
        <w:t>não foi</w:t>
      </w:r>
      <w:r>
        <w:rPr>
          <w:spacing w:val="-1"/>
          <w:sz w:val="16"/>
        </w:rPr>
        <w:t xml:space="preserve"> </w:t>
      </w:r>
      <w:r>
        <w:rPr>
          <w:sz w:val="16"/>
        </w:rPr>
        <w:t>exigida</w:t>
      </w:r>
      <w:r>
        <w:rPr>
          <w:spacing w:val="-1"/>
          <w:sz w:val="16"/>
        </w:rPr>
        <w:t xml:space="preserve"> </w:t>
      </w:r>
      <w:r>
        <w:rPr>
          <w:sz w:val="16"/>
        </w:rPr>
        <w:t>pelo</w:t>
      </w:r>
      <w:r>
        <w:rPr>
          <w:spacing w:val="-2"/>
          <w:sz w:val="16"/>
        </w:rPr>
        <w:t xml:space="preserve"> </w:t>
      </w:r>
      <w:r>
        <w:rPr>
          <w:sz w:val="16"/>
        </w:rPr>
        <w:t>órgão</w:t>
      </w:r>
      <w:r>
        <w:rPr>
          <w:spacing w:val="-1"/>
          <w:sz w:val="16"/>
        </w:rPr>
        <w:t xml:space="preserve"> </w:t>
      </w:r>
      <w:r>
        <w:rPr>
          <w:sz w:val="16"/>
        </w:rPr>
        <w:t>fiscalizador;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475"/>
        </w:tabs>
        <w:spacing w:before="76"/>
        <w:ind w:left="2528" w:right="199" w:firstLine="0"/>
        <w:jc w:val="both"/>
        <w:rPr>
          <w:sz w:val="16"/>
        </w:rPr>
      </w:pPr>
      <w:proofErr w:type="gramStart"/>
      <w:r>
        <w:rPr>
          <w:sz w:val="16"/>
        </w:rPr>
        <w:t>comprovação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da boa situação financeira da</w:t>
      </w:r>
      <w:r>
        <w:rPr>
          <w:spacing w:val="1"/>
          <w:sz w:val="16"/>
        </w:rPr>
        <w:t xml:space="preserve"> </w:t>
      </w:r>
      <w:r>
        <w:rPr>
          <w:sz w:val="16"/>
        </w:rPr>
        <w:t>empresa</w:t>
      </w:r>
      <w:r>
        <w:rPr>
          <w:spacing w:val="1"/>
          <w:sz w:val="16"/>
        </w:rPr>
        <w:t xml:space="preserve"> </w:t>
      </w:r>
      <w:r>
        <w:rPr>
          <w:sz w:val="16"/>
        </w:rPr>
        <w:t>mediante</w:t>
      </w:r>
      <w:r>
        <w:rPr>
          <w:spacing w:val="1"/>
          <w:sz w:val="16"/>
        </w:rPr>
        <w:t xml:space="preserve"> </w:t>
      </w:r>
      <w:r>
        <w:rPr>
          <w:sz w:val="16"/>
        </w:rPr>
        <w:t>obtenção de</w:t>
      </w:r>
      <w:r>
        <w:rPr>
          <w:spacing w:val="1"/>
          <w:sz w:val="16"/>
        </w:rPr>
        <w:t xml:space="preserve"> </w:t>
      </w:r>
      <w:r>
        <w:rPr>
          <w:sz w:val="16"/>
        </w:rPr>
        <w:t>índices</w:t>
      </w:r>
      <w:r>
        <w:rPr>
          <w:spacing w:val="1"/>
          <w:sz w:val="16"/>
        </w:rPr>
        <w:t xml:space="preserve"> </w:t>
      </w:r>
      <w:r>
        <w:rPr>
          <w:sz w:val="16"/>
        </w:rPr>
        <w:t>de Liquidez</w:t>
      </w:r>
      <w:r>
        <w:rPr>
          <w:spacing w:val="36"/>
          <w:sz w:val="16"/>
        </w:rPr>
        <w:t xml:space="preserve"> </w:t>
      </w:r>
      <w:r>
        <w:rPr>
          <w:sz w:val="16"/>
        </w:rPr>
        <w:t>Geral</w:t>
      </w:r>
      <w:r>
        <w:rPr>
          <w:spacing w:val="1"/>
          <w:sz w:val="16"/>
        </w:rPr>
        <w:t xml:space="preserve"> </w:t>
      </w:r>
      <w:r>
        <w:rPr>
          <w:sz w:val="16"/>
        </w:rPr>
        <w:t>(LG),</w:t>
      </w:r>
      <w:r>
        <w:rPr>
          <w:spacing w:val="-3"/>
          <w:sz w:val="16"/>
        </w:rPr>
        <w:t xml:space="preserve"> </w:t>
      </w:r>
      <w:r>
        <w:rPr>
          <w:sz w:val="16"/>
        </w:rPr>
        <w:t>Solvência</w:t>
      </w:r>
      <w:r>
        <w:rPr>
          <w:spacing w:val="-3"/>
          <w:sz w:val="16"/>
        </w:rPr>
        <w:t xml:space="preserve"> </w:t>
      </w:r>
      <w:r>
        <w:rPr>
          <w:sz w:val="16"/>
        </w:rPr>
        <w:t>Geral</w:t>
      </w:r>
      <w:r>
        <w:rPr>
          <w:spacing w:val="-1"/>
          <w:sz w:val="16"/>
        </w:rPr>
        <w:t xml:space="preserve"> </w:t>
      </w:r>
      <w:r>
        <w:rPr>
          <w:sz w:val="16"/>
        </w:rPr>
        <w:t>(SG)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Liquidez</w:t>
      </w:r>
      <w:r>
        <w:rPr>
          <w:spacing w:val="-2"/>
          <w:sz w:val="16"/>
        </w:rPr>
        <w:t xml:space="preserve"> </w:t>
      </w:r>
      <w:r>
        <w:rPr>
          <w:sz w:val="16"/>
        </w:rPr>
        <w:t>Corrente</w:t>
      </w:r>
      <w:r>
        <w:rPr>
          <w:spacing w:val="-3"/>
          <w:sz w:val="16"/>
        </w:rPr>
        <w:t xml:space="preserve"> </w:t>
      </w:r>
      <w:r>
        <w:rPr>
          <w:sz w:val="16"/>
        </w:rPr>
        <w:t>(LC),</w:t>
      </w:r>
      <w:r>
        <w:rPr>
          <w:spacing w:val="-2"/>
          <w:sz w:val="16"/>
        </w:rPr>
        <w:t xml:space="preserve"> </w:t>
      </w:r>
      <w:r>
        <w:rPr>
          <w:sz w:val="16"/>
        </w:rPr>
        <w:t>superiores</w:t>
      </w:r>
      <w:r>
        <w:rPr>
          <w:spacing w:val="-3"/>
          <w:sz w:val="16"/>
        </w:rPr>
        <w:t xml:space="preserve"> </w:t>
      </w:r>
      <w:r>
        <w:rPr>
          <w:sz w:val="16"/>
        </w:rPr>
        <w:t>a 1</w:t>
      </w:r>
      <w:r>
        <w:rPr>
          <w:spacing w:val="-2"/>
          <w:sz w:val="16"/>
        </w:rPr>
        <w:t xml:space="preserve"> </w:t>
      </w:r>
      <w:r>
        <w:rPr>
          <w:sz w:val="16"/>
        </w:rPr>
        <w:t>(um),</w:t>
      </w:r>
      <w:r>
        <w:rPr>
          <w:spacing w:val="-2"/>
          <w:sz w:val="16"/>
        </w:rPr>
        <w:t xml:space="preserve"> </w:t>
      </w:r>
      <w:r>
        <w:rPr>
          <w:sz w:val="16"/>
        </w:rPr>
        <w:t>obtidos</w:t>
      </w:r>
      <w:r>
        <w:rPr>
          <w:spacing w:val="-4"/>
          <w:sz w:val="16"/>
        </w:rPr>
        <w:t xml:space="preserve"> </w:t>
      </w:r>
      <w:r>
        <w:rPr>
          <w:sz w:val="16"/>
        </w:rPr>
        <w:t>pela</w:t>
      </w:r>
      <w:r>
        <w:rPr>
          <w:spacing w:val="-3"/>
          <w:sz w:val="16"/>
        </w:rPr>
        <w:t xml:space="preserve"> </w:t>
      </w:r>
      <w:r>
        <w:rPr>
          <w:sz w:val="16"/>
        </w:rPr>
        <w:t>aplicação</w:t>
      </w:r>
      <w:r>
        <w:rPr>
          <w:spacing w:val="-3"/>
          <w:sz w:val="16"/>
        </w:rPr>
        <w:t xml:space="preserve"> </w:t>
      </w:r>
      <w:r>
        <w:rPr>
          <w:sz w:val="16"/>
        </w:rPr>
        <w:t>das</w:t>
      </w:r>
      <w:r>
        <w:rPr>
          <w:spacing w:val="-3"/>
          <w:sz w:val="16"/>
        </w:rPr>
        <w:t xml:space="preserve"> </w:t>
      </w:r>
      <w:r>
        <w:rPr>
          <w:sz w:val="16"/>
        </w:rPr>
        <w:t>seguintes</w:t>
      </w:r>
      <w:r>
        <w:rPr>
          <w:spacing w:val="-3"/>
          <w:sz w:val="16"/>
        </w:rPr>
        <w:t xml:space="preserve"> </w:t>
      </w:r>
      <w:r>
        <w:rPr>
          <w:sz w:val="16"/>
        </w:rPr>
        <w:t>fórmulas: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4"/>
        <w:rPr>
          <w:sz w:val="13"/>
        </w:rPr>
      </w:pPr>
    </w:p>
    <w:p w:rsidR="00A745C3" w:rsidRDefault="00D35EA8">
      <w:pPr>
        <w:tabs>
          <w:tab w:val="left" w:pos="6687"/>
        </w:tabs>
        <w:spacing w:line="252" w:lineRule="auto"/>
        <w:ind w:left="3831" w:right="3830" w:firstLine="184"/>
        <w:rPr>
          <w:sz w:val="14"/>
        </w:rPr>
      </w:pPr>
      <w:r>
        <w:rPr>
          <w:w w:val="105"/>
          <w:sz w:val="14"/>
        </w:rPr>
        <w:t>Ativo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Circulante +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Realizável</w:t>
      </w:r>
      <w:r>
        <w:rPr>
          <w:spacing w:val="1"/>
          <w:w w:val="105"/>
          <w:sz w:val="14"/>
        </w:rPr>
        <w:t xml:space="preserve"> </w:t>
      </w:r>
      <w:proofErr w:type="gramStart"/>
      <w:r>
        <w:rPr>
          <w:w w:val="105"/>
          <w:sz w:val="14"/>
        </w:rPr>
        <w:t>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Longo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Prazo</w:t>
      </w:r>
      <w:proofErr w:type="gramEnd"/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LG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=</w:t>
      </w:r>
      <w:r>
        <w:rPr>
          <w:rFonts w:ascii="Times New Roman" w:hAnsi="Times New Roman"/>
          <w:w w:val="105"/>
          <w:sz w:val="14"/>
          <w:u w:val="dotted"/>
        </w:rPr>
        <w:tab/>
      </w:r>
      <w:r>
        <w:rPr>
          <w:spacing w:val="-4"/>
          <w:w w:val="105"/>
          <w:sz w:val="14"/>
        </w:rPr>
        <w:t>;</w:t>
      </w:r>
    </w:p>
    <w:p w:rsidR="00A745C3" w:rsidRDefault="00D35EA8">
      <w:pPr>
        <w:spacing w:before="1"/>
        <w:ind w:left="3461" w:right="3461"/>
        <w:jc w:val="center"/>
        <w:rPr>
          <w:sz w:val="14"/>
        </w:rPr>
      </w:pPr>
      <w:r>
        <w:rPr>
          <w:w w:val="105"/>
          <w:sz w:val="14"/>
        </w:rPr>
        <w:t>Passivo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Circulante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+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Passivo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Não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Circulante</w:t>
      </w:r>
    </w:p>
    <w:p w:rsidR="00A745C3" w:rsidRDefault="00A745C3">
      <w:pPr>
        <w:pStyle w:val="Corpodetexto"/>
        <w:spacing w:before="9"/>
        <w:rPr>
          <w:sz w:val="15"/>
        </w:rPr>
      </w:pPr>
    </w:p>
    <w:p w:rsidR="00A745C3" w:rsidRDefault="00D35EA8">
      <w:pPr>
        <w:ind w:left="3461" w:right="3461"/>
        <w:jc w:val="center"/>
        <w:rPr>
          <w:sz w:val="14"/>
        </w:rPr>
      </w:pPr>
      <w:r>
        <w:rPr>
          <w:spacing w:val="-1"/>
          <w:w w:val="105"/>
          <w:sz w:val="14"/>
        </w:rPr>
        <w:t>Ativo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Total</w:t>
      </w:r>
    </w:p>
    <w:p w:rsidR="00A745C3" w:rsidRDefault="00D35EA8">
      <w:pPr>
        <w:tabs>
          <w:tab w:val="left" w:pos="2908"/>
        </w:tabs>
        <w:spacing w:before="9"/>
        <w:jc w:val="center"/>
        <w:rPr>
          <w:sz w:val="14"/>
        </w:rPr>
      </w:pPr>
      <w:r>
        <w:rPr>
          <w:w w:val="105"/>
          <w:sz w:val="14"/>
        </w:rPr>
        <w:t>SG =</w:t>
      </w:r>
      <w:r>
        <w:rPr>
          <w:rFonts w:ascii="Times New Roman"/>
          <w:w w:val="105"/>
          <w:sz w:val="14"/>
          <w:u w:val="dotted"/>
        </w:rPr>
        <w:tab/>
      </w:r>
      <w:r>
        <w:rPr>
          <w:w w:val="105"/>
          <w:sz w:val="14"/>
        </w:rPr>
        <w:t>;</w:t>
      </w:r>
    </w:p>
    <w:p w:rsidR="00A745C3" w:rsidRDefault="00D35EA8">
      <w:pPr>
        <w:spacing w:before="9"/>
        <w:ind w:left="3461" w:right="3461"/>
        <w:jc w:val="center"/>
        <w:rPr>
          <w:sz w:val="14"/>
        </w:rPr>
      </w:pPr>
      <w:r>
        <w:rPr>
          <w:w w:val="105"/>
          <w:sz w:val="14"/>
        </w:rPr>
        <w:t>Passivo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Circulante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+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Passivo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Não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Circulante</w:t>
      </w:r>
    </w:p>
    <w:p w:rsidR="00A745C3" w:rsidRDefault="00A745C3">
      <w:pPr>
        <w:pStyle w:val="Corpodetexto"/>
        <w:spacing w:before="8"/>
        <w:rPr>
          <w:sz w:val="15"/>
        </w:rPr>
      </w:pPr>
    </w:p>
    <w:p w:rsidR="00A745C3" w:rsidRDefault="00D35EA8">
      <w:pPr>
        <w:ind w:left="3461" w:right="3461"/>
        <w:jc w:val="center"/>
        <w:rPr>
          <w:sz w:val="14"/>
        </w:rPr>
      </w:pPr>
      <w:r>
        <w:rPr>
          <w:w w:val="105"/>
          <w:sz w:val="14"/>
        </w:rPr>
        <w:t>Ativo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Circulante</w:t>
      </w:r>
    </w:p>
    <w:p w:rsidR="00A745C3" w:rsidRDefault="00D35EA8">
      <w:pPr>
        <w:tabs>
          <w:tab w:val="left" w:pos="5862"/>
        </w:tabs>
        <w:spacing w:before="9" w:line="252" w:lineRule="auto"/>
        <w:ind w:left="4549" w:right="4548"/>
        <w:jc w:val="center"/>
        <w:rPr>
          <w:sz w:val="14"/>
        </w:rPr>
      </w:pPr>
      <w:r>
        <w:rPr>
          <w:w w:val="105"/>
          <w:sz w:val="14"/>
        </w:rPr>
        <w:t>LC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=</w:t>
      </w:r>
      <w:r>
        <w:rPr>
          <w:rFonts w:ascii="Times New Roman"/>
          <w:w w:val="105"/>
          <w:sz w:val="14"/>
          <w:u w:val="dotted"/>
        </w:rPr>
        <w:tab/>
      </w:r>
      <w:r>
        <w:rPr>
          <w:spacing w:val="-4"/>
          <w:w w:val="105"/>
          <w:sz w:val="14"/>
        </w:rPr>
        <w:t>; e</w:t>
      </w:r>
      <w:r>
        <w:rPr>
          <w:spacing w:val="-30"/>
          <w:w w:val="105"/>
          <w:sz w:val="14"/>
        </w:rPr>
        <w:t xml:space="preserve"> </w:t>
      </w:r>
      <w:r>
        <w:rPr>
          <w:w w:val="105"/>
          <w:sz w:val="14"/>
        </w:rPr>
        <w:t>Passivo</w:t>
      </w:r>
      <w:r>
        <w:rPr>
          <w:spacing w:val="-2"/>
          <w:w w:val="105"/>
          <w:sz w:val="14"/>
        </w:rPr>
        <w:t xml:space="preserve"> </w:t>
      </w:r>
      <w:proofErr w:type="gramStart"/>
      <w:r>
        <w:rPr>
          <w:w w:val="105"/>
          <w:sz w:val="14"/>
        </w:rPr>
        <w:t>Circulante</w:t>
      </w:r>
      <w:proofErr w:type="gramEnd"/>
    </w:p>
    <w:p w:rsidR="00A745C3" w:rsidRDefault="00A745C3">
      <w:pPr>
        <w:pStyle w:val="Corpodetexto"/>
        <w:rPr>
          <w:sz w:val="14"/>
        </w:rPr>
      </w:pP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5"/>
        <w:ind w:left="1323" w:right="197" w:firstLine="0"/>
        <w:jc w:val="both"/>
        <w:rPr>
          <w:sz w:val="16"/>
        </w:rPr>
      </w:pPr>
      <w:r>
        <w:rPr>
          <w:sz w:val="16"/>
        </w:rPr>
        <w:t xml:space="preserve">As empresas que apresentarem resultado inferior ou igual a </w:t>
      </w:r>
      <w:proofErr w:type="gramStart"/>
      <w:r>
        <w:rPr>
          <w:sz w:val="16"/>
        </w:rPr>
        <w:t>1</w:t>
      </w:r>
      <w:proofErr w:type="gramEnd"/>
      <w:r>
        <w:rPr>
          <w:sz w:val="16"/>
        </w:rPr>
        <w:t>(um) em qualquer dos índices de Liquidez Geral (LG), Solvência</w:t>
      </w:r>
      <w:r>
        <w:rPr>
          <w:spacing w:val="-34"/>
          <w:sz w:val="16"/>
        </w:rPr>
        <w:t xml:space="preserve"> </w:t>
      </w:r>
      <w:r>
        <w:rPr>
          <w:sz w:val="16"/>
        </w:rPr>
        <w:t>Geral</w:t>
      </w:r>
      <w:r>
        <w:rPr>
          <w:spacing w:val="-2"/>
          <w:sz w:val="16"/>
        </w:rPr>
        <w:t xml:space="preserve"> </w:t>
      </w:r>
      <w:r>
        <w:rPr>
          <w:sz w:val="16"/>
        </w:rPr>
        <w:t>(SG)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Liquidez</w:t>
      </w:r>
      <w:r>
        <w:rPr>
          <w:spacing w:val="-5"/>
          <w:sz w:val="16"/>
        </w:rPr>
        <w:t xml:space="preserve"> </w:t>
      </w:r>
      <w:r>
        <w:rPr>
          <w:sz w:val="16"/>
        </w:rPr>
        <w:t>Corrente</w:t>
      </w:r>
      <w:r>
        <w:rPr>
          <w:spacing w:val="-2"/>
          <w:sz w:val="16"/>
        </w:rPr>
        <w:t xml:space="preserve"> </w:t>
      </w:r>
      <w:r>
        <w:rPr>
          <w:sz w:val="16"/>
        </w:rPr>
        <w:t>(LC),</w:t>
      </w:r>
      <w:r>
        <w:rPr>
          <w:spacing w:val="-3"/>
          <w:sz w:val="16"/>
        </w:rPr>
        <w:t xml:space="preserve"> </w:t>
      </w:r>
      <w:r>
        <w:rPr>
          <w:sz w:val="16"/>
        </w:rPr>
        <w:t>deverão</w:t>
      </w:r>
      <w:r>
        <w:rPr>
          <w:spacing w:val="-4"/>
          <w:sz w:val="16"/>
        </w:rPr>
        <w:t xml:space="preserve"> </w:t>
      </w:r>
      <w:r>
        <w:rPr>
          <w:sz w:val="16"/>
        </w:rPr>
        <w:t>comprovar</w:t>
      </w:r>
      <w:r>
        <w:rPr>
          <w:spacing w:val="-2"/>
          <w:sz w:val="16"/>
        </w:rPr>
        <w:t xml:space="preserve"> </w:t>
      </w:r>
      <w:r>
        <w:rPr>
          <w:sz w:val="16"/>
        </w:rPr>
        <w:t>patrimônio</w:t>
      </w:r>
      <w:r>
        <w:rPr>
          <w:spacing w:val="-3"/>
          <w:sz w:val="16"/>
        </w:rPr>
        <w:t xml:space="preserve"> </w:t>
      </w:r>
      <w:r>
        <w:rPr>
          <w:sz w:val="16"/>
        </w:rPr>
        <w:t>líquido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10%(dez</w:t>
      </w:r>
      <w:r>
        <w:rPr>
          <w:spacing w:val="-5"/>
          <w:sz w:val="16"/>
        </w:rPr>
        <w:t xml:space="preserve"> </w:t>
      </w: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z w:val="16"/>
        </w:rPr>
        <w:t>cento)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valor</w:t>
      </w:r>
      <w:r>
        <w:rPr>
          <w:spacing w:val="-3"/>
          <w:sz w:val="16"/>
        </w:rPr>
        <w:t xml:space="preserve"> </w:t>
      </w:r>
      <w:r>
        <w:rPr>
          <w:sz w:val="16"/>
        </w:rPr>
        <w:t>total</w:t>
      </w:r>
      <w:r>
        <w:rPr>
          <w:spacing w:val="-4"/>
          <w:sz w:val="16"/>
        </w:rPr>
        <w:t xml:space="preserve"> </w:t>
      </w:r>
      <w:r>
        <w:rPr>
          <w:sz w:val="16"/>
        </w:rPr>
        <w:t>estimado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contratação.</w:t>
      </w:r>
    </w:p>
    <w:p w:rsidR="00A745C3" w:rsidRDefault="00A745C3">
      <w:pPr>
        <w:jc w:val="both"/>
        <w:rPr>
          <w:sz w:val="16"/>
        </w:rPr>
        <w:sectPr w:rsidR="00A745C3">
          <w:pgSz w:w="11900" w:h="16840"/>
          <w:pgMar w:top="660" w:right="660" w:bottom="200" w:left="680" w:header="2" w:footer="20" w:gutter="0"/>
          <w:cols w:space="720"/>
        </w:sectPr>
      </w:pPr>
    </w:p>
    <w:p w:rsidR="00A745C3" w:rsidRDefault="00D35EA8">
      <w:pPr>
        <w:pStyle w:val="Ttulo1"/>
        <w:numPr>
          <w:ilvl w:val="1"/>
          <w:numId w:val="6"/>
        </w:numPr>
        <w:tabs>
          <w:tab w:val="left" w:pos="1148"/>
          <w:tab w:val="left" w:pos="1149"/>
        </w:tabs>
        <w:spacing w:before="58"/>
        <w:ind w:left="1148" w:hanging="949"/>
        <w:jc w:val="both"/>
      </w:pPr>
      <w:r>
        <w:lastRenderedPageBreak/>
        <w:t>RELATIVO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QUALIFICAÇÃO</w:t>
      </w:r>
      <w:r>
        <w:rPr>
          <w:spacing w:val="-8"/>
        </w:rPr>
        <w:t xml:space="preserve"> </w:t>
      </w:r>
      <w:r>
        <w:t>TÉCNICA: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2272" w:hanging="949"/>
        <w:jc w:val="both"/>
        <w:rPr>
          <w:b/>
          <w:sz w:val="16"/>
        </w:rPr>
      </w:pPr>
      <w:r>
        <w:rPr>
          <w:b/>
          <w:sz w:val="16"/>
        </w:rPr>
        <w:t>As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empresas,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cadastradas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não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SICAF,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deverão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comprovar,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ainda,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qualiﬁcação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técnica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por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meio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de: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475"/>
        </w:tabs>
        <w:spacing w:before="82" w:line="237" w:lineRule="auto"/>
        <w:ind w:left="2528" w:right="197" w:firstLine="0"/>
        <w:jc w:val="both"/>
        <w:rPr>
          <w:sz w:val="16"/>
        </w:rPr>
      </w:pPr>
      <w:r>
        <w:rPr>
          <w:sz w:val="16"/>
        </w:rPr>
        <w:t xml:space="preserve">Para habilitação técnica a licitante deverá </w:t>
      </w:r>
      <w:r>
        <w:rPr>
          <w:b/>
          <w:sz w:val="16"/>
        </w:rPr>
        <w:t>apresentar um ou mais Atestado(s) de Capacidade Técnica</w:t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emitido</w:t>
      </w:r>
      <w:r>
        <w:rPr>
          <w:spacing w:val="1"/>
          <w:sz w:val="16"/>
        </w:rPr>
        <w:t xml:space="preserve"> </w:t>
      </w:r>
      <w:r>
        <w:rPr>
          <w:sz w:val="16"/>
        </w:rPr>
        <w:t>(s)</w:t>
      </w:r>
      <w:r>
        <w:rPr>
          <w:spacing w:val="1"/>
          <w:sz w:val="16"/>
        </w:rPr>
        <w:t xml:space="preserve"> </w:t>
      </w:r>
      <w:r>
        <w:rPr>
          <w:sz w:val="16"/>
        </w:rPr>
        <w:t>por</w:t>
      </w:r>
      <w:r>
        <w:rPr>
          <w:spacing w:val="1"/>
          <w:sz w:val="16"/>
        </w:rPr>
        <w:t xml:space="preserve"> </w:t>
      </w:r>
      <w:r>
        <w:rPr>
          <w:sz w:val="16"/>
        </w:rPr>
        <w:t>instituição</w:t>
      </w:r>
      <w:r>
        <w:rPr>
          <w:spacing w:val="1"/>
          <w:sz w:val="16"/>
        </w:rPr>
        <w:t xml:space="preserve"> </w:t>
      </w:r>
      <w:r>
        <w:rPr>
          <w:sz w:val="16"/>
        </w:rPr>
        <w:t>pública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privada,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seu</w:t>
      </w:r>
      <w:r>
        <w:rPr>
          <w:spacing w:val="1"/>
          <w:sz w:val="16"/>
        </w:rPr>
        <w:t xml:space="preserve"> </w:t>
      </w:r>
      <w:r>
        <w:rPr>
          <w:sz w:val="16"/>
        </w:rPr>
        <w:t>nome,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comprove</w:t>
      </w:r>
      <w:r>
        <w:rPr>
          <w:spacing w:val="1"/>
          <w:sz w:val="16"/>
        </w:rPr>
        <w:t xml:space="preserve"> </w:t>
      </w:r>
      <w:r>
        <w:rPr>
          <w:sz w:val="16"/>
        </w:rPr>
        <w:t>ter</w:t>
      </w:r>
      <w:r>
        <w:rPr>
          <w:spacing w:val="1"/>
          <w:sz w:val="16"/>
        </w:rPr>
        <w:t xml:space="preserve"> </w:t>
      </w:r>
      <w:r>
        <w:rPr>
          <w:sz w:val="16"/>
        </w:rPr>
        <w:t>ela</w:t>
      </w:r>
      <w:r>
        <w:rPr>
          <w:spacing w:val="1"/>
          <w:sz w:val="16"/>
        </w:rPr>
        <w:t xml:space="preserve"> </w:t>
      </w:r>
      <w:r>
        <w:rPr>
          <w:sz w:val="16"/>
        </w:rPr>
        <w:t>fornecido</w:t>
      </w:r>
      <w:r>
        <w:rPr>
          <w:spacing w:val="1"/>
          <w:sz w:val="16"/>
        </w:rPr>
        <w:t xml:space="preserve"> </w:t>
      </w:r>
      <w:r>
        <w:rPr>
          <w:sz w:val="16"/>
        </w:rPr>
        <w:t>dos equipamentos</w:t>
      </w:r>
      <w:r>
        <w:rPr>
          <w:spacing w:val="1"/>
          <w:sz w:val="16"/>
        </w:rPr>
        <w:t xml:space="preserve"> </w:t>
      </w:r>
      <w:r>
        <w:rPr>
          <w:sz w:val="16"/>
        </w:rPr>
        <w:t>compativeis</w:t>
      </w:r>
      <w:r>
        <w:rPr>
          <w:spacing w:val="-2"/>
          <w:sz w:val="16"/>
        </w:rPr>
        <w:t xml:space="preserve"> </w:t>
      </w:r>
      <w:r>
        <w:rPr>
          <w:sz w:val="16"/>
        </w:rPr>
        <w:t>com o</w:t>
      </w:r>
      <w:r>
        <w:rPr>
          <w:spacing w:val="-2"/>
          <w:sz w:val="16"/>
        </w:rPr>
        <w:t xml:space="preserve"> </w:t>
      </w:r>
      <w:r>
        <w:rPr>
          <w:sz w:val="16"/>
        </w:rPr>
        <w:t>objeto</w:t>
      </w:r>
      <w:r>
        <w:rPr>
          <w:spacing w:val="-2"/>
          <w:sz w:val="16"/>
        </w:rPr>
        <w:t xml:space="preserve"> </w:t>
      </w:r>
      <w:r>
        <w:rPr>
          <w:sz w:val="16"/>
        </w:rPr>
        <w:t>deste</w:t>
      </w:r>
      <w:r>
        <w:rPr>
          <w:spacing w:val="-2"/>
          <w:sz w:val="16"/>
        </w:rPr>
        <w:t xml:space="preserve"> </w:t>
      </w:r>
      <w:r>
        <w:rPr>
          <w:sz w:val="16"/>
        </w:rPr>
        <w:t>Termo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Referência,</w:t>
      </w:r>
      <w:r>
        <w:rPr>
          <w:spacing w:val="-1"/>
          <w:sz w:val="16"/>
        </w:rPr>
        <w:t xml:space="preserve"> </w:t>
      </w:r>
      <w:r>
        <w:rPr>
          <w:sz w:val="16"/>
        </w:rPr>
        <w:t>em características</w:t>
      </w:r>
      <w:r>
        <w:rPr>
          <w:spacing w:val="-2"/>
          <w:sz w:val="16"/>
        </w:rPr>
        <w:t xml:space="preserve"> </w:t>
      </w:r>
      <w:r>
        <w:rPr>
          <w:sz w:val="16"/>
        </w:rPr>
        <w:t>e prazos.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475"/>
        </w:tabs>
        <w:spacing w:before="79"/>
        <w:ind w:left="2528" w:right="197" w:firstLine="0"/>
        <w:jc w:val="both"/>
        <w:rPr>
          <w:sz w:val="16"/>
        </w:rPr>
      </w:pPr>
      <w:r>
        <w:rPr>
          <w:sz w:val="16"/>
        </w:rPr>
        <w:t>O(s) atestado (s) deve (m) explicitar a instituição que o expediu, o responsável por sua expedição, os</w:t>
      </w:r>
      <w:r>
        <w:rPr>
          <w:spacing w:val="1"/>
          <w:sz w:val="16"/>
        </w:rPr>
        <w:t xml:space="preserve"> </w:t>
      </w:r>
      <w:r>
        <w:rPr>
          <w:sz w:val="16"/>
        </w:rPr>
        <w:t>respectivos</w:t>
      </w:r>
      <w:r>
        <w:rPr>
          <w:spacing w:val="1"/>
          <w:sz w:val="16"/>
        </w:rPr>
        <w:t xml:space="preserve"> </w:t>
      </w:r>
      <w:r>
        <w:rPr>
          <w:sz w:val="16"/>
        </w:rPr>
        <w:t>contatos, para</w:t>
      </w:r>
      <w:r>
        <w:rPr>
          <w:spacing w:val="1"/>
          <w:sz w:val="16"/>
        </w:rPr>
        <w:t xml:space="preserve"> </w:t>
      </w:r>
      <w:r>
        <w:rPr>
          <w:sz w:val="16"/>
        </w:rPr>
        <w:t>realização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eventual</w:t>
      </w:r>
      <w:r>
        <w:rPr>
          <w:spacing w:val="1"/>
          <w:sz w:val="16"/>
        </w:rPr>
        <w:t xml:space="preserve"> </w:t>
      </w:r>
      <w:r>
        <w:rPr>
          <w:sz w:val="16"/>
        </w:rPr>
        <w:t>diligência, e</w:t>
      </w:r>
      <w:r>
        <w:rPr>
          <w:spacing w:val="1"/>
          <w:sz w:val="16"/>
        </w:rPr>
        <w:t xml:space="preserve"> </w:t>
      </w:r>
      <w:r>
        <w:rPr>
          <w:sz w:val="16"/>
        </w:rPr>
        <w:t>a descrição</w:t>
      </w:r>
      <w:r>
        <w:rPr>
          <w:spacing w:val="1"/>
          <w:sz w:val="16"/>
        </w:rPr>
        <w:t xml:space="preserve"> </w:t>
      </w:r>
      <w:r>
        <w:rPr>
          <w:sz w:val="16"/>
        </w:rPr>
        <w:t>clara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precisa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(s)</w:t>
      </w:r>
      <w:r>
        <w:rPr>
          <w:spacing w:val="1"/>
          <w:sz w:val="16"/>
        </w:rPr>
        <w:t xml:space="preserve"> </w:t>
      </w:r>
      <w:r>
        <w:rPr>
          <w:sz w:val="16"/>
        </w:rPr>
        <w:t>equi</w:t>
      </w:r>
      <w:r>
        <w:rPr>
          <w:sz w:val="16"/>
        </w:rPr>
        <w:t>pamento</w:t>
      </w:r>
      <w:r>
        <w:rPr>
          <w:spacing w:val="1"/>
          <w:sz w:val="16"/>
        </w:rPr>
        <w:t xml:space="preserve"> </w:t>
      </w:r>
      <w:r>
        <w:rPr>
          <w:sz w:val="16"/>
        </w:rPr>
        <w:t>(s)</w:t>
      </w:r>
      <w:r>
        <w:rPr>
          <w:spacing w:val="1"/>
          <w:sz w:val="16"/>
        </w:rPr>
        <w:t xml:space="preserve"> </w:t>
      </w:r>
      <w:r>
        <w:rPr>
          <w:sz w:val="16"/>
        </w:rPr>
        <w:t>fornecido</w:t>
      </w:r>
      <w:r>
        <w:rPr>
          <w:spacing w:val="-2"/>
          <w:sz w:val="16"/>
        </w:rPr>
        <w:t xml:space="preserve"> </w:t>
      </w:r>
      <w:r>
        <w:rPr>
          <w:sz w:val="16"/>
        </w:rPr>
        <w:t>(s)</w:t>
      </w:r>
      <w:r>
        <w:rPr>
          <w:spacing w:val="-3"/>
          <w:sz w:val="16"/>
        </w:rPr>
        <w:t xml:space="preserve"> </w:t>
      </w:r>
      <w:r>
        <w:rPr>
          <w:sz w:val="16"/>
        </w:rPr>
        <w:t>pela</w:t>
      </w:r>
      <w:r>
        <w:rPr>
          <w:spacing w:val="-3"/>
          <w:sz w:val="16"/>
        </w:rPr>
        <w:t xml:space="preserve"> </w:t>
      </w:r>
      <w:r>
        <w:rPr>
          <w:sz w:val="16"/>
        </w:rPr>
        <w:t>licitante,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sua</w:t>
      </w:r>
      <w:r>
        <w:rPr>
          <w:spacing w:val="-3"/>
          <w:sz w:val="16"/>
        </w:rPr>
        <w:t xml:space="preserve"> </w:t>
      </w:r>
      <w:r>
        <w:rPr>
          <w:sz w:val="16"/>
        </w:rPr>
        <w:t>característica,</w:t>
      </w:r>
      <w:r>
        <w:rPr>
          <w:spacing w:val="-4"/>
          <w:sz w:val="16"/>
        </w:rPr>
        <w:t xml:space="preserve"> </w:t>
      </w:r>
      <w:r>
        <w:rPr>
          <w:sz w:val="16"/>
        </w:rPr>
        <w:t>quantidade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a lista</w:t>
      </w:r>
      <w:r>
        <w:rPr>
          <w:spacing w:val="-3"/>
          <w:sz w:val="16"/>
        </w:rPr>
        <w:t xml:space="preserve"> </w:t>
      </w:r>
      <w:r>
        <w:rPr>
          <w:sz w:val="16"/>
        </w:rPr>
        <w:t>itens</w:t>
      </w:r>
      <w:r>
        <w:rPr>
          <w:spacing w:val="-4"/>
          <w:sz w:val="16"/>
        </w:rPr>
        <w:t xml:space="preserve"> </w:t>
      </w:r>
      <w:r>
        <w:rPr>
          <w:sz w:val="16"/>
        </w:rPr>
        <w:t>(periféricos,</w:t>
      </w:r>
      <w:r>
        <w:rPr>
          <w:spacing w:val="-2"/>
          <w:sz w:val="16"/>
        </w:rPr>
        <w:t xml:space="preserve"> </w:t>
      </w:r>
      <w:r>
        <w:rPr>
          <w:sz w:val="16"/>
        </w:rPr>
        <w:t>outros)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integraram.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475"/>
        </w:tabs>
        <w:spacing w:before="76"/>
        <w:ind w:left="2528" w:right="197" w:firstLine="0"/>
        <w:jc w:val="both"/>
        <w:rPr>
          <w:sz w:val="16"/>
        </w:rPr>
      </w:pPr>
      <w:r>
        <w:rPr>
          <w:sz w:val="16"/>
        </w:rPr>
        <w:t xml:space="preserve">O (s) atestado (s) que expressamente certifique (m) que a empresa já forneceu no </w:t>
      </w:r>
      <w:r>
        <w:rPr>
          <w:b/>
          <w:sz w:val="16"/>
        </w:rPr>
        <w:t>mínimo 40% (quarenta</w:t>
      </w:r>
      <w:r>
        <w:rPr>
          <w:b/>
          <w:spacing w:val="-34"/>
          <w:sz w:val="16"/>
        </w:rPr>
        <w:t xml:space="preserve"> </w:t>
      </w:r>
      <w:r>
        <w:rPr>
          <w:b/>
          <w:sz w:val="16"/>
        </w:rPr>
        <w:t>por cento)</w:t>
      </w:r>
      <w:r>
        <w:rPr>
          <w:sz w:val="16"/>
        </w:rPr>
        <w:t>, do objeto do Termo de Referência ou similar. Para os itens nos quais o percentual requerido apresente</w:t>
      </w:r>
      <w:r>
        <w:rPr>
          <w:spacing w:val="1"/>
          <w:sz w:val="16"/>
        </w:rPr>
        <w:t xml:space="preserve"> </w:t>
      </w:r>
      <w:r>
        <w:rPr>
          <w:sz w:val="16"/>
        </w:rPr>
        <w:t>fração,</w:t>
      </w:r>
      <w:r>
        <w:rPr>
          <w:spacing w:val="-1"/>
          <w:sz w:val="16"/>
        </w:rPr>
        <w:t xml:space="preserve"> </w:t>
      </w:r>
      <w:r>
        <w:rPr>
          <w:sz w:val="16"/>
        </w:rPr>
        <w:t>considerar-se-á</w:t>
      </w:r>
      <w:r>
        <w:rPr>
          <w:spacing w:val="-2"/>
          <w:sz w:val="16"/>
        </w:rPr>
        <w:t xml:space="preserve"> </w:t>
      </w:r>
      <w:r>
        <w:rPr>
          <w:sz w:val="16"/>
        </w:rPr>
        <w:t>o número</w:t>
      </w:r>
      <w:r>
        <w:rPr>
          <w:spacing w:val="-2"/>
          <w:sz w:val="16"/>
        </w:rPr>
        <w:t xml:space="preserve"> </w:t>
      </w:r>
      <w:r>
        <w:rPr>
          <w:sz w:val="16"/>
        </w:rPr>
        <w:t>inteiro</w:t>
      </w:r>
      <w:r>
        <w:rPr>
          <w:spacing w:val="-1"/>
          <w:sz w:val="16"/>
        </w:rPr>
        <w:t xml:space="preserve"> </w:t>
      </w:r>
      <w:r>
        <w:rPr>
          <w:sz w:val="16"/>
        </w:rPr>
        <w:t>imediatamente superior.</w:t>
      </w:r>
    </w:p>
    <w:p w:rsidR="00A745C3" w:rsidRDefault="00D35EA8">
      <w:pPr>
        <w:pStyle w:val="PargrafodaLista"/>
        <w:numPr>
          <w:ilvl w:val="3"/>
          <w:numId w:val="6"/>
        </w:numPr>
        <w:tabs>
          <w:tab w:val="left" w:pos="3475"/>
        </w:tabs>
        <w:spacing w:before="77"/>
        <w:ind w:left="2528" w:right="197" w:firstLine="0"/>
        <w:jc w:val="both"/>
        <w:rPr>
          <w:sz w:val="16"/>
        </w:rPr>
      </w:pPr>
      <w:r>
        <w:rPr>
          <w:sz w:val="16"/>
        </w:rPr>
        <w:t>A licitante deverá disponibilizar a Pregoeira, caso seja solicitado em diligência, toda</w:t>
      </w:r>
      <w:r>
        <w:rPr>
          <w:sz w:val="16"/>
        </w:rPr>
        <w:t xml:space="preserve"> a documentação</w:t>
      </w:r>
      <w:r>
        <w:rPr>
          <w:spacing w:val="1"/>
          <w:sz w:val="16"/>
        </w:rPr>
        <w:t xml:space="preserve"> </w:t>
      </w:r>
      <w:r>
        <w:rPr>
          <w:sz w:val="16"/>
        </w:rPr>
        <w:t>necessária à comprovação da legitimidade do (s) atestado (s) por ela apresentado (s), como cópia do Contrato que deu</w:t>
      </w:r>
      <w:r>
        <w:rPr>
          <w:spacing w:val="1"/>
          <w:sz w:val="16"/>
        </w:rPr>
        <w:t xml:space="preserve"> </w:t>
      </w:r>
      <w:r>
        <w:rPr>
          <w:sz w:val="16"/>
        </w:rPr>
        <w:t>suporte à contratação, endereço atual da contratante e local em que foram prestados os serviços, a fim de esclarecer</w:t>
      </w:r>
      <w:r>
        <w:rPr>
          <w:spacing w:val="1"/>
          <w:sz w:val="16"/>
        </w:rPr>
        <w:t xml:space="preserve"> </w:t>
      </w:r>
      <w:r>
        <w:rPr>
          <w:sz w:val="16"/>
        </w:rPr>
        <w:t>eventu</w:t>
      </w:r>
      <w:r>
        <w:rPr>
          <w:sz w:val="16"/>
        </w:rPr>
        <w:t>ais</w:t>
      </w:r>
      <w:r>
        <w:rPr>
          <w:spacing w:val="-2"/>
          <w:sz w:val="16"/>
        </w:rPr>
        <w:t xml:space="preserve"> </w:t>
      </w:r>
      <w:r>
        <w:rPr>
          <w:sz w:val="16"/>
        </w:rPr>
        <w:t>dúvidas.</w:t>
      </w:r>
    </w:p>
    <w:p w:rsidR="00A745C3" w:rsidRDefault="00D35EA8">
      <w:pPr>
        <w:pStyle w:val="Ttulo1"/>
        <w:numPr>
          <w:ilvl w:val="2"/>
          <w:numId w:val="6"/>
        </w:numPr>
        <w:tabs>
          <w:tab w:val="left" w:pos="2271"/>
          <w:tab w:val="left" w:pos="2272"/>
        </w:tabs>
        <w:spacing w:before="75"/>
        <w:ind w:left="2272" w:hanging="949"/>
        <w:jc w:val="both"/>
      </w:pPr>
      <w:r>
        <w:t>O</w:t>
      </w:r>
      <w:r>
        <w:rPr>
          <w:spacing w:val="-8"/>
        </w:rPr>
        <w:t xml:space="preserve"> </w:t>
      </w:r>
      <w:r>
        <w:t>Atestado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Capacidade</w:t>
      </w:r>
      <w:r>
        <w:rPr>
          <w:spacing w:val="-7"/>
        </w:rPr>
        <w:t xml:space="preserve"> </w:t>
      </w:r>
      <w:r>
        <w:t>Técnico-Operacional</w:t>
      </w:r>
      <w:r>
        <w:rPr>
          <w:spacing w:val="-8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conter</w:t>
      </w:r>
      <w:r>
        <w:rPr>
          <w:spacing w:val="-7"/>
        </w:rPr>
        <w:t xml:space="preserve"> </w:t>
      </w:r>
      <w:r>
        <w:t>ainda:</w:t>
      </w:r>
    </w:p>
    <w:p w:rsidR="00A745C3" w:rsidRDefault="00D35EA8">
      <w:pPr>
        <w:pStyle w:val="PargrafodaLista"/>
        <w:numPr>
          <w:ilvl w:val="0"/>
          <w:numId w:val="4"/>
        </w:numPr>
        <w:tabs>
          <w:tab w:val="left" w:pos="2719"/>
        </w:tabs>
        <w:spacing w:before="79"/>
        <w:ind w:hanging="191"/>
        <w:rPr>
          <w:sz w:val="16"/>
        </w:rPr>
      </w:pPr>
      <w:r>
        <w:rPr>
          <w:sz w:val="16"/>
        </w:rPr>
        <w:t>Nome,</w:t>
      </w:r>
      <w:r>
        <w:rPr>
          <w:spacing w:val="-5"/>
          <w:sz w:val="16"/>
        </w:rPr>
        <w:t xml:space="preserve"> </w:t>
      </w:r>
      <w:r>
        <w:rPr>
          <w:sz w:val="16"/>
        </w:rPr>
        <w:t>CNPJ,</w:t>
      </w:r>
      <w:r>
        <w:rPr>
          <w:spacing w:val="-5"/>
          <w:sz w:val="16"/>
        </w:rPr>
        <w:t xml:space="preserve"> </w:t>
      </w:r>
      <w:r>
        <w:rPr>
          <w:sz w:val="16"/>
        </w:rPr>
        <w:t>endereço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telefone</w:t>
      </w:r>
      <w:r>
        <w:rPr>
          <w:spacing w:val="-4"/>
          <w:sz w:val="16"/>
        </w:rPr>
        <w:t xml:space="preserve"> </w:t>
      </w:r>
      <w:r>
        <w:rPr>
          <w:sz w:val="16"/>
        </w:rPr>
        <w:t>da(s)</w:t>
      </w:r>
      <w:r>
        <w:rPr>
          <w:spacing w:val="-4"/>
          <w:sz w:val="16"/>
        </w:rPr>
        <w:t xml:space="preserve"> </w:t>
      </w:r>
      <w:r>
        <w:rPr>
          <w:sz w:val="16"/>
        </w:rPr>
        <w:t>sociedade(s)</w:t>
      </w:r>
      <w:r>
        <w:rPr>
          <w:spacing w:val="-5"/>
          <w:sz w:val="16"/>
        </w:rPr>
        <w:t xml:space="preserve"> </w:t>
      </w:r>
      <w:r>
        <w:rPr>
          <w:sz w:val="16"/>
        </w:rPr>
        <w:t>atestante(s);</w:t>
      </w:r>
    </w:p>
    <w:p w:rsidR="00A745C3" w:rsidRDefault="00D35EA8">
      <w:pPr>
        <w:pStyle w:val="PargrafodaLista"/>
        <w:numPr>
          <w:ilvl w:val="0"/>
          <w:numId w:val="4"/>
        </w:numPr>
        <w:tabs>
          <w:tab w:val="left" w:pos="2719"/>
        </w:tabs>
        <w:ind w:left="2528" w:right="197" w:firstLine="0"/>
        <w:rPr>
          <w:sz w:val="16"/>
        </w:rPr>
      </w:pPr>
      <w:r>
        <w:rPr>
          <w:sz w:val="16"/>
        </w:rPr>
        <w:t>Nome, cargo/função, endereço, telefone e e-mail do(s) representante(s) da(s) sociedade(s) atestante(s) que vie</w:t>
      </w:r>
      <w:r>
        <w:rPr>
          <w:sz w:val="16"/>
        </w:rPr>
        <w:t>r (em)</w:t>
      </w:r>
      <w:r>
        <w:rPr>
          <w:spacing w:val="-3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assinar o(s)</w:t>
      </w:r>
      <w:r>
        <w:rPr>
          <w:spacing w:val="-2"/>
          <w:sz w:val="16"/>
        </w:rPr>
        <w:t xml:space="preserve"> </w:t>
      </w:r>
      <w:r>
        <w:rPr>
          <w:sz w:val="16"/>
        </w:rPr>
        <w:t>atestado(s),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fim</w:t>
      </w:r>
      <w:r>
        <w:rPr>
          <w:spacing w:val="-3"/>
          <w:sz w:val="16"/>
        </w:rPr>
        <w:t xml:space="preserve"> </w:t>
      </w:r>
      <w:r>
        <w:rPr>
          <w:sz w:val="16"/>
        </w:rPr>
        <w:t>de que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EPL</w:t>
      </w:r>
      <w:r>
        <w:rPr>
          <w:spacing w:val="-2"/>
          <w:sz w:val="16"/>
        </w:rPr>
        <w:t xml:space="preserve"> </w:t>
      </w:r>
      <w:r>
        <w:rPr>
          <w:sz w:val="16"/>
        </w:rPr>
        <w:t>mantenha</w:t>
      </w:r>
      <w:r>
        <w:rPr>
          <w:spacing w:val="-2"/>
          <w:sz w:val="16"/>
        </w:rPr>
        <w:t xml:space="preserve"> </w:t>
      </w:r>
      <w:r>
        <w:rPr>
          <w:sz w:val="16"/>
        </w:rPr>
        <w:t>contato,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fins de</w:t>
      </w:r>
      <w:r>
        <w:rPr>
          <w:spacing w:val="-2"/>
          <w:sz w:val="16"/>
        </w:rPr>
        <w:t xml:space="preserve"> </w:t>
      </w:r>
      <w:r>
        <w:rPr>
          <w:sz w:val="16"/>
        </w:rPr>
        <w:t>diligência,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o caso.</w:t>
      </w:r>
    </w:p>
    <w:p w:rsidR="00A745C3" w:rsidRDefault="00D35EA8">
      <w:pPr>
        <w:pStyle w:val="PargrafodaLista"/>
        <w:numPr>
          <w:ilvl w:val="0"/>
          <w:numId w:val="4"/>
        </w:numPr>
        <w:tabs>
          <w:tab w:val="left" w:pos="2719"/>
        </w:tabs>
        <w:spacing w:before="77"/>
        <w:ind w:hanging="191"/>
        <w:rPr>
          <w:sz w:val="16"/>
        </w:rPr>
      </w:pPr>
      <w:r>
        <w:rPr>
          <w:sz w:val="16"/>
        </w:rPr>
        <w:t>Nome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CNPJ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z w:val="16"/>
        </w:rPr>
        <w:t>sociedade</w:t>
      </w:r>
      <w:r>
        <w:rPr>
          <w:spacing w:val="-4"/>
          <w:sz w:val="16"/>
        </w:rPr>
        <w:t xml:space="preserve"> </w:t>
      </w:r>
      <w:r>
        <w:rPr>
          <w:sz w:val="16"/>
        </w:rPr>
        <w:t>contratada</w:t>
      </w:r>
      <w:r>
        <w:rPr>
          <w:spacing w:val="-5"/>
          <w:sz w:val="16"/>
        </w:rPr>
        <w:t xml:space="preserve"> </w:t>
      </w:r>
      <w:r>
        <w:rPr>
          <w:sz w:val="16"/>
        </w:rPr>
        <w:t>pela(s)</w:t>
      </w:r>
      <w:r>
        <w:rPr>
          <w:spacing w:val="-6"/>
          <w:sz w:val="16"/>
        </w:rPr>
        <w:t xml:space="preserve"> </w:t>
      </w:r>
      <w:r>
        <w:rPr>
          <w:sz w:val="16"/>
        </w:rPr>
        <w:t>sociedade(s)</w:t>
      </w:r>
      <w:r>
        <w:rPr>
          <w:spacing w:val="-5"/>
          <w:sz w:val="16"/>
        </w:rPr>
        <w:t xml:space="preserve"> </w:t>
      </w:r>
      <w:r>
        <w:rPr>
          <w:sz w:val="16"/>
        </w:rPr>
        <w:t>atestante(s)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execução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objeto</w:t>
      </w:r>
      <w:r>
        <w:rPr>
          <w:spacing w:val="-6"/>
          <w:sz w:val="16"/>
        </w:rPr>
        <w:t xml:space="preserve"> </w:t>
      </w:r>
      <w:r>
        <w:rPr>
          <w:sz w:val="16"/>
        </w:rPr>
        <w:t>atestado;</w:t>
      </w:r>
    </w:p>
    <w:p w:rsidR="00A745C3" w:rsidRDefault="00D35EA8">
      <w:pPr>
        <w:pStyle w:val="PargrafodaLista"/>
        <w:numPr>
          <w:ilvl w:val="0"/>
          <w:numId w:val="4"/>
        </w:numPr>
        <w:tabs>
          <w:tab w:val="left" w:pos="2719"/>
        </w:tabs>
        <w:spacing w:before="84" w:line="235" w:lineRule="auto"/>
        <w:ind w:left="2528" w:right="198" w:firstLine="0"/>
        <w:rPr>
          <w:sz w:val="16"/>
        </w:rPr>
      </w:pPr>
      <w:r>
        <w:rPr>
          <w:sz w:val="16"/>
        </w:rPr>
        <w:t>Descrição</w:t>
      </w:r>
      <w:r>
        <w:rPr>
          <w:spacing w:val="-4"/>
          <w:sz w:val="16"/>
        </w:rPr>
        <w:t xml:space="preserve"> </w:t>
      </w:r>
      <w:r>
        <w:rPr>
          <w:sz w:val="16"/>
        </w:rPr>
        <w:t>detalhada dos</w:t>
      </w:r>
      <w:r>
        <w:rPr>
          <w:spacing w:val="-3"/>
          <w:sz w:val="16"/>
        </w:rPr>
        <w:t xml:space="preserve"> </w:t>
      </w:r>
      <w:r>
        <w:rPr>
          <w:sz w:val="16"/>
        </w:rPr>
        <w:t>serviços,</w:t>
      </w:r>
      <w:r>
        <w:rPr>
          <w:spacing w:val="-3"/>
          <w:sz w:val="16"/>
        </w:rPr>
        <w:t xml:space="preserve"> </w:t>
      </w:r>
      <w:r>
        <w:rPr>
          <w:sz w:val="16"/>
        </w:rPr>
        <w:t>contendo</w:t>
      </w:r>
      <w:r>
        <w:rPr>
          <w:spacing w:val="-3"/>
          <w:sz w:val="16"/>
        </w:rPr>
        <w:t xml:space="preserve"> </w:t>
      </w:r>
      <w:r>
        <w:rPr>
          <w:sz w:val="16"/>
        </w:rPr>
        <w:t>dados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permitam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aferição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sua</w:t>
      </w:r>
      <w:r>
        <w:rPr>
          <w:spacing w:val="-3"/>
          <w:sz w:val="16"/>
        </w:rPr>
        <w:t xml:space="preserve"> </w:t>
      </w:r>
      <w:r>
        <w:rPr>
          <w:sz w:val="16"/>
        </w:rPr>
        <w:t>similaridade</w:t>
      </w:r>
      <w:r>
        <w:rPr>
          <w:spacing w:val="-1"/>
          <w:sz w:val="16"/>
        </w:rPr>
        <w:t xml:space="preserve"> </w:t>
      </w:r>
      <w:r>
        <w:rPr>
          <w:sz w:val="16"/>
        </w:rPr>
        <w:t>com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objeto</w:t>
      </w:r>
      <w:r>
        <w:rPr>
          <w:spacing w:val="-3"/>
          <w:sz w:val="16"/>
        </w:rPr>
        <w:t xml:space="preserve"> </w:t>
      </w:r>
      <w:r>
        <w:rPr>
          <w:sz w:val="16"/>
        </w:rPr>
        <w:t>licitado,</w:t>
      </w:r>
      <w:r>
        <w:rPr>
          <w:spacing w:val="1"/>
          <w:sz w:val="16"/>
        </w:rPr>
        <w:t xml:space="preserve"> </w:t>
      </w:r>
      <w:r>
        <w:rPr>
          <w:sz w:val="16"/>
        </w:rPr>
        <w:t>compativel</w:t>
      </w:r>
      <w:r>
        <w:rPr>
          <w:spacing w:val="-3"/>
          <w:sz w:val="16"/>
        </w:rPr>
        <w:t xml:space="preserve"> </w:t>
      </w:r>
      <w:r>
        <w:rPr>
          <w:sz w:val="16"/>
        </w:rPr>
        <w:t>em características</w:t>
      </w:r>
      <w:r>
        <w:rPr>
          <w:spacing w:val="-2"/>
          <w:sz w:val="16"/>
        </w:rPr>
        <w:t xml:space="preserve"> </w:t>
      </w:r>
      <w:r>
        <w:rPr>
          <w:sz w:val="16"/>
        </w:rPr>
        <w:t>com o</w:t>
      </w:r>
      <w:r>
        <w:rPr>
          <w:spacing w:val="-3"/>
          <w:sz w:val="16"/>
        </w:rPr>
        <w:t xml:space="preserve"> </w:t>
      </w:r>
      <w:r>
        <w:rPr>
          <w:sz w:val="16"/>
        </w:rPr>
        <w:t>objeto da</w:t>
      </w:r>
      <w:r>
        <w:rPr>
          <w:spacing w:val="-2"/>
          <w:sz w:val="16"/>
        </w:rPr>
        <w:t xml:space="preserve"> </w:t>
      </w:r>
      <w:r>
        <w:rPr>
          <w:sz w:val="16"/>
        </w:rPr>
        <w:t>presente contratação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prazo de</w:t>
      </w:r>
      <w:r>
        <w:rPr>
          <w:spacing w:val="-2"/>
          <w:sz w:val="16"/>
        </w:rPr>
        <w:t xml:space="preserve"> </w:t>
      </w:r>
      <w:r>
        <w:rPr>
          <w:sz w:val="16"/>
        </w:rPr>
        <w:t>sua</w:t>
      </w:r>
      <w:r>
        <w:rPr>
          <w:spacing w:val="-3"/>
          <w:sz w:val="16"/>
        </w:rPr>
        <w:t xml:space="preserve"> </w:t>
      </w:r>
      <w:r>
        <w:rPr>
          <w:sz w:val="16"/>
        </w:rPr>
        <w:t>execução;</w:t>
      </w:r>
    </w:p>
    <w:p w:rsidR="00A745C3" w:rsidRDefault="00D35EA8">
      <w:pPr>
        <w:pStyle w:val="PargrafodaLista"/>
        <w:numPr>
          <w:ilvl w:val="0"/>
          <w:numId w:val="4"/>
        </w:numPr>
        <w:tabs>
          <w:tab w:val="left" w:pos="2719"/>
        </w:tabs>
        <w:spacing w:before="82"/>
        <w:ind w:hanging="191"/>
        <w:rPr>
          <w:sz w:val="16"/>
        </w:rPr>
      </w:pPr>
      <w:r>
        <w:rPr>
          <w:sz w:val="16"/>
        </w:rPr>
        <w:t>Período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local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execução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objeto;</w:t>
      </w:r>
    </w:p>
    <w:p w:rsidR="00A745C3" w:rsidRDefault="00D35EA8">
      <w:pPr>
        <w:pStyle w:val="PargrafodaLista"/>
        <w:numPr>
          <w:ilvl w:val="0"/>
          <w:numId w:val="4"/>
        </w:numPr>
        <w:tabs>
          <w:tab w:val="left" w:pos="2719"/>
        </w:tabs>
        <w:ind w:hanging="191"/>
        <w:rPr>
          <w:sz w:val="16"/>
        </w:rPr>
      </w:pP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emissão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atestado;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e</w:t>
      </w:r>
      <w:proofErr w:type="gramEnd"/>
    </w:p>
    <w:p w:rsidR="00A745C3" w:rsidRDefault="00D35EA8">
      <w:pPr>
        <w:pStyle w:val="PargrafodaLista"/>
        <w:numPr>
          <w:ilvl w:val="0"/>
          <w:numId w:val="4"/>
        </w:numPr>
        <w:tabs>
          <w:tab w:val="left" w:pos="2719"/>
        </w:tabs>
        <w:spacing w:before="79"/>
        <w:ind w:hanging="191"/>
        <w:rPr>
          <w:sz w:val="16"/>
        </w:rPr>
      </w:pPr>
      <w:r>
        <w:rPr>
          <w:sz w:val="16"/>
        </w:rPr>
        <w:t>Assinatura</w:t>
      </w:r>
      <w:r>
        <w:rPr>
          <w:spacing w:val="-7"/>
          <w:sz w:val="16"/>
        </w:rPr>
        <w:t xml:space="preserve"> </w:t>
      </w:r>
      <w:r>
        <w:rPr>
          <w:sz w:val="16"/>
        </w:rPr>
        <w:t>do(s)</w:t>
      </w:r>
      <w:r>
        <w:rPr>
          <w:spacing w:val="-7"/>
          <w:sz w:val="16"/>
        </w:rPr>
        <w:t xml:space="preserve"> </w:t>
      </w:r>
      <w:r>
        <w:rPr>
          <w:sz w:val="16"/>
        </w:rPr>
        <w:t>representante(s)</w:t>
      </w:r>
      <w:r>
        <w:rPr>
          <w:spacing w:val="-7"/>
          <w:sz w:val="16"/>
        </w:rPr>
        <w:t xml:space="preserve"> </w:t>
      </w:r>
      <w:r>
        <w:rPr>
          <w:sz w:val="16"/>
        </w:rPr>
        <w:t>da(s)</w:t>
      </w:r>
      <w:r>
        <w:rPr>
          <w:spacing w:val="-7"/>
          <w:sz w:val="16"/>
        </w:rPr>
        <w:t xml:space="preserve"> </w:t>
      </w:r>
      <w:r>
        <w:rPr>
          <w:sz w:val="16"/>
        </w:rPr>
        <w:t>sociedade(s)</w:t>
      </w:r>
      <w:r>
        <w:rPr>
          <w:spacing w:val="-6"/>
          <w:sz w:val="16"/>
        </w:rPr>
        <w:t xml:space="preserve"> </w:t>
      </w:r>
      <w:r>
        <w:rPr>
          <w:sz w:val="16"/>
        </w:rPr>
        <w:t>atestante(s).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3"/>
        <w:rPr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 w:line="235" w:lineRule="auto"/>
        <w:ind w:right="197" w:firstLine="0"/>
        <w:jc w:val="both"/>
        <w:rPr>
          <w:sz w:val="16"/>
        </w:rPr>
      </w:pP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relação</w:t>
      </w:r>
      <w:r>
        <w:rPr>
          <w:spacing w:val="-4"/>
          <w:sz w:val="16"/>
        </w:rPr>
        <w:t xml:space="preserve"> </w:t>
      </w:r>
      <w:r>
        <w:rPr>
          <w:sz w:val="16"/>
        </w:rPr>
        <w:t>às</w:t>
      </w:r>
      <w:r>
        <w:rPr>
          <w:spacing w:val="-6"/>
          <w:sz w:val="16"/>
        </w:rPr>
        <w:t xml:space="preserve"> </w:t>
      </w:r>
      <w:r>
        <w:rPr>
          <w:sz w:val="16"/>
        </w:rPr>
        <w:t>LICITANTES</w:t>
      </w:r>
      <w:r>
        <w:rPr>
          <w:spacing w:val="-5"/>
          <w:sz w:val="16"/>
        </w:rPr>
        <w:t xml:space="preserve"> </w:t>
      </w:r>
      <w:r>
        <w:rPr>
          <w:sz w:val="16"/>
        </w:rPr>
        <w:t>COOPERATIVAS</w:t>
      </w:r>
      <w:r>
        <w:rPr>
          <w:spacing w:val="-5"/>
          <w:sz w:val="16"/>
        </w:rPr>
        <w:t xml:space="preserve"> </w:t>
      </w:r>
      <w:r>
        <w:rPr>
          <w:sz w:val="16"/>
        </w:rPr>
        <w:t>será,</w:t>
      </w:r>
      <w:r>
        <w:rPr>
          <w:spacing w:val="-5"/>
          <w:sz w:val="16"/>
        </w:rPr>
        <w:t xml:space="preserve"> </w:t>
      </w:r>
      <w:r>
        <w:rPr>
          <w:sz w:val="16"/>
        </w:rPr>
        <w:t>ainda,</w:t>
      </w:r>
      <w:r>
        <w:rPr>
          <w:spacing w:val="-5"/>
          <w:sz w:val="16"/>
        </w:rPr>
        <w:t xml:space="preserve"> </w:t>
      </w:r>
      <w:r>
        <w:rPr>
          <w:sz w:val="16"/>
        </w:rPr>
        <w:t>exigida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seguinte</w:t>
      </w:r>
      <w:r>
        <w:rPr>
          <w:spacing w:val="-6"/>
          <w:sz w:val="16"/>
        </w:rPr>
        <w:t xml:space="preserve"> </w:t>
      </w:r>
      <w:r>
        <w:rPr>
          <w:sz w:val="16"/>
        </w:rPr>
        <w:t>documentação</w:t>
      </w:r>
      <w:r>
        <w:rPr>
          <w:spacing w:val="-6"/>
          <w:sz w:val="16"/>
        </w:rPr>
        <w:t xml:space="preserve"> </w:t>
      </w:r>
      <w:r>
        <w:rPr>
          <w:sz w:val="16"/>
        </w:rPr>
        <w:t>complementar,</w:t>
      </w:r>
      <w:r>
        <w:rPr>
          <w:spacing w:val="-5"/>
          <w:sz w:val="16"/>
        </w:rPr>
        <w:t xml:space="preserve"> </w:t>
      </w:r>
      <w:r>
        <w:rPr>
          <w:sz w:val="16"/>
        </w:rPr>
        <w:t>conforme</w:t>
      </w:r>
      <w:r>
        <w:rPr>
          <w:spacing w:val="-6"/>
          <w:sz w:val="16"/>
        </w:rPr>
        <w:t xml:space="preserve"> </w:t>
      </w:r>
      <w:r>
        <w:rPr>
          <w:sz w:val="16"/>
        </w:rPr>
        <w:t>item</w:t>
      </w:r>
      <w:r>
        <w:rPr>
          <w:spacing w:val="-4"/>
          <w:sz w:val="16"/>
        </w:rPr>
        <w:t xml:space="preserve"> </w:t>
      </w:r>
      <w:r>
        <w:rPr>
          <w:sz w:val="16"/>
        </w:rPr>
        <w:t>10.5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Anexo</w:t>
      </w:r>
      <w:r>
        <w:rPr>
          <w:spacing w:val="-6"/>
          <w:sz w:val="16"/>
        </w:rPr>
        <w:t xml:space="preserve"> </w:t>
      </w:r>
      <w:r>
        <w:rPr>
          <w:sz w:val="16"/>
        </w:rPr>
        <w:t>VII-A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SEGES/MP</w:t>
      </w:r>
      <w:r>
        <w:rPr>
          <w:spacing w:val="-2"/>
          <w:sz w:val="16"/>
        </w:rPr>
        <w:t xml:space="preserve"> </w:t>
      </w:r>
      <w:r>
        <w:rPr>
          <w:sz w:val="16"/>
        </w:rPr>
        <w:t>n. 5/2017: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4" w:line="237" w:lineRule="auto"/>
        <w:ind w:left="1323" w:right="197" w:firstLine="0"/>
        <w:jc w:val="both"/>
        <w:rPr>
          <w:sz w:val="16"/>
        </w:rPr>
      </w:pPr>
      <w:r>
        <w:rPr>
          <w:sz w:val="16"/>
        </w:rPr>
        <w:t>A relação dos cooperados que atendem aos requisitos técnicos exigidos para a contratação e que executarão o contrato,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com as respectivas atas de inscrição e a comprovação de que </w:t>
      </w:r>
      <w:proofErr w:type="gramStart"/>
      <w:r>
        <w:rPr>
          <w:sz w:val="16"/>
        </w:rPr>
        <w:t>estão</w:t>
      </w:r>
      <w:proofErr w:type="gramEnd"/>
      <w:r>
        <w:rPr>
          <w:sz w:val="16"/>
        </w:rPr>
        <w:t xml:space="preserve"> domiciliados na localidade da sede da cooperativa, respeitado o</w:t>
      </w:r>
      <w:r>
        <w:rPr>
          <w:spacing w:val="1"/>
          <w:sz w:val="16"/>
        </w:rPr>
        <w:t xml:space="preserve"> </w:t>
      </w:r>
      <w:r>
        <w:rPr>
          <w:sz w:val="16"/>
        </w:rPr>
        <w:t>disposto</w:t>
      </w:r>
      <w:r>
        <w:rPr>
          <w:spacing w:val="-2"/>
          <w:sz w:val="16"/>
        </w:rPr>
        <w:t xml:space="preserve"> </w:t>
      </w:r>
      <w:r>
        <w:rPr>
          <w:sz w:val="16"/>
        </w:rPr>
        <w:t>nos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arts. </w:t>
      </w:r>
      <w:proofErr w:type="gramStart"/>
      <w:r>
        <w:rPr>
          <w:sz w:val="16"/>
        </w:rPr>
        <w:t>4º, inciso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XI,</w:t>
      </w:r>
      <w:r>
        <w:rPr>
          <w:spacing w:val="-1"/>
          <w:sz w:val="16"/>
        </w:rPr>
        <w:t xml:space="preserve"> </w:t>
      </w:r>
      <w:r>
        <w:rPr>
          <w:sz w:val="16"/>
        </w:rPr>
        <w:t>21,</w:t>
      </w:r>
      <w:r>
        <w:rPr>
          <w:spacing w:val="-2"/>
          <w:sz w:val="16"/>
        </w:rPr>
        <w:t xml:space="preserve"> </w:t>
      </w:r>
      <w:r>
        <w:rPr>
          <w:sz w:val="16"/>
        </w:rPr>
        <w:t>inciso</w:t>
      </w:r>
      <w:r>
        <w:rPr>
          <w:spacing w:val="-1"/>
          <w:sz w:val="16"/>
        </w:rPr>
        <w:t xml:space="preserve"> </w:t>
      </w:r>
      <w:r>
        <w:rPr>
          <w:sz w:val="16"/>
        </w:rPr>
        <w:t>I e</w:t>
      </w:r>
      <w:r>
        <w:rPr>
          <w:spacing w:val="-1"/>
          <w:sz w:val="16"/>
        </w:rPr>
        <w:t xml:space="preserve"> </w:t>
      </w:r>
      <w:r>
        <w:rPr>
          <w:sz w:val="16"/>
        </w:rPr>
        <w:t>42,</w:t>
      </w:r>
      <w:r>
        <w:rPr>
          <w:spacing w:val="-1"/>
          <w:sz w:val="16"/>
        </w:rPr>
        <w:t xml:space="preserve"> </w:t>
      </w:r>
      <w:r>
        <w:rPr>
          <w:sz w:val="16"/>
        </w:rPr>
        <w:t>§§2º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6º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2"/>
          <w:sz w:val="16"/>
        </w:rPr>
        <w:t xml:space="preserve"> </w:t>
      </w:r>
      <w:r>
        <w:rPr>
          <w:sz w:val="16"/>
        </w:rPr>
        <w:t>Lei n. 5.764 de</w:t>
      </w:r>
      <w:r>
        <w:rPr>
          <w:spacing w:val="1"/>
          <w:sz w:val="16"/>
        </w:rPr>
        <w:t xml:space="preserve"> </w:t>
      </w:r>
      <w:r>
        <w:rPr>
          <w:sz w:val="16"/>
        </w:rPr>
        <w:t>1971;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regularidade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situação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contribuinte</w:t>
      </w:r>
      <w:r>
        <w:rPr>
          <w:spacing w:val="-4"/>
          <w:sz w:val="16"/>
        </w:rPr>
        <w:t xml:space="preserve"> </w:t>
      </w:r>
      <w:r>
        <w:rPr>
          <w:sz w:val="16"/>
        </w:rPr>
        <w:t>individual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DRSCI,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cada</w:t>
      </w:r>
      <w:r>
        <w:rPr>
          <w:spacing w:val="-3"/>
          <w:sz w:val="16"/>
        </w:rPr>
        <w:t xml:space="preserve"> </w:t>
      </w:r>
      <w:r>
        <w:rPr>
          <w:sz w:val="16"/>
        </w:rPr>
        <w:t>um</w:t>
      </w:r>
      <w:r>
        <w:rPr>
          <w:spacing w:val="-4"/>
          <w:sz w:val="16"/>
        </w:rPr>
        <w:t xml:space="preserve"> </w:t>
      </w:r>
      <w:r>
        <w:rPr>
          <w:sz w:val="16"/>
        </w:rPr>
        <w:t>dos</w:t>
      </w:r>
      <w:r>
        <w:rPr>
          <w:spacing w:val="-4"/>
          <w:sz w:val="16"/>
        </w:rPr>
        <w:t xml:space="preserve"> </w:t>
      </w:r>
      <w:r>
        <w:rPr>
          <w:sz w:val="16"/>
        </w:rPr>
        <w:t>cooperados</w:t>
      </w:r>
      <w:r>
        <w:rPr>
          <w:spacing w:val="-3"/>
          <w:sz w:val="16"/>
        </w:rPr>
        <w:t xml:space="preserve"> </w:t>
      </w:r>
      <w:r>
        <w:rPr>
          <w:sz w:val="16"/>
        </w:rPr>
        <w:t>indicados;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1"/>
        <w:ind w:hanging="949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comprovação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capital</w:t>
      </w:r>
      <w:r>
        <w:rPr>
          <w:spacing w:val="-3"/>
          <w:sz w:val="16"/>
        </w:rPr>
        <w:t xml:space="preserve"> </w:t>
      </w:r>
      <w:r>
        <w:rPr>
          <w:sz w:val="16"/>
        </w:rPr>
        <w:t>social</w:t>
      </w:r>
      <w:r>
        <w:rPr>
          <w:spacing w:val="-4"/>
          <w:sz w:val="16"/>
        </w:rPr>
        <w:t xml:space="preserve"> </w:t>
      </w:r>
      <w:r>
        <w:rPr>
          <w:sz w:val="16"/>
        </w:rPr>
        <w:t>proporcional</w:t>
      </w:r>
      <w:r>
        <w:rPr>
          <w:spacing w:val="-2"/>
          <w:sz w:val="16"/>
        </w:rPr>
        <w:t xml:space="preserve"> </w:t>
      </w:r>
      <w:r>
        <w:rPr>
          <w:sz w:val="16"/>
        </w:rPr>
        <w:t>ao</w:t>
      </w:r>
      <w:r>
        <w:rPr>
          <w:spacing w:val="-5"/>
          <w:sz w:val="16"/>
        </w:rPr>
        <w:t xml:space="preserve"> </w:t>
      </w:r>
      <w:r>
        <w:rPr>
          <w:sz w:val="16"/>
        </w:rPr>
        <w:t>número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cooperados</w:t>
      </w:r>
      <w:r>
        <w:rPr>
          <w:spacing w:val="-5"/>
          <w:sz w:val="16"/>
        </w:rPr>
        <w:t xml:space="preserve"> </w:t>
      </w:r>
      <w:r>
        <w:rPr>
          <w:sz w:val="16"/>
        </w:rPr>
        <w:t>necessários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prestação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serviço;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registro</w:t>
      </w:r>
      <w:r>
        <w:rPr>
          <w:spacing w:val="-2"/>
          <w:sz w:val="16"/>
        </w:rPr>
        <w:t xml:space="preserve"> </w:t>
      </w:r>
      <w:r>
        <w:rPr>
          <w:sz w:val="16"/>
        </w:rPr>
        <w:t>previsto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107,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Lei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5.764/71;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comprovação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integração</w:t>
      </w:r>
      <w:r>
        <w:rPr>
          <w:spacing w:val="-4"/>
          <w:sz w:val="16"/>
        </w:rPr>
        <w:t xml:space="preserve"> </w:t>
      </w:r>
      <w:r>
        <w:rPr>
          <w:sz w:val="16"/>
        </w:rPr>
        <w:t>das</w:t>
      </w:r>
      <w:r>
        <w:rPr>
          <w:spacing w:val="-5"/>
          <w:sz w:val="16"/>
        </w:rPr>
        <w:t xml:space="preserve"> </w:t>
      </w:r>
      <w:r>
        <w:rPr>
          <w:sz w:val="16"/>
        </w:rPr>
        <w:t>respectivas</w:t>
      </w:r>
      <w:r>
        <w:rPr>
          <w:spacing w:val="-6"/>
          <w:sz w:val="16"/>
        </w:rPr>
        <w:t xml:space="preserve"> </w:t>
      </w:r>
      <w:r>
        <w:rPr>
          <w:sz w:val="16"/>
        </w:rPr>
        <w:t>quotas-partes</w:t>
      </w:r>
      <w:r>
        <w:rPr>
          <w:spacing w:val="-6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parte</w:t>
      </w:r>
      <w:r>
        <w:rPr>
          <w:spacing w:val="-6"/>
          <w:sz w:val="16"/>
        </w:rPr>
        <w:t xml:space="preserve"> </w:t>
      </w:r>
      <w:r>
        <w:rPr>
          <w:sz w:val="16"/>
        </w:rPr>
        <w:t>dos</w:t>
      </w:r>
      <w:r>
        <w:rPr>
          <w:spacing w:val="-6"/>
          <w:sz w:val="16"/>
        </w:rPr>
        <w:t xml:space="preserve"> </w:t>
      </w:r>
      <w:r>
        <w:rPr>
          <w:sz w:val="16"/>
        </w:rPr>
        <w:t>cooperados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executarão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contrato;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e</w:t>
      </w:r>
      <w:proofErr w:type="gramEnd"/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/>
        <w:ind w:left="1323" w:right="197" w:firstLine="0"/>
        <w:jc w:val="both"/>
        <w:rPr>
          <w:sz w:val="16"/>
        </w:rPr>
      </w:pP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seguintes</w:t>
      </w:r>
      <w:r>
        <w:rPr>
          <w:spacing w:val="-3"/>
          <w:sz w:val="16"/>
        </w:rPr>
        <w:t xml:space="preserve"> </w:t>
      </w:r>
      <w:r>
        <w:rPr>
          <w:sz w:val="16"/>
        </w:rPr>
        <w:t>documentos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comprovação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regularidade</w:t>
      </w:r>
      <w:r>
        <w:rPr>
          <w:spacing w:val="-4"/>
          <w:sz w:val="16"/>
        </w:rPr>
        <w:t xml:space="preserve"> </w:t>
      </w:r>
      <w:r>
        <w:rPr>
          <w:sz w:val="16"/>
        </w:rPr>
        <w:t>jurídica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cooperativa:</w:t>
      </w:r>
      <w:r>
        <w:rPr>
          <w:spacing w:val="-4"/>
          <w:sz w:val="16"/>
        </w:rPr>
        <w:t xml:space="preserve"> </w:t>
      </w:r>
      <w:r>
        <w:rPr>
          <w:sz w:val="16"/>
        </w:rPr>
        <w:t>a)</w:t>
      </w:r>
      <w:r>
        <w:rPr>
          <w:spacing w:val="-3"/>
          <w:sz w:val="16"/>
        </w:rPr>
        <w:t xml:space="preserve"> </w:t>
      </w:r>
      <w:r>
        <w:rPr>
          <w:sz w:val="16"/>
        </w:rPr>
        <w:t>ata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fundação;</w:t>
      </w:r>
      <w:r>
        <w:rPr>
          <w:spacing w:val="-4"/>
          <w:sz w:val="16"/>
        </w:rPr>
        <w:t xml:space="preserve"> </w:t>
      </w:r>
      <w:r>
        <w:rPr>
          <w:sz w:val="16"/>
        </w:rPr>
        <w:t>b)</w:t>
      </w:r>
      <w:r>
        <w:rPr>
          <w:spacing w:val="-3"/>
          <w:sz w:val="16"/>
        </w:rPr>
        <w:t xml:space="preserve"> </w:t>
      </w:r>
      <w:r>
        <w:rPr>
          <w:sz w:val="16"/>
        </w:rPr>
        <w:t>estatuto</w:t>
      </w:r>
      <w:r>
        <w:rPr>
          <w:spacing w:val="-4"/>
          <w:sz w:val="16"/>
        </w:rPr>
        <w:t xml:space="preserve"> </w:t>
      </w:r>
      <w:r>
        <w:rPr>
          <w:sz w:val="16"/>
        </w:rPr>
        <w:t>social</w:t>
      </w:r>
      <w:r>
        <w:rPr>
          <w:spacing w:val="1"/>
          <w:sz w:val="16"/>
        </w:rPr>
        <w:t xml:space="preserve"> </w:t>
      </w:r>
      <w:r>
        <w:rPr>
          <w:sz w:val="16"/>
        </w:rPr>
        <w:t>com a ata da assembleia que o aprovou; c) regimento dos fundos instituídos pelos cooperados, com a ata da assembleia; d) editais de</w:t>
      </w:r>
      <w:r>
        <w:rPr>
          <w:spacing w:val="1"/>
          <w:sz w:val="16"/>
        </w:rPr>
        <w:t xml:space="preserve"> </w:t>
      </w:r>
      <w:r>
        <w:rPr>
          <w:sz w:val="16"/>
        </w:rPr>
        <w:t>convocação das três últimas assembleias gera</w:t>
      </w:r>
      <w:r>
        <w:rPr>
          <w:sz w:val="16"/>
        </w:rPr>
        <w:t>is extraordinárias; e) três registros de presença dos cooperados que executarão o contrato</w:t>
      </w:r>
      <w:r>
        <w:rPr>
          <w:spacing w:val="1"/>
          <w:sz w:val="16"/>
        </w:rPr>
        <w:t xml:space="preserve"> </w:t>
      </w:r>
      <w:r>
        <w:rPr>
          <w:sz w:val="16"/>
        </w:rPr>
        <w:t>em assembleias gerais ou nas reuniões seccionais; e f) ata da sessão que os cooperados autorizaram a cooperativa a contratar o objeto da</w:t>
      </w:r>
      <w:r>
        <w:rPr>
          <w:spacing w:val="1"/>
          <w:sz w:val="16"/>
        </w:rPr>
        <w:t xml:space="preserve"> </w:t>
      </w:r>
      <w:r>
        <w:rPr>
          <w:sz w:val="16"/>
        </w:rPr>
        <w:t>licitação;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4"/>
        <w:ind w:left="1323" w:right="197" w:firstLine="0"/>
        <w:jc w:val="both"/>
        <w:rPr>
          <w:sz w:val="16"/>
        </w:rPr>
      </w:pPr>
      <w:r>
        <w:rPr>
          <w:sz w:val="16"/>
        </w:rPr>
        <w:t>A última auditori</w:t>
      </w:r>
      <w:r>
        <w:rPr>
          <w:sz w:val="16"/>
        </w:rPr>
        <w:t>a contábil-financeira da cooperativa, conforme dispõe o art. 112 da Lei n. 5.764/71 ou uma declaração, sob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penas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lei,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tal</w:t>
      </w:r>
      <w:r>
        <w:rPr>
          <w:spacing w:val="-1"/>
          <w:sz w:val="16"/>
        </w:rPr>
        <w:t xml:space="preserve"> </w:t>
      </w:r>
      <w:r>
        <w:rPr>
          <w:sz w:val="16"/>
        </w:rPr>
        <w:t>auditoria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-1"/>
          <w:sz w:val="16"/>
        </w:rPr>
        <w:t xml:space="preserve"> </w:t>
      </w:r>
      <w:r>
        <w:rPr>
          <w:sz w:val="16"/>
        </w:rPr>
        <w:t>foi</w:t>
      </w:r>
      <w:r>
        <w:rPr>
          <w:spacing w:val="-2"/>
          <w:sz w:val="16"/>
        </w:rPr>
        <w:t xml:space="preserve"> </w:t>
      </w:r>
      <w:r>
        <w:rPr>
          <w:sz w:val="16"/>
        </w:rPr>
        <w:t>exigida</w:t>
      </w:r>
      <w:r>
        <w:rPr>
          <w:spacing w:val="2"/>
          <w:sz w:val="16"/>
        </w:rPr>
        <w:t xml:space="preserve"> </w:t>
      </w:r>
      <w:r>
        <w:rPr>
          <w:sz w:val="16"/>
        </w:rPr>
        <w:t>pelo órgão</w:t>
      </w:r>
      <w:r>
        <w:rPr>
          <w:spacing w:val="-1"/>
          <w:sz w:val="16"/>
        </w:rPr>
        <w:t xml:space="preserve"> </w:t>
      </w:r>
      <w:r>
        <w:rPr>
          <w:sz w:val="16"/>
        </w:rPr>
        <w:t>fiscalizador.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9"/>
        <w:rPr>
          <w:sz w:val="12"/>
        </w:rPr>
      </w:pPr>
    </w:p>
    <w:p w:rsidR="00A745C3" w:rsidRDefault="00D35EA8">
      <w:pPr>
        <w:pStyle w:val="Ttulo1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  <w:jc w:val="both"/>
      </w:pPr>
      <w:r>
        <w:t>AS</w:t>
      </w:r>
      <w:r>
        <w:rPr>
          <w:spacing w:val="-7"/>
        </w:rPr>
        <w:t xml:space="preserve"> </w:t>
      </w:r>
      <w:r>
        <w:t>EMPRESAS</w:t>
      </w:r>
      <w:r>
        <w:rPr>
          <w:spacing w:val="-8"/>
        </w:rPr>
        <w:t xml:space="preserve"> </w:t>
      </w:r>
      <w:r>
        <w:t>LICITANTES</w:t>
      </w:r>
      <w:r>
        <w:rPr>
          <w:spacing w:val="-7"/>
        </w:rPr>
        <w:t xml:space="preserve"> </w:t>
      </w:r>
      <w:r>
        <w:t>DEVERÃO</w:t>
      </w:r>
      <w:r>
        <w:rPr>
          <w:spacing w:val="-7"/>
        </w:rPr>
        <w:t xml:space="preserve"> </w:t>
      </w:r>
      <w:r>
        <w:t>APRESENTAR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SEGUINTE</w:t>
      </w:r>
      <w:r>
        <w:rPr>
          <w:spacing w:val="-8"/>
        </w:rPr>
        <w:t xml:space="preserve"> </w:t>
      </w:r>
      <w:r>
        <w:t>DECLARAÇÃO: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/>
        <w:ind w:left="1323" w:right="198" w:firstLine="0"/>
        <w:jc w:val="both"/>
        <w:rPr>
          <w:b/>
          <w:sz w:val="16"/>
        </w:rPr>
      </w:pPr>
      <w:r>
        <w:rPr>
          <w:b/>
          <w:sz w:val="16"/>
        </w:rPr>
        <w:t xml:space="preserve">Declaração de que tem conhecimento do Decreto 7.203 de </w:t>
      </w:r>
      <w:proofErr w:type="gramStart"/>
      <w:r>
        <w:rPr>
          <w:b/>
          <w:sz w:val="16"/>
        </w:rPr>
        <w:t>4</w:t>
      </w:r>
      <w:proofErr w:type="gramEnd"/>
      <w:r>
        <w:rPr>
          <w:b/>
          <w:sz w:val="16"/>
        </w:rPr>
        <w:t xml:space="preserve"> de Junho de 2010 que dispõe sobre a vedação do nepotismo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no âmbito da administração pública federal e que não contrata familiar de agente público que exerça cargo em comissão ou função 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conﬁança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preste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serviço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nesta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entidade,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conforme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orientação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Termo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Referência,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anexo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do Edital.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/>
        <w:ind w:right="197" w:firstLine="0"/>
        <w:jc w:val="both"/>
        <w:rPr>
          <w:sz w:val="16"/>
        </w:rPr>
      </w:pPr>
      <w:r>
        <w:rPr>
          <w:sz w:val="16"/>
        </w:rPr>
        <w:t>O licitante enquadrado como microempreendedor individual que pretenda auferir os benefícios do tratamento diferenciado previstos na Lei</w:t>
      </w:r>
      <w:r>
        <w:rPr>
          <w:spacing w:val="1"/>
          <w:sz w:val="16"/>
        </w:rPr>
        <w:t xml:space="preserve"> </w:t>
      </w:r>
      <w:r>
        <w:rPr>
          <w:sz w:val="16"/>
        </w:rPr>
        <w:t>Complementar n. 123, d</w:t>
      </w:r>
      <w:r>
        <w:rPr>
          <w:sz w:val="16"/>
        </w:rPr>
        <w:t>e 2006, estará dispensado (a) da prova de inscrição nos cadastros de contribuintes estadual e municipal e (b) da apresentação do</w:t>
      </w:r>
      <w:r>
        <w:rPr>
          <w:spacing w:val="1"/>
          <w:sz w:val="16"/>
        </w:rPr>
        <w:t xml:space="preserve"> </w:t>
      </w:r>
      <w:r>
        <w:rPr>
          <w:sz w:val="16"/>
        </w:rPr>
        <w:t>balanço patrimonial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das</w:t>
      </w:r>
      <w:r>
        <w:rPr>
          <w:spacing w:val="1"/>
          <w:sz w:val="16"/>
        </w:rPr>
        <w:t xml:space="preserve"> </w:t>
      </w:r>
      <w:r>
        <w:rPr>
          <w:sz w:val="16"/>
        </w:rPr>
        <w:t>demonstrações</w:t>
      </w:r>
      <w:r>
        <w:rPr>
          <w:spacing w:val="-1"/>
          <w:sz w:val="16"/>
        </w:rPr>
        <w:t xml:space="preserve"> </w:t>
      </w:r>
      <w:r>
        <w:rPr>
          <w:sz w:val="16"/>
        </w:rPr>
        <w:t>contábeis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último</w:t>
      </w:r>
      <w:r>
        <w:rPr>
          <w:spacing w:val="-2"/>
          <w:sz w:val="16"/>
        </w:rPr>
        <w:t xml:space="preserve"> </w:t>
      </w:r>
      <w:r>
        <w:rPr>
          <w:sz w:val="16"/>
        </w:rPr>
        <w:t>exercício.</w:t>
      </w:r>
    </w:p>
    <w:p w:rsidR="00A745C3" w:rsidRDefault="00D35EA8">
      <w:pPr>
        <w:pStyle w:val="Ttulo1"/>
        <w:numPr>
          <w:ilvl w:val="1"/>
          <w:numId w:val="6"/>
        </w:numPr>
        <w:tabs>
          <w:tab w:val="left" w:pos="1194"/>
          <w:tab w:val="left" w:pos="1195"/>
        </w:tabs>
        <w:spacing w:before="77"/>
        <w:ind w:right="198" w:firstLine="0"/>
        <w:jc w:val="both"/>
      </w:pPr>
      <w:r>
        <w:t>A existência de restrição relativamente à regularidade ﬁscal e trabalhista não impede que a licitante qualiﬁcada como microempresa ou</w:t>
      </w:r>
      <w:r>
        <w:rPr>
          <w:spacing w:val="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pequeno</w:t>
      </w:r>
      <w:r>
        <w:rPr>
          <w:spacing w:val="-1"/>
        </w:rPr>
        <w:t xml:space="preserve"> </w:t>
      </w:r>
      <w:r>
        <w:t>porte</w:t>
      </w:r>
      <w:r>
        <w:rPr>
          <w:spacing w:val="-3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declarada</w:t>
      </w:r>
      <w:r>
        <w:rPr>
          <w:spacing w:val="-2"/>
        </w:rPr>
        <w:t xml:space="preserve"> </w:t>
      </w:r>
      <w:r>
        <w:t>vencedora,</w:t>
      </w:r>
      <w:r>
        <w:rPr>
          <w:spacing w:val="-1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vez que</w:t>
      </w:r>
      <w:r>
        <w:rPr>
          <w:spacing w:val="-1"/>
        </w:rPr>
        <w:t xml:space="preserve"> </w:t>
      </w:r>
      <w:r>
        <w:t>atenda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todas as</w:t>
      </w:r>
      <w:r>
        <w:rPr>
          <w:spacing w:val="-1"/>
        </w:rPr>
        <w:t xml:space="preserve"> </w:t>
      </w:r>
      <w:r>
        <w:t>demais exigências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hanging="949"/>
        <w:jc w:val="both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vencedor</w:t>
      </w:r>
      <w:r>
        <w:rPr>
          <w:spacing w:val="-3"/>
          <w:sz w:val="16"/>
        </w:rPr>
        <w:t xml:space="preserve"> </w:t>
      </w:r>
      <w:r>
        <w:rPr>
          <w:sz w:val="16"/>
        </w:rPr>
        <w:t>acontecerá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momento</w:t>
      </w:r>
      <w:r>
        <w:rPr>
          <w:spacing w:val="-5"/>
          <w:sz w:val="16"/>
        </w:rPr>
        <w:t xml:space="preserve"> </w:t>
      </w:r>
      <w:r>
        <w:rPr>
          <w:sz w:val="16"/>
        </w:rPr>
        <w:t>imediatamente</w:t>
      </w:r>
      <w:r>
        <w:rPr>
          <w:spacing w:val="-4"/>
          <w:sz w:val="16"/>
        </w:rPr>
        <w:t xml:space="preserve"> </w:t>
      </w:r>
      <w:r>
        <w:rPr>
          <w:sz w:val="16"/>
        </w:rPr>
        <w:t>posterior</w:t>
      </w:r>
      <w:r>
        <w:rPr>
          <w:spacing w:val="-5"/>
          <w:sz w:val="16"/>
        </w:rPr>
        <w:t xml:space="preserve"> </w:t>
      </w:r>
      <w:r>
        <w:rPr>
          <w:sz w:val="16"/>
        </w:rPr>
        <w:t>à</w:t>
      </w:r>
      <w:r>
        <w:rPr>
          <w:spacing w:val="-5"/>
          <w:sz w:val="16"/>
        </w:rPr>
        <w:t xml:space="preserve"> </w:t>
      </w:r>
      <w:r>
        <w:rPr>
          <w:sz w:val="16"/>
        </w:rPr>
        <w:t>fase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habilitação.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7" w:firstLine="0"/>
        <w:jc w:val="both"/>
        <w:rPr>
          <w:sz w:val="16"/>
        </w:rPr>
      </w:pPr>
      <w:r>
        <w:rPr>
          <w:b/>
          <w:sz w:val="16"/>
        </w:rPr>
        <w:t>Caso a proposta mais vantajosa seja ofertada por microempresa, empresa de pequeno porte, uma vez constatada a existência de alguma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restrição no que tange à regularidade ﬁscal</w:t>
      </w:r>
      <w:r>
        <w:rPr>
          <w:b/>
          <w:sz w:val="16"/>
        </w:rPr>
        <w:t xml:space="preserve"> e trabalhista, a mesma será convocada para, no prazo de </w:t>
      </w:r>
      <w:proofErr w:type="gramStart"/>
      <w:r>
        <w:rPr>
          <w:b/>
          <w:sz w:val="16"/>
        </w:rPr>
        <w:t>5</w:t>
      </w:r>
      <w:proofErr w:type="gramEnd"/>
      <w:r>
        <w:rPr>
          <w:b/>
          <w:sz w:val="16"/>
        </w:rPr>
        <w:t xml:space="preserve"> (cinco) dias úteis, após a declaração do vencedor,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 xml:space="preserve">comprovar a regularização. </w:t>
      </w:r>
      <w:r>
        <w:rPr>
          <w:sz w:val="16"/>
        </w:rPr>
        <w:t xml:space="preserve">O prazo poderá ser prorrogado por igual período, a critério da administração pública, quando requerida pelo licitante, </w:t>
      </w:r>
      <w:r>
        <w:rPr>
          <w:sz w:val="16"/>
        </w:rPr>
        <w:t>mediante</w:t>
      </w:r>
      <w:r>
        <w:rPr>
          <w:spacing w:val="-34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justificativa.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/>
        <w:ind w:right="197" w:firstLine="0"/>
        <w:jc w:val="both"/>
        <w:rPr>
          <w:sz w:val="16"/>
        </w:rPr>
      </w:pPr>
      <w:r>
        <w:rPr>
          <w:b/>
          <w:sz w:val="16"/>
        </w:rPr>
        <w:t xml:space="preserve">A </w:t>
      </w:r>
      <w:proofErr w:type="gramStart"/>
      <w:r>
        <w:rPr>
          <w:b/>
          <w:sz w:val="16"/>
        </w:rPr>
        <w:t>não-regularização</w:t>
      </w:r>
      <w:proofErr w:type="gramEnd"/>
      <w:r>
        <w:rPr>
          <w:b/>
          <w:sz w:val="16"/>
        </w:rPr>
        <w:t xml:space="preserve"> ﬁscal e trabalhista no prazo previsto no subitem anterior acarretará a inabilitação do licitante, sem prejuízo das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sanções previstas neste Edital</w:t>
      </w:r>
      <w:r>
        <w:rPr>
          <w:sz w:val="16"/>
        </w:rPr>
        <w:t>, sendo facultada a convocação dos licitantes remanescentes, na ordem de classificação. Se, na ordem de classificação, seguir-</w:t>
      </w:r>
      <w:r>
        <w:rPr>
          <w:spacing w:val="-34"/>
          <w:sz w:val="16"/>
        </w:rPr>
        <w:t xml:space="preserve"> </w:t>
      </w:r>
      <w:r>
        <w:rPr>
          <w:sz w:val="16"/>
        </w:rPr>
        <w:t>se outra microempresa, empresa de pequeno porte com alguma restrição na documentação fiscal e trabalhista, será concedido o mesmo</w:t>
      </w:r>
      <w:r>
        <w:rPr>
          <w:sz w:val="16"/>
        </w:rPr>
        <w:t xml:space="preserve"> prazo para</w:t>
      </w:r>
      <w:r>
        <w:rPr>
          <w:spacing w:val="1"/>
          <w:sz w:val="16"/>
        </w:rPr>
        <w:t xml:space="preserve"> </w:t>
      </w:r>
      <w:r>
        <w:rPr>
          <w:sz w:val="16"/>
        </w:rPr>
        <w:t>regularização.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5"/>
        <w:ind w:right="197" w:firstLine="0"/>
        <w:jc w:val="both"/>
        <w:rPr>
          <w:sz w:val="16"/>
        </w:rPr>
      </w:pPr>
      <w:r>
        <w:rPr>
          <w:sz w:val="16"/>
        </w:rPr>
        <w:t>Havendo necessidade de analisar minuciosamente os documentos exigidos, a Pregoeira</w:t>
      </w:r>
      <w:r>
        <w:rPr>
          <w:spacing w:val="1"/>
          <w:sz w:val="16"/>
        </w:rPr>
        <w:t xml:space="preserve"> </w:t>
      </w:r>
      <w:r>
        <w:rPr>
          <w:sz w:val="16"/>
        </w:rPr>
        <w:t>suspenderá a sessão, informando no “chat” a nova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horário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continuidade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2"/>
          <w:sz w:val="16"/>
        </w:rPr>
        <w:t xml:space="preserve"> </w:t>
      </w:r>
      <w:r>
        <w:rPr>
          <w:sz w:val="16"/>
        </w:rPr>
        <w:t>mesma.</w:t>
      </w:r>
    </w:p>
    <w:p w:rsidR="00A745C3" w:rsidRDefault="00D35EA8">
      <w:pPr>
        <w:pStyle w:val="Ttulo1"/>
        <w:numPr>
          <w:ilvl w:val="1"/>
          <w:numId w:val="6"/>
        </w:numPr>
        <w:tabs>
          <w:tab w:val="left" w:pos="1148"/>
          <w:tab w:val="left" w:pos="1149"/>
        </w:tabs>
        <w:spacing w:before="78"/>
        <w:ind w:right="199" w:firstLine="0"/>
        <w:jc w:val="both"/>
      </w:pPr>
      <w:r>
        <w:t>Será inabilitado o licitante que não comprovar sua h</w:t>
      </w:r>
      <w:r>
        <w:t>abilitação, seja por não apresentar quaisquer dos documentos exigidos, ou apresentá-</w:t>
      </w:r>
      <w:r>
        <w:rPr>
          <w:spacing w:val="-3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desacordo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estabelecido</w:t>
      </w:r>
      <w:r>
        <w:rPr>
          <w:spacing w:val="-1"/>
        </w:rPr>
        <w:t xml:space="preserve"> </w:t>
      </w:r>
      <w:r>
        <w:t>neste Edital.</w:t>
      </w:r>
    </w:p>
    <w:p w:rsidR="00A745C3" w:rsidRDefault="00A745C3">
      <w:pPr>
        <w:jc w:val="both"/>
        <w:sectPr w:rsidR="00A745C3">
          <w:pgSz w:w="11900" w:h="16840"/>
          <w:pgMar w:top="660" w:right="660" w:bottom="200" w:left="680" w:header="2" w:footer="20" w:gutter="0"/>
          <w:cols w:space="720"/>
        </w:sect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58"/>
        <w:ind w:right="197" w:firstLine="0"/>
        <w:rPr>
          <w:sz w:val="16"/>
        </w:rPr>
      </w:pPr>
      <w:r>
        <w:rPr>
          <w:sz w:val="16"/>
        </w:rPr>
        <w:lastRenderedPageBreak/>
        <w:t>Em havendo inabilitação, haverá nova verificação, pelo sistema, da eventual ocorrência do empate ficto,</w:t>
      </w:r>
      <w:r>
        <w:rPr>
          <w:sz w:val="16"/>
        </w:rPr>
        <w:t xml:space="preserve"> previsto nos artigos 44 e 45 da LC nº</w:t>
      </w:r>
      <w:r>
        <w:rPr>
          <w:spacing w:val="-34"/>
          <w:sz w:val="16"/>
        </w:rPr>
        <w:t xml:space="preserve"> </w:t>
      </w:r>
      <w:r>
        <w:rPr>
          <w:sz w:val="16"/>
        </w:rPr>
        <w:t>123,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2006,</w:t>
      </w:r>
      <w:r>
        <w:rPr>
          <w:spacing w:val="-1"/>
          <w:sz w:val="16"/>
        </w:rPr>
        <w:t xml:space="preserve"> </w:t>
      </w:r>
      <w:r>
        <w:rPr>
          <w:sz w:val="16"/>
        </w:rPr>
        <w:t>seguindo-se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disciplina</w:t>
      </w:r>
      <w:r>
        <w:rPr>
          <w:spacing w:val="-1"/>
          <w:sz w:val="16"/>
        </w:rPr>
        <w:t xml:space="preserve"> </w:t>
      </w:r>
      <w:r>
        <w:rPr>
          <w:sz w:val="16"/>
        </w:rPr>
        <w:t>antes</w:t>
      </w:r>
      <w:r>
        <w:rPr>
          <w:spacing w:val="-2"/>
          <w:sz w:val="16"/>
        </w:rPr>
        <w:t xml:space="preserve"> </w:t>
      </w:r>
      <w:r>
        <w:rPr>
          <w:sz w:val="16"/>
        </w:rPr>
        <w:t>estabelecida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aceitação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proposta</w:t>
      </w:r>
      <w:r>
        <w:rPr>
          <w:spacing w:val="-1"/>
          <w:sz w:val="16"/>
        </w:rPr>
        <w:t xml:space="preserve"> </w:t>
      </w:r>
      <w:r>
        <w:rPr>
          <w:sz w:val="16"/>
        </w:rPr>
        <w:t>subsequente.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left="1148" w:hanging="949"/>
        <w:rPr>
          <w:sz w:val="16"/>
        </w:rPr>
      </w:pPr>
      <w:r>
        <w:rPr>
          <w:sz w:val="16"/>
        </w:rPr>
        <w:t>Constatado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atendimento</w:t>
      </w:r>
      <w:r>
        <w:rPr>
          <w:spacing w:val="-6"/>
          <w:sz w:val="16"/>
        </w:rPr>
        <w:t xml:space="preserve"> </w:t>
      </w:r>
      <w:r>
        <w:rPr>
          <w:sz w:val="16"/>
        </w:rPr>
        <w:t>às</w:t>
      </w:r>
      <w:r>
        <w:rPr>
          <w:spacing w:val="-6"/>
          <w:sz w:val="16"/>
        </w:rPr>
        <w:t xml:space="preserve"> </w:t>
      </w:r>
      <w:r>
        <w:rPr>
          <w:sz w:val="16"/>
        </w:rPr>
        <w:t>exigências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habilitação</w:t>
      </w:r>
      <w:r>
        <w:rPr>
          <w:spacing w:val="-5"/>
          <w:sz w:val="16"/>
        </w:rPr>
        <w:t xml:space="preserve"> </w:t>
      </w:r>
      <w:r>
        <w:rPr>
          <w:sz w:val="16"/>
        </w:rPr>
        <w:t>fixadas</w:t>
      </w:r>
      <w:r>
        <w:rPr>
          <w:spacing w:val="-6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Edital,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licitante</w:t>
      </w:r>
      <w:r>
        <w:rPr>
          <w:spacing w:val="-6"/>
          <w:sz w:val="16"/>
        </w:rPr>
        <w:t xml:space="preserve"> </w:t>
      </w:r>
      <w:r>
        <w:rPr>
          <w:sz w:val="16"/>
        </w:rPr>
        <w:t>será</w:t>
      </w:r>
      <w:r>
        <w:rPr>
          <w:spacing w:val="-6"/>
          <w:sz w:val="16"/>
        </w:rPr>
        <w:t xml:space="preserve"> </w:t>
      </w:r>
      <w:r>
        <w:rPr>
          <w:sz w:val="16"/>
        </w:rPr>
        <w:t>declarado</w:t>
      </w:r>
      <w:r>
        <w:rPr>
          <w:spacing w:val="-6"/>
          <w:sz w:val="16"/>
        </w:rPr>
        <w:t xml:space="preserve"> </w:t>
      </w:r>
      <w:r>
        <w:rPr>
          <w:sz w:val="16"/>
        </w:rPr>
        <w:t>vencedor.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rPr>
          <w:sz w:val="13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spacing w:before="1"/>
        <w:ind w:hanging="949"/>
      </w:pPr>
      <w:r>
        <w:t>DO</w:t>
      </w:r>
      <w:r>
        <w:rPr>
          <w:spacing w:val="-8"/>
        </w:rPr>
        <w:t xml:space="preserve"> </w:t>
      </w:r>
      <w:r>
        <w:t>ENCAMINHAMENTO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VENCEDORA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spacing w:before="10"/>
        <w:rPr>
          <w:b/>
          <w:sz w:val="12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/>
        <w:ind w:right="197" w:firstLine="0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proposta</w:t>
      </w:r>
      <w:r>
        <w:rPr>
          <w:spacing w:val="-4"/>
          <w:sz w:val="16"/>
        </w:rPr>
        <w:t xml:space="preserve"> </w:t>
      </w:r>
      <w:r>
        <w:rPr>
          <w:sz w:val="16"/>
        </w:rPr>
        <w:t>final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licitante</w:t>
      </w:r>
      <w:r>
        <w:rPr>
          <w:spacing w:val="-2"/>
          <w:sz w:val="16"/>
        </w:rPr>
        <w:t xml:space="preserve"> </w:t>
      </w:r>
      <w:r>
        <w:rPr>
          <w:sz w:val="16"/>
        </w:rPr>
        <w:t>declarado</w:t>
      </w:r>
      <w:r>
        <w:rPr>
          <w:spacing w:val="-3"/>
          <w:sz w:val="16"/>
        </w:rPr>
        <w:t xml:space="preserve"> </w:t>
      </w:r>
      <w:r>
        <w:rPr>
          <w:sz w:val="16"/>
        </w:rPr>
        <w:t>vencedor</w:t>
      </w:r>
      <w:r>
        <w:rPr>
          <w:spacing w:val="-2"/>
          <w:sz w:val="16"/>
        </w:rPr>
        <w:t xml:space="preserve"> </w:t>
      </w:r>
      <w:r>
        <w:rPr>
          <w:sz w:val="16"/>
        </w:rPr>
        <w:t>deverá</w:t>
      </w:r>
      <w:r>
        <w:rPr>
          <w:spacing w:val="-4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encaminhada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02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(duas)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horas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contar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solicitação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Pregoeiro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sistema</w:t>
      </w:r>
      <w:r>
        <w:rPr>
          <w:spacing w:val="-2"/>
          <w:sz w:val="16"/>
        </w:rPr>
        <w:t xml:space="preserve"> </w:t>
      </w:r>
      <w:r>
        <w:rPr>
          <w:sz w:val="16"/>
        </w:rPr>
        <w:t>eletrônico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deverá: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8" w:firstLine="0"/>
        <w:rPr>
          <w:sz w:val="16"/>
        </w:rPr>
      </w:pPr>
      <w:proofErr w:type="gramStart"/>
      <w:r>
        <w:rPr>
          <w:sz w:val="16"/>
        </w:rPr>
        <w:t>ser</w:t>
      </w:r>
      <w:proofErr w:type="gramEnd"/>
      <w:r>
        <w:rPr>
          <w:spacing w:val="4"/>
          <w:sz w:val="16"/>
        </w:rPr>
        <w:t xml:space="preserve"> </w:t>
      </w:r>
      <w:r>
        <w:rPr>
          <w:sz w:val="16"/>
        </w:rPr>
        <w:t>redigida</w:t>
      </w:r>
      <w:r>
        <w:rPr>
          <w:spacing w:val="6"/>
          <w:sz w:val="16"/>
        </w:rPr>
        <w:t xml:space="preserve"> </w:t>
      </w:r>
      <w:r>
        <w:rPr>
          <w:sz w:val="16"/>
        </w:rPr>
        <w:t>em</w:t>
      </w:r>
      <w:r>
        <w:rPr>
          <w:spacing w:val="5"/>
          <w:sz w:val="16"/>
        </w:rPr>
        <w:t xml:space="preserve"> </w:t>
      </w:r>
      <w:r>
        <w:rPr>
          <w:sz w:val="16"/>
        </w:rPr>
        <w:t>língua</w:t>
      </w:r>
      <w:r>
        <w:rPr>
          <w:spacing w:val="6"/>
          <w:sz w:val="16"/>
        </w:rPr>
        <w:t xml:space="preserve"> </w:t>
      </w:r>
      <w:r>
        <w:rPr>
          <w:sz w:val="16"/>
        </w:rPr>
        <w:t>portuguesa,</w:t>
      </w:r>
      <w:r>
        <w:rPr>
          <w:spacing w:val="6"/>
          <w:sz w:val="16"/>
        </w:rPr>
        <w:t xml:space="preserve"> </w:t>
      </w:r>
      <w:r>
        <w:rPr>
          <w:sz w:val="16"/>
        </w:rPr>
        <w:t>datilografada</w:t>
      </w:r>
      <w:r>
        <w:rPr>
          <w:spacing w:val="6"/>
          <w:sz w:val="16"/>
        </w:rPr>
        <w:t xml:space="preserve"> </w:t>
      </w:r>
      <w:r>
        <w:rPr>
          <w:sz w:val="16"/>
        </w:rPr>
        <w:t>ou</w:t>
      </w:r>
      <w:r>
        <w:rPr>
          <w:spacing w:val="3"/>
          <w:sz w:val="16"/>
        </w:rPr>
        <w:t xml:space="preserve"> </w:t>
      </w:r>
      <w:r>
        <w:rPr>
          <w:sz w:val="16"/>
        </w:rPr>
        <w:t>digitada,</w:t>
      </w:r>
      <w:r>
        <w:rPr>
          <w:spacing w:val="7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uma</w:t>
      </w:r>
      <w:r>
        <w:rPr>
          <w:spacing w:val="5"/>
          <w:sz w:val="16"/>
        </w:rPr>
        <w:t xml:space="preserve"> </w:t>
      </w:r>
      <w:r>
        <w:rPr>
          <w:sz w:val="16"/>
        </w:rPr>
        <w:t>via,</w:t>
      </w:r>
      <w:r>
        <w:rPr>
          <w:spacing w:val="7"/>
          <w:sz w:val="16"/>
        </w:rPr>
        <w:t xml:space="preserve"> </w:t>
      </w:r>
      <w:r>
        <w:rPr>
          <w:sz w:val="16"/>
        </w:rPr>
        <w:t>sem</w:t>
      </w:r>
      <w:r>
        <w:rPr>
          <w:spacing w:val="7"/>
          <w:sz w:val="16"/>
        </w:rPr>
        <w:t xml:space="preserve"> </w:t>
      </w:r>
      <w:r>
        <w:rPr>
          <w:sz w:val="16"/>
        </w:rPr>
        <w:t>emendas,</w:t>
      </w:r>
      <w:r>
        <w:rPr>
          <w:spacing w:val="4"/>
          <w:sz w:val="16"/>
        </w:rPr>
        <w:t xml:space="preserve"> </w:t>
      </w:r>
      <w:r>
        <w:rPr>
          <w:sz w:val="16"/>
        </w:rPr>
        <w:t>rasuras,</w:t>
      </w:r>
      <w:r>
        <w:rPr>
          <w:spacing w:val="4"/>
          <w:sz w:val="16"/>
        </w:rPr>
        <w:t xml:space="preserve"> </w:t>
      </w:r>
      <w:r>
        <w:rPr>
          <w:sz w:val="16"/>
        </w:rPr>
        <w:t>entrelinhas</w:t>
      </w:r>
      <w:r>
        <w:rPr>
          <w:spacing w:val="5"/>
          <w:sz w:val="16"/>
        </w:rPr>
        <w:t xml:space="preserve"> </w:t>
      </w:r>
      <w:r>
        <w:rPr>
          <w:sz w:val="16"/>
        </w:rPr>
        <w:t>ou</w:t>
      </w:r>
      <w:r>
        <w:rPr>
          <w:spacing w:val="6"/>
          <w:sz w:val="16"/>
        </w:rPr>
        <w:t xml:space="preserve"> </w:t>
      </w:r>
      <w:r>
        <w:rPr>
          <w:sz w:val="16"/>
        </w:rPr>
        <w:t>ressalvas,</w:t>
      </w:r>
      <w:r>
        <w:rPr>
          <w:spacing w:val="1"/>
          <w:sz w:val="16"/>
        </w:rPr>
        <w:t xml:space="preserve"> </w:t>
      </w:r>
      <w:r>
        <w:rPr>
          <w:sz w:val="16"/>
        </w:rPr>
        <w:t>devendo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última</w:t>
      </w:r>
      <w:r>
        <w:rPr>
          <w:spacing w:val="-1"/>
          <w:sz w:val="16"/>
        </w:rPr>
        <w:t xml:space="preserve"> </w:t>
      </w:r>
      <w:r>
        <w:rPr>
          <w:sz w:val="16"/>
        </w:rPr>
        <w:t>folha</w:t>
      </w:r>
      <w:r>
        <w:rPr>
          <w:spacing w:val="-2"/>
          <w:sz w:val="16"/>
        </w:rPr>
        <w:t xml:space="preserve"> </w:t>
      </w:r>
      <w:r>
        <w:rPr>
          <w:sz w:val="16"/>
        </w:rPr>
        <w:t>ser assinada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demais</w:t>
      </w:r>
      <w:r>
        <w:rPr>
          <w:spacing w:val="-2"/>
          <w:sz w:val="16"/>
        </w:rPr>
        <w:t xml:space="preserve"> </w:t>
      </w:r>
      <w:r>
        <w:rPr>
          <w:sz w:val="16"/>
        </w:rPr>
        <w:t>rubricadas</w:t>
      </w:r>
      <w:r>
        <w:rPr>
          <w:spacing w:val="-2"/>
          <w:sz w:val="16"/>
        </w:rPr>
        <w:t xml:space="preserve"> </w:t>
      </w:r>
      <w:r>
        <w:rPr>
          <w:sz w:val="16"/>
        </w:rPr>
        <w:t>pelo</w:t>
      </w:r>
      <w:r>
        <w:rPr>
          <w:spacing w:val="-1"/>
          <w:sz w:val="16"/>
        </w:rPr>
        <w:t xml:space="preserve"> </w:t>
      </w:r>
      <w:r>
        <w:rPr>
          <w:sz w:val="16"/>
        </w:rPr>
        <w:t>licitante ou</w:t>
      </w:r>
      <w:r>
        <w:rPr>
          <w:spacing w:val="-2"/>
          <w:sz w:val="16"/>
        </w:rPr>
        <w:t xml:space="preserve"> </w:t>
      </w:r>
      <w:r>
        <w:rPr>
          <w:sz w:val="16"/>
        </w:rPr>
        <w:t>seu</w:t>
      </w:r>
      <w:r>
        <w:rPr>
          <w:spacing w:val="-1"/>
          <w:sz w:val="16"/>
        </w:rPr>
        <w:t xml:space="preserve"> </w:t>
      </w:r>
      <w:r>
        <w:rPr>
          <w:sz w:val="16"/>
        </w:rPr>
        <w:t>representante legal.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7" w:firstLine="0"/>
        <w:rPr>
          <w:sz w:val="16"/>
        </w:rPr>
      </w:pPr>
      <w:proofErr w:type="gramStart"/>
      <w:r>
        <w:rPr>
          <w:sz w:val="16"/>
        </w:rPr>
        <w:t>apresentar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planilha</w:t>
      </w:r>
      <w:r>
        <w:rPr>
          <w:spacing w:val="-2"/>
          <w:sz w:val="16"/>
        </w:rPr>
        <w:t xml:space="preserve"> </w:t>
      </w:r>
      <w:r>
        <w:rPr>
          <w:sz w:val="16"/>
        </w:rPr>
        <w:t>detalhada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preços,</w:t>
      </w:r>
      <w:r>
        <w:rPr>
          <w:spacing w:val="-4"/>
          <w:sz w:val="16"/>
        </w:rPr>
        <w:t xml:space="preserve"> </w:t>
      </w:r>
      <w:r>
        <w:rPr>
          <w:sz w:val="16"/>
        </w:rPr>
        <w:t>devidamente</w:t>
      </w:r>
      <w:r>
        <w:rPr>
          <w:spacing w:val="-3"/>
          <w:sz w:val="16"/>
        </w:rPr>
        <w:t xml:space="preserve"> </w:t>
      </w:r>
      <w:r>
        <w:rPr>
          <w:sz w:val="16"/>
        </w:rPr>
        <w:t>ajustada</w:t>
      </w:r>
      <w:r>
        <w:rPr>
          <w:spacing w:val="-4"/>
          <w:sz w:val="16"/>
        </w:rPr>
        <w:t xml:space="preserve"> </w:t>
      </w:r>
      <w:r>
        <w:rPr>
          <w:sz w:val="16"/>
        </w:rPr>
        <w:t>ao</w:t>
      </w:r>
      <w:r>
        <w:rPr>
          <w:spacing w:val="-3"/>
          <w:sz w:val="16"/>
        </w:rPr>
        <w:t xml:space="preserve"> </w:t>
      </w:r>
      <w:r>
        <w:rPr>
          <w:sz w:val="16"/>
        </w:rPr>
        <w:t>lance</w:t>
      </w:r>
      <w:r>
        <w:rPr>
          <w:spacing w:val="-5"/>
          <w:sz w:val="16"/>
        </w:rPr>
        <w:t xml:space="preserve"> </w:t>
      </w:r>
      <w:r>
        <w:rPr>
          <w:sz w:val="16"/>
        </w:rPr>
        <w:t>vencedor,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conformidade</w:t>
      </w:r>
      <w:r>
        <w:rPr>
          <w:spacing w:val="-5"/>
          <w:sz w:val="16"/>
        </w:rPr>
        <w:t xml:space="preserve"> </w:t>
      </w:r>
      <w:r>
        <w:rPr>
          <w:sz w:val="16"/>
        </w:rPr>
        <w:t>com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modelo</w:t>
      </w:r>
      <w:r>
        <w:rPr>
          <w:spacing w:val="-4"/>
          <w:sz w:val="16"/>
        </w:rPr>
        <w:t xml:space="preserve"> </w:t>
      </w:r>
      <w:r>
        <w:rPr>
          <w:sz w:val="16"/>
        </w:rPr>
        <w:t>anexo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este</w:t>
      </w:r>
      <w:r>
        <w:rPr>
          <w:spacing w:val="-1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1"/>
          <w:sz w:val="16"/>
        </w:rPr>
        <w:t xml:space="preserve"> </w:t>
      </w:r>
      <w:r>
        <w:rPr>
          <w:sz w:val="16"/>
        </w:rPr>
        <w:t>convocatório.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proofErr w:type="gramStart"/>
      <w:r>
        <w:rPr>
          <w:sz w:val="16"/>
        </w:rPr>
        <w:t>conter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indicação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banco,</w:t>
      </w:r>
      <w:r>
        <w:rPr>
          <w:spacing w:val="-4"/>
          <w:sz w:val="16"/>
        </w:rPr>
        <w:t xml:space="preserve"> </w:t>
      </w:r>
      <w:r>
        <w:rPr>
          <w:sz w:val="16"/>
        </w:rPr>
        <w:t>número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conta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agência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licitante</w:t>
      </w:r>
      <w:r>
        <w:rPr>
          <w:spacing w:val="-3"/>
          <w:sz w:val="16"/>
        </w:rPr>
        <w:t xml:space="preserve"> </w:t>
      </w:r>
      <w:r>
        <w:rPr>
          <w:sz w:val="16"/>
        </w:rPr>
        <w:t>vencedor,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fins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pagamento.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9" w:firstLine="0"/>
        <w:rPr>
          <w:sz w:val="16"/>
        </w:rPr>
      </w:pPr>
      <w:r>
        <w:rPr>
          <w:sz w:val="16"/>
        </w:rPr>
        <w:t>A</w:t>
      </w:r>
      <w:r>
        <w:rPr>
          <w:spacing w:val="15"/>
          <w:sz w:val="16"/>
        </w:rPr>
        <w:t xml:space="preserve"> </w:t>
      </w:r>
      <w:r>
        <w:rPr>
          <w:sz w:val="16"/>
        </w:rPr>
        <w:t>proposta</w:t>
      </w:r>
      <w:r>
        <w:rPr>
          <w:spacing w:val="20"/>
          <w:sz w:val="16"/>
        </w:rPr>
        <w:t xml:space="preserve"> </w:t>
      </w:r>
      <w:r>
        <w:rPr>
          <w:sz w:val="16"/>
        </w:rPr>
        <w:t>final</w:t>
      </w:r>
      <w:r>
        <w:rPr>
          <w:spacing w:val="17"/>
          <w:sz w:val="16"/>
        </w:rPr>
        <w:t xml:space="preserve"> </w:t>
      </w:r>
      <w:r>
        <w:rPr>
          <w:sz w:val="16"/>
        </w:rPr>
        <w:t>deverá</w:t>
      </w:r>
      <w:r>
        <w:rPr>
          <w:spacing w:val="17"/>
          <w:sz w:val="16"/>
        </w:rPr>
        <w:t xml:space="preserve"> </w:t>
      </w:r>
      <w:r>
        <w:rPr>
          <w:sz w:val="16"/>
        </w:rPr>
        <w:t>ser</w:t>
      </w:r>
      <w:r>
        <w:rPr>
          <w:spacing w:val="17"/>
          <w:sz w:val="16"/>
        </w:rPr>
        <w:t xml:space="preserve"> </w:t>
      </w:r>
      <w:r>
        <w:rPr>
          <w:sz w:val="16"/>
        </w:rPr>
        <w:t>documentada</w:t>
      </w:r>
      <w:r>
        <w:rPr>
          <w:spacing w:val="18"/>
          <w:sz w:val="16"/>
        </w:rPr>
        <w:t xml:space="preserve"> </w:t>
      </w:r>
      <w:r>
        <w:rPr>
          <w:sz w:val="16"/>
        </w:rPr>
        <w:t>nos</w:t>
      </w:r>
      <w:r>
        <w:rPr>
          <w:spacing w:val="17"/>
          <w:sz w:val="16"/>
        </w:rPr>
        <w:t xml:space="preserve"> </w:t>
      </w:r>
      <w:r>
        <w:rPr>
          <w:sz w:val="16"/>
        </w:rPr>
        <w:t>autos</w:t>
      </w:r>
      <w:r>
        <w:rPr>
          <w:spacing w:val="18"/>
          <w:sz w:val="16"/>
        </w:rPr>
        <w:t xml:space="preserve"> </w:t>
      </w:r>
      <w:r>
        <w:rPr>
          <w:sz w:val="16"/>
        </w:rPr>
        <w:t>e</w:t>
      </w:r>
      <w:r>
        <w:rPr>
          <w:spacing w:val="17"/>
          <w:sz w:val="16"/>
        </w:rPr>
        <w:t xml:space="preserve"> </w:t>
      </w:r>
      <w:r>
        <w:rPr>
          <w:sz w:val="16"/>
        </w:rPr>
        <w:t>será</w:t>
      </w:r>
      <w:r>
        <w:rPr>
          <w:spacing w:val="19"/>
          <w:sz w:val="16"/>
        </w:rPr>
        <w:t xml:space="preserve"> </w:t>
      </w:r>
      <w:r>
        <w:rPr>
          <w:sz w:val="16"/>
        </w:rPr>
        <w:t>levada</w:t>
      </w:r>
      <w:r>
        <w:rPr>
          <w:spacing w:val="18"/>
          <w:sz w:val="16"/>
        </w:rPr>
        <w:t xml:space="preserve"> </w:t>
      </w:r>
      <w:r>
        <w:rPr>
          <w:sz w:val="16"/>
        </w:rPr>
        <w:t>em</w:t>
      </w:r>
      <w:r>
        <w:rPr>
          <w:spacing w:val="17"/>
          <w:sz w:val="16"/>
        </w:rPr>
        <w:t xml:space="preserve"> </w:t>
      </w:r>
      <w:r>
        <w:rPr>
          <w:sz w:val="16"/>
        </w:rPr>
        <w:t>consideração</w:t>
      </w:r>
      <w:r>
        <w:rPr>
          <w:spacing w:val="16"/>
          <w:sz w:val="16"/>
        </w:rPr>
        <w:t xml:space="preserve"> </w:t>
      </w:r>
      <w:r>
        <w:rPr>
          <w:sz w:val="16"/>
        </w:rPr>
        <w:t>no</w:t>
      </w:r>
      <w:r>
        <w:rPr>
          <w:spacing w:val="17"/>
          <w:sz w:val="16"/>
        </w:rPr>
        <w:t xml:space="preserve"> </w:t>
      </w:r>
      <w:r>
        <w:rPr>
          <w:sz w:val="16"/>
        </w:rPr>
        <w:t>decorrer</w:t>
      </w:r>
      <w:r>
        <w:rPr>
          <w:spacing w:val="17"/>
          <w:sz w:val="16"/>
        </w:rPr>
        <w:t xml:space="preserve"> </w:t>
      </w:r>
      <w:r>
        <w:rPr>
          <w:sz w:val="16"/>
        </w:rPr>
        <w:t>da</w:t>
      </w:r>
      <w:r>
        <w:rPr>
          <w:spacing w:val="19"/>
          <w:sz w:val="16"/>
        </w:rPr>
        <w:t xml:space="preserve"> </w:t>
      </w:r>
      <w:r>
        <w:rPr>
          <w:sz w:val="16"/>
        </w:rPr>
        <w:t>execução</w:t>
      </w:r>
      <w:r>
        <w:rPr>
          <w:spacing w:val="20"/>
          <w:sz w:val="16"/>
        </w:rPr>
        <w:t xml:space="preserve"> </w:t>
      </w:r>
      <w:r>
        <w:rPr>
          <w:sz w:val="16"/>
        </w:rPr>
        <w:t>do</w:t>
      </w:r>
      <w:r>
        <w:rPr>
          <w:spacing w:val="16"/>
          <w:sz w:val="16"/>
        </w:rPr>
        <w:t xml:space="preserve"> </w:t>
      </w:r>
      <w:r>
        <w:rPr>
          <w:sz w:val="16"/>
        </w:rPr>
        <w:t>contrato</w:t>
      </w:r>
      <w:r>
        <w:rPr>
          <w:spacing w:val="17"/>
          <w:sz w:val="16"/>
        </w:rPr>
        <w:t xml:space="preserve"> </w:t>
      </w:r>
      <w:r>
        <w:rPr>
          <w:sz w:val="16"/>
        </w:rPr>
        <w:t>e</w:t>
      </w:r>
      <w:r>
        <w:rPr>
          <w:spacing w:val="20"/>
          <w:sz w:val="16"/>
        </w:rPr>
        <w:t xml:space="preserve"> </w:t>
      </w:r>
      <w:r>
        <w:rPr>
          <w:sz w:val="16"/>
        </w:rPr>
        <w:t>aplicação</w:t>
      </w:r>
      <w:r>
        <w:rPr>
          <w:spacing w:val="16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eventual</w:t>
      </w:r>
      <w:r>
        <w:rPr>
          <w:spacing w:val="-2"/>
          <w:sz w:val="16"/>
        </w:rPr>
        <w:t xml:space="preserve"> </w:t>
      </w:r>
      <w:r>
        <w:rPr>
          <w:sz w:val="16"/>
        </w:rPr>
        <w:t>sanção</w:t>
      </w:r>
      <w:r>
        <w:rPr>
          <w:spacing w:val="1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Contratada,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caso.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0"/>
        <w:ind w:left="1148" w:hanging="949"/>
        <w:rPr>
          <w:sz w:val="16"/>
        </w:rPr>
      </w:pPr>
      <w:r>
        <w:rPr>
          <w:sz w:val="16"/>
        </w:rPr>
        <w:t>Todas</w:t>
      </w:r>
      <w:r>
        <w:rPr>
          <w:spacing w:val="-6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especificações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objeto</w:t>
      </w:r>
      <w:r>
        <w:rPr>
          <w:spacing w:val="-5"/>
          <w:sz w:val="16"/>
        </w:rPr>
        <w:t xml:space="preserve"> </w:t>
      </w:r>
      <w:r>
        <w:rPr>
          <w:sz w:val="16"/>
        </w:rPr>
        <w:t>contidas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proposta</w:t>
      </w:r>
      <w:r>
        <w:rPr>
          <w:spacing w:val="-5"/>
          <w:sz w:val="16"/>
        </w:rPr>
        <w:t xml:space="preserve"> </w:t>
      </w:r>
      <w:r>
        <w:rPr>
          <w:sz w:val="16"/>
        </w:rPr>
        <w:t>vinculam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Contratada.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7" w:firstLine="0"/>
        <w:rPr>
          <w:sz w:val="16"/>
        </w:rPr>
      </w:pPr>
      <w:r>
        <w:rPr>
          <w:sz w:val="16"/>
        </w:rPr>
        <w:t>Os preços deverão ser expressos em moeda corrente nacional, o valor unitário em algarismos e o valor global em algarismos</w:t>
      </w:r>
      <w:r>
        <w:rPr>
          <w:spacing w:val="-3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1"/>
          <w:sz w:val="16"/>
        </w:rPr>
        <w:t xml:space="preserve"> </w:t>
      </w:r>
      <w:r>
        <w:rPr>
          <w:sz w:val="16"/>
        </w:rPr>
        <w:t>extenso.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9" w:firstLine="0"/>
        <w:rPr>
          <w:sz w:val="16"/>
        </w:rPr>
      </w:pPr>
      <w:r>
        <w:rPr>
          <w:sz w:val="16"/>
        </w:rPr>
        <w:t>Ocorrendo</w:t>
      </w:r>
      <w:r>
        <w:rPr>
          <w:spacing w:val="7"/>
          <w:sz w:val="16"/>
        </w:rPr>
        <w:t xml:space="preserve"> </w:t>
      </w:r>
      <w:r>
        <w:rPr>
          <w:sz w:val="16"/>
        </w:rPr>
        <w:t>divergência</w:t>
      </w:r>
      <w:r>
        <w:rPr>
          <w:spacing w:val="6"/>
          <w:sz w:val="16"/>
        </w:rPr>
        <w:t xml:space="preserve"> </w:t>
      </w:r>
      <w:r>
        <w:rPr>
          <w:sz w:val="16"/>
        </w:rPr>
        <w:t>entre</w:t>
      </w:r>
      <w:r>
        <w:rPr>
          <w:spacing w:val="8"/>
          <w:sz w:val="16"/>
        </w:rPr>
        <w:t xml:space="preserve"> </w:t>
      </w:r>
      <w:r>
        <w:rPr>
          <w:sz w:val="16"/>
        </w:rPr>
        <w:t>os</w:t>
      </w:r>
      <w:r>
        <w:rPr>
          <w:spacing w:val="7"/>
          <w:sz w:val="16"/>
        </w:rPr>
        <w:t xml:space="preserve"> </w:t>
      </w:r>
      <w:r>
        <w:rPr>
          <w:sz w:val="16"/>
        </w:rPr>
        <w:t>preços</w:t>
      </w:r>
      <w:r>
        <w:rPr>
          <w:spacing w:val="8"/>
          <w:sz w:val="16"/>
        </w:rPr>
        <w:t xml:space="preserve"> </w:t>
      </w:r>
      <w:r>
        <w:rPr>
          <w:sz w:val="16"/>
        </w:rPr>
        <w:t>unitários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5"/>
          <w:sz w:val="16"/>
        </w:rPr>
        <w:t xml:space="preserve"> </w:t>
      </w:r>
      <w:r>
        <w:rPr>
          <w:sz w:val="16"/>
        </w:rPr>
        <w:t>o</w:t>
      </w:r>
      <w:r>
        <w:rPr>
          <w:spacing w:val="8"/>
          <w:sz w:val="16"/>
        </w:rPr>
        <w:t xml:space="preserve"> </w:t>
      </w:r>
      <w:r>
        <w:rPr>
          <w:sz w:val="16"/>
        </w:rPr>
        <w:t>preço</w:t>
      </w:r>
      <w:r>
        <w:rPr>
          <w:spacing w:val="5"/>
          <w:sz w:val="16"/>
        </w:rPr>
        <w:t xml:space="preserve"> </w:t>
      </w:r>
      <w:r>
        <w:rPr>
          <w:sz w:val="16"/>
        </w:rPr>
        <w:t>global,</w:t>
      </w:r>
      <w:r>
        <w:rPr>
          <w:spacing w:val="7"/>
          <w:sz w:val="16"/>
        </w:rPr>
        <w:t xml:space="preserve"> </w:t>
      </w:r>
      <w:r>
        <w:rPr>
          <w:sz w:val="16"/>
        </w:rPr>
        <w:t>prevalecerão</w:t>
      </w:r>
      <w:r>
        <w:rPr>
          <w:spacing w:val="7"/>
          <w:sz w:val="16"/>
        </w:rPr>
        <w:t xml:space="preserve"> </w:t>
      </w:r>
      <w:r>
        <w:rPr>
          <w:sz w:val="16"/>
        </w:rPr>
        <w:t>os</w:t>
      </w:r>
      <w:r>
        <w:rPr>
          <w:spacing w:val="8"/>
          <w:sz w:val="16"/>
        </w:rPr>
        <w:t xml:space="preserve"> </w:t>
      </w:r>
      <w:r>
        <w:rPr>
          <w:sz w:val="16"/>
        </w:rPr>
        <w:t>primeiros;</w:t>
      </w:r>
      <w:r>
        <w:rPr>
          <w:spacing w:val="6"/>
          <w:sz w:val="16"/>
        </w:rPr>
        <w:t xml:space="preserve"> </w:t>
      </w:r>
      <w:r>
        <w:rPr>
          <w:sz w:val="16"/>
        </w:rPr>
        <w:t>no</w:t>
      </w:r>
      <w:r>
        <w:rPr>
          <w:spacing w:val="7"/>
          <w:sz w:val="16"/>
        </w:rPr>
        <w:t xml:space="preserve"> </w:t>
      </w:r>
      <w:r>
        <w:rPr>
          <w:sz w:val="16"/>
        </w:rPr>
        <w:t>caso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divergência</w:t>
      </w:r>
      <w:r>
        <w:rPr>
          <w:spacing w:val="7"/>
          <w:sz w:val="16"/>
        </w:rPr>
        <w:t xml:space="preserve"> </w:t>
      </w:r>
      <w:r>
        <w:rPr>
          <w:sz w:val="16"/>
        </w:rPr>
        <w:t>ent</w:t>
      </w:r>
      <w:r>
        <w:rPr>
          <w:sz w:val="16"/>
        </w:rPr>
        <w:t>re</w:t>
      </w:r>
      <w:r>
        <w:rPr>
          <w:spacing w:val="1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valores</w:t>
      </w:r>
      <w:r>
        <w:rPr>
          <w:spacing w:val="-2"/>
          <w:sz w:val="16"/>
        </w:rPr>
        <w:t xml:space="preserve"> </w:t>
      </w:r>
      <w:r>
        <w:rPr>
          <w:sz w:val="16"/>
        </w:rPr>
        <w:t>numéricos</w:t>
      </w:r>
      <w:r>
        <w:rPr>
          <w:spacing w:val="-1"/>
          <w:sz w:val="16"/>
        </w:rPr>
        <w:t xml:space="preserve"> </w:t>
      </w:r>
      <w:r>
        <w:rPr>
          <w:sz w:val="16"/>
        </w:rPr>
        <w:t>e os</w:t>
      </w:r>
      <w:r>
        <w:rPr>
          <w:spacing w:val="-1"/>
          <w:sz w:val="16"/>
        </w:rPr>
        <w:t xml:space="preserve"> </w:t>
      </w:r>
      <w:r>
        <w:rPr>
          <w:sz w:val="16"/>
        </w:rPr>
        <w:t>valores</w:t>
      </w:r>
      <w:r>
        <w:rPr>
          <w:spacing w:val="-2"/>
          <w:sz w:val="16"/>
        </w:rPr>
        <w:t xml:space="preserve"> </w:t>
      </w:r>
      <w:r>
        <w:rPr>
          <w:sz w:val="16"/>
        </w:rPr>
        <w:t>expressos</w:t>
      </w:r>
      <w:r>
        <w:rPr>
          <w:spacing w:val="1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extenso,</w:t>
      </w:r>
      <w:r>
        <w:rPr>
          <w:spacing w:val="-1"/>
          <w:sz w:val="16"/>
        </w:rPr>
        <w:t xml:space="preserve"> </w:t>
      </w:r>
      <w:r>
        <w:rPr>
          <w:sz w:val="16"/>
        </w:rPr>
        <w:t>prevalecerão</w:t>
      </w:r>
      <w:r>
        <w:rPr>
          <w:spacing w:val="-1"/>
          <w:sz w:val="16"/>
        </w:rPr>
        <w:t xml:space="preserve"> </w:t>
      </w:r>
      <w:r>
        <w:rPr>
          <w:sz w:val="16"/>
        </w:rPr>
        <w:t>estes</w:t>
      </w:r>
      <w:r>
        <w:rPr>
          <w:spacing w:val="-2"/>
          <w:sz w:val="16"/>
        </w:rPr>
        <w:t xml:space="preserve"> </w:t>
      </w:r>
      <w:r>
        <w:rPr>
          <w:sz w:val="16"/>
        </w:rPr>
        <w:t>últimos.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rPr>
          <w:sz w:val="16"/>
        </w:rPr>
      </w:pP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oferta</w:t>
      </w:r>
      <w:r>
        <w:rPr>
          <w:spacing w:val="8"/>
          <w:sz w:val="16"/>
        </w:rPr>
        <w:t xml:space="preserve"> </w:t>
      </w:r>
      <w:r>
        <w:rPr>
          <w:sz w:val="16"/>
        </w:rPr>
        <w:t>deverá</w:t>
      </w:r>
      <w:r>
        <w:rPr>
          <w:spacing w:val="6"/>
          <w:sz w:val="16"/>
        </w:rPr>
        <w:t xml:space="preserve"> </w:t>
      </w:r>
      <w:r>
        <w:rPr>
          <w:sz w:val="16"/>
        </w:rPr>
        <w:t>ser</w:t>
      </w:r>
      <w:r>
        <w:rPr>
          <w:spacing w:val="8"/>
          <w:sz w:val="16"/>
        </w:rPr>
        <w:t xml:space="preserve"> </w:t>
      </w:r>
      <w:r>
        <w:rPr>
          <w:sz w:val="16"/>
        </w:rPr>
        <w:t>firme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z w:val="16"/>
        </w:rPr>
        <w:t>precisa,</w:t>
      </w:r>
      <w:r>
        <w:rPr>
          <w:spacing w:val="7"/>
          <w:sz w:val="16"/>
        </w:rPr>
        <w:t xml:space="preserve"> </w:t>
      </w:r>
      <w:r>
        <w:rPr>
          <w:sz w:val="16"/>
        </w:rPr>
        <w:t>limitada,</w:t>
      </w:r>
      <w:r>
        <w:rPr>
          <w:spacing w:val="6"/>
          <w:sz w:val="16"/>
        </w:rPr>
        <w:t xml:space="preserve"> </w:t>
      </w:r>
      <w:r>
        <w:rPr>
          <w:sz w:val="16"/>
        </w:rPr>
        <w:t>rigorosamente,</w:t>
      </w:r>
      <w:r>
        <w:rPr>
          <w:spacing w:val="7"/>
          <w:sz w:val="16"/>
        </w:rPr>
        <w:t xml:space="preserve"> </w:t>
      </w:r>
      <w:r>
        <w:rPr>
          <w:sz w:val="16"/>
        </w:rPr>
        <w:t>ao</w:t>
      </w:r>
      <w:r>
        <w:rPr>
          <w:spacing w:val="8"/>
          <w:sz w:val="16"/>
        </w:rPr>
        <w:t xml:space="preserve"> </w:t>
      </w:r>
      <w:r>
        <w:rPr>
          <w:sz w:val="16"/>
        </w:rPr>
        <w:t>objeto</w:t>
      </w:r>
      <w:r>
        <w:rPr>
          <w:spacing w:val="8"/>
          <w:sz w:val="16"/>
        </w:rPr>
        <w:t xml:space="preserve"> </w:t>
      </w:r>
      <w:r>
        <w:rPr>
          <w:sz w:val="16"/>
        </w:rPr>
        <w:t>deste</w:t>
      </w:r>
      <w:r>
        <w:rPr>
          <w:spacing w:val="7"/>
          <w:sz w:val="16"/>
        </w:rPr>
        <w:t xml:space="preserve"> </w:t>
      </w:r>
      <w:r>
        <w:rPr>
          <w:sz w:val="16"/>
        </w:rPr>
        <w:t>Edital,</w:t>
      </w:r>
      <w:r>
        <w:rPr>
          <w:spacing w:val="7"/>
          <w:sz w:val="16"/>
        </w:rPr>
        <w:t xml:space="preserve"> </w:t>
      </w:r>
      <w:r>
        <w:rPr>
          <w:sz w:val="16"/>
        </w:rPr>
        <w:t>sem</w:t>
      </w:r>
      <w:r>
        <w:rPr>
          <w:spacing w:val="7"/>
          <w:sz w:val="16"/>
        </w:rPr>
        <w:t xml:space="preserve"> </w:t>
      </w:r>
      <w:r>
        <w:rPr>
          <w:sz w:val="16"/>
        </w:rPr>
        <w:t>conter</w:t>
      </w:r>
      <w:r>
        <w:rPr>
          <w:spacing w:val="8"/>
          <w:sz w:val="16"/>
        </w:rPr>
        <w:t xml:space="preserve"> </w:t>
      </w:r>
      <w:r>
        <w:rPr>
          <w:sz w:val="16"/>
        </w:rPr>
        <w:t>alternativas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preço</w:t>
      </w:r>
      <w:r>
        <w:rPr>
          <w:spacing w:val="8"/>
          <w:sz w:val="16"/>
        </w:rPr>
        <w:t xml:space="preserve"> </w:t>
      </w:r>
      <w:r>
        <w:rPr>
          <w:sz w:val="16"/>
        </w:rPr>
        <w:t>ou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qualquer</w:t>
      </w:r>
      <w:r>
        <w:rPr>
          <w:spacing w:val="8"/>
          <w:sz w:val="16"/>
        </w:rPr>
        <w:t xml:space="preserve"> </w:t>
      </w:r>
      <w:r>
        <w:rPr>
          <w:sz w:val="16"/>
        </w:rPr>
        <w:t>outra</w:t>
      </w:r>
      <w:r>
        <w:rPr>
          <w:spacing w:val="1"/>
          <w:sz w:val="16"/>
        </w:rPr>
        <w:t xml:space="preserve"> </w:t>
      </w:r>
      <w:r>
        <w:rPr>
          <w:sz w:val="16"/>
        </w:rPr>
        <w:t>condição que</w:t>
      </w:r>
      <w:r>
        <w:rPr>
          <w:spacing w:val="-1"/>
          <w:sz w:val="16"/>
        </w:rPr>
        <w:t xml:space="preserve"> </w:t>
      </w:r>
      <w:r>
        <w:rPr>
          <w:sz w:val="16"/>
        </w:rPr>
        <w:t>induza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julgamento a</w:t>
      </w:r>
      <w:r>
        <w:rPr>
          <w:spacing w:val="-1"/>
          <w:sz w:val="16"/>
        </w:rPr>
        <w:t xml:space="preserve"> </w:t>
      </w:r>
      <w:r>
        <w:rPr>
          <w:sz w:val="16"/>
        </w:rPr>
        <w:t>mais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um resultado, </w:t>
      </w:r>
      <w:proofErr w:type="gramStart"/>
      <w:r>
        <w:rPr>
          <w:sz w:val="16"/>
        </w:rPr>
        <w:t>sob</w:t>
      </w:r>
      <w:r>
        <w:rPr>
          <w:spacing w:val="1"/>
          <w:sz w:val="16"/>
        </w:rPr>
        <w:t xml:space="preserve"> </w:t>
      </w:r>
      <w:r>
        <w:rPr>
          <w:sz w:val="16"/>
        </w:rPr>
        <w:t>pena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desclassificação.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9" w:firstLine="0"/>
        <w:rPr>
          <w:sz w:val="16"/>
        </w:rPr>
      </w:pPr>
      <w:r>
        <w:rPr>
          <w:sz w:val="16"/>
        </w:rPr>
        <w:t>A proposta deverá obedecer aos termos deste Edital e seus Anexos, não sendo considerada aquela que não corresponda às especificações ali</w:t>
      </w:r>
      <w:r>
        <w:rPr>
          <w:spacing w:val="1"/>
          <w:sz w:val="16"/>
        </w:rPr>
        <w:t xml:space="preserve"> </w:t>
      </w:r>
      <w:r>
        <w:rPr>
          <w:sz w:val="16"/>
        </w:rPr>
        <w:t>contidas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estabeleça</w:t>
      </w:r>
      <w:r>
        <w:rPr>
          <w:spacing w:val="-2"/>
          <w:sz w:val="16"/>
        </w:rPr>
        <w:t xml:space="preserve"> </w:t>
      </w:r>
      <w:r>
        <w:rPr>
          <w:sz w:val="16"/>
        </w:rPr>
        <w:t>vínculo</w:t>
      </w:r>
      <w:r>
        <w:rPr>
          <w:spacing w:val="-1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proposta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outro</w:t>
      </w:r>
      <w:r>
        <w:rPr>
          <w:spacing w:val="-1"/>
          <w:sz w:val="16"/>
        </w:rPr>
        <w:t xml:space="preserve"> </w:t>
      </w:r>
      <w:r>
        <w:rPr>
          <w:sz w:val="16"/>
        </w:rPr>
        <w:t>licitante.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7" w:firstLine="0"/>
        <w:rPr>
          <w:sz w:val="16"/>
        </w:rPr>
      </w:pPr>
      <w:r>
        <w:rPr>
          <w:sz w:val="16"/>
        </w:rPr>
        <w:t>As</w:t>
      </w:r>
      <w:r>
        <w:rPr>
          <w:spacing w:val="26"/>
          <w:sz w:val="16"/>
        </w:rPr>
        <w:t xml:space="preserve"> </w:t>
      </w:r>
      <w:r>
        <w:rPr>
          <w:sz w:val="16"/>
        </w:rPr>
        <w:t>propostas</w:t>
      </w:r>
      <w:r>
        <w:rPr>
          <w:spacing w:val="25"/>
          <w:sz w:val="16"/>
        </w:rPr>
        <w:t xml:space="preserve"> </w:t>
      </w:r>
      <w:r>
        <w:rPr>
          <w:sz w:val="16"/>
        </w:rPr>
        <w:t>que</w:t>
      </w:r>
      <w:r>
        <w:rPr>
          <w:spacing w:val="26"/>
          <w:sz w:val="16"/>
        </w:rPr>
        <w:t xml:space="preserve"> </w:t>
      </w:r>
      <w:r>
        <w:rPr>
          <w:sz w:val="16"/>
        </w:rPr>
        <w:t>contenham</w:t>
      </w:r>
      <w:r>
        <w:rPr>
          <w:spacing w:val="25"/>
          <w:sz w:val="16"/>
        </w:rPr>
        <w:t xml:space="preserve"> </w:t>
      </w:r>
      <w:r>
        <w:rPr>
          <w:sz w:val="16"/>
        </w:rPr>
        <w:t>a</w:t>
      </w:r>
      <w:r>
        <w:rPr>
          <w:spacing w:val="25"/>
          <w:sz w:val="16"/>
        </w:rPr>
        <w:t xml:space="preserve"> </w:t>
      </w:r>
      <w:r>
        <w:rPr>
          <w:sz w:val="16"/>
        </w:rPr>
        <w:t>descrição</w:t>
      </w:r>
      <w:r>
        <w:rPr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spacing w:val="25"/>
          <w:sz w:val="16"/>
        </w:rPr>
        <w:t xml:space="preserve"> </w:t>
      </w:r>
      <w:r>
        <w:rPr>
          <w:sz w:val="16"/>
        </w:rPr>
        <w:t>objeto,</w:t>
      </w:r>
      <w:r>
        <w:rPr>
          <w:spacing w:val="24"/>
          <w:sz w:val="16"/>
        </w:rPr>
        <w:t xml:space="preserve"> </w:t>
      </w:r>
      <w:r>
        <w:rPr>
          <w:sz w:val="16"/>
        </w:rPr>
        <w:t>o</w:t>
      </w:r>
      <w:r>
        <w:rPr>
          <w:spacing w:val="26"/>
          <w:sz w:val="16"/>
        </w:rPr>
        <w:t xml:space="preserve"> </w:t>
      </w:r>
      <w:r>
        <w:rPr>
          <w:sz w:val="16"/>
        </w:rPr>
        <w:t>valor</w:t>
      </w:r>
      <w:r>
        <w:rPr>
          <w:spacing w:val="24"/>
          <w:sz w:val="16"/>
        </w:rPr>
        <w:t xml:space="preserve"> </w:t>
      </w:r>
      <w:r>
        <w:rPr>
          <w:sz w:val="16"/>
        </w:rPr>
        <w:t>e</w:t>
      </w:r>
      <w:r>
        <w:rPr>
          <w:spacing w:val="26"/>
          <w:sz w:val="16"/>
        </w:rPr>
        <w:t xml:space="preserve"> </w:t>
      </w:r>
      <w:r>
        <w:rPr>
          <w:sz w:val="16"/>
        </w:rPr>
        <w:t>os</w:t>
      </w:r>
      <w:r>
        <w:rPr>
          <w:spacing w:val="25"/>
          <w:sz w:val="16"/>
        </w:rPr>
        <w:t xml:space="preserve"> </w:t>
      </w:r>
      <w:r>
        <w:rPr>
          <w:sz w:val="16"/>
        </w:rPr>
        <w:t>documentos</w:t>
      </w:r>
      <w:r>
        <w:rPr>
          <w:spacing w:val="26"/>
          <w:sz w:val="16"/>
        </w:rPr>
        <w:t xml:space="preserve"> </w:t>
      </w:r>
      <w:r>
        <w:rPr>
          <w:sz w:val="16"/>
        </w:rPr>
        <w:t>complementares</w:t>
      </w:r>
      <w:r>
        <w:rPr>
          <w:spacing w:val="27"/>
          <w:sz w:val="16"/>
        </w:rPr>
        <w:t xml:space="preserve"> </w:t>
      </w:r>
      <w:r>
        <w:rPr>
          <w:sz w:val="16"/>
        </w:rPr>
        <w:t>estarão</w:t>
      </w:r>
      <w:r>
        <w:rPr>
          <w:spacing w:val="24"/>
          <w:sz w:val="16"/>
        </w:rPr>
        <w:t xml:space="preserve"> </w:t>
      </w:r>
      <w:r>
        <w:rPr>
          <w:sz w:val="16"/>
        </w:rPr>
        <w:t>disponíveis</w:t>
      </w:r>
      <w:r>
        <w:rPr>
          <w:spacing w:val="25"/>
          <w:sz w:val="16"/>
        </w:rPr>
        <w:t xml:space="preserve"> </w:t>
      </w:r>
      <w:r>
        <w:rPr>
          <w:sz w:val="16"/>
        </w:rPr>
        <w:t>na</w:t>
      </w:r>
      <w:r>
        <w:rPr>
          <w:spacing w:val="24"/>
          <w:sz w:val="16"/>
        </w:rPr>
        <w:t xml:space="preserve"> </w:t>
      </w:r>
      <w:r>
        <w:rPr>
          <w:sz w:val="16"/>
        </w:rPr>
        <w:t>internet,</w:t>
      </w:r>
      <w:r>
        <w:rPr>
          <w:spacing w:val="26"/>
          <w:sz w:val="16"/>
        </w:rPr>
        <w:t xml:space="preserve"> </w:t>
      </w:r>
      <w:r>
        <w:rPr>
          <w:sz w:val="16"/>
        </w:rPr>
        <w:t>após</w:t>
      </w:r>
      <w:r>
        <w:rPr>
          <w:spacing w:val="26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homologação.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9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RECURSO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spacing w:before="1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1" w:line="237" w:lineRule="auto"/>
        <w:ind w:right="197" w:firstLine="0"/>
        <w:jc w:val="both"/>
        <w:rPr>
          <w:sz w:val="16"/>
        </w:rPr>
      </w:pPr>
      <w:r>
        <w:rPr>
          <w:sz w:val="16"/>
        </w:rPr>
        <w:t>O Pregoeiro declarará o vencedor e, depois de decorrida a fase de regularização fiscal e trabalhista de microempresa ou empresa de pequeno</w:t>
      </w:r>
      <w:r>
        <w:rPr>
          <w:spacing w:val="-34"/>
          <w:sz w:val="16"/>
        </w:rPr>
        <w:t xml:space="preserve"> </w:t>
      </w:r>
      <w:r>
        <w:rPr>
          <w:sz w:val="16"/>
        </w:rPr>
        <w:t xml:space="preserve">porte, se for o caso, concederá o prazo de no </w:t>
      </w:r>
      <w:r>
        <w:rPr>
          <w:b/>
          <w:sz w:val="16"/>
        </w:rPr>
        <w:t>mínimo 30 (trinta) minutos</w:t>
      </w:r>
      <w:r>
        <w:rPr>
          <w:sz w:val="16"/>
        </w:rPr>
        <w:t>, para que qualquer licitante manifeste a int</w:t>
      </w:r>
      <w:r>
        <w:rPr>
          <w:sz w:val="16"/>
        </w:rPr>
        <w:t>enção de recorrer, de forma motivada,</w:t>
      </w:r>
      <w:r>
        <w:rPr>
          <w:spacing w:val="-34"/>
          <w:sz w:val="16"/>
        </w:rPr>
        <w:t xml:space="preserve"> </w:t>
      </w:r>
      <w:r>
        <w:rPr>
          <w:sz w:val="16"/>
        </w:rPr>
        <w:t>isto é,</w:t>
      </w:r>
      <w:r>
        <w:rPr>
          <w:spacing w:val="-1"/>
          <w:sz w:val="16"/>
        </w:rPr>
        <w:t xml:space="preserve"> </w:t>
      </w:r>
      <w:r>
        <w:rPr>
          <w:sz w:val="16"/>
        </w:rPr>
        <w:t>indicando</w:t>
      </w:r>
      <w:r>
        <w:rPr>
          <w:spacing w:val="-2"/>
          <w:sz w:val="16"/>
        </w:rPr>
        <w:t xml:space="preserve"> </w:t>
      </w:r>
      <w:r>
        <w:rPr>
          <w:sz w:val="16"/>
        </w:rPr>
        <w:t>contra</w:t>
      </w:r>
      <w:r>
        <w:rPr>
          <w:spacing w:val="-1"/>
          <w:sz w:val="16"/>
        </w:rPr>
        <w:t xml:space="preserve"> </w:t>
      </w:r>
      <w:r>
        <w:rPr>
          <w:sz w:val="16"/>
        </w:rPr>
        <w:t>qual (is) decisão</w:t>
      </w:r>
      <w:r>
        <w:rPr>
          <w:spacing w:val="-1"/>
          <w:sz w:val="16"/>
        </w:rPr>
        <w:t xml:space="preserve"> </w:t>
      </w:r>
      <w:r>
        <w:rPr>
          <w:sz w:val="16"/>
        </w:rPr>
        <w:t>(ões) pretende recorrer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quais</w:t>
      </w:r>
      <w:r>
        <w:rPr>
          <w:spacing w:val="-1"/>
          <w:sz w:val="16"/>
        </w:rPr>
        <w:t xml:space="preserve"> </w:t>
      </w:r>
      <w:r>
        <w:rPr>
          <w:sz w:val="16"/>
        </w:rPr>
        <w:t>motivos,</w:t>
      </w:r>
      <w:r>
        <w:rPr>
          <w:spacing w:val="-1"/>
          <w:sz w:val="16"/>
        </w:rPr>
        <w:t xml:space="preserve"> </w:t>
      </w:r>
      <w:r>
        <w:rPr>
          <w:sz w:val="16"/>
        </w:rPr>
        <w:t>em campo</w:t>
      </w:r>
      <w:r>
        <w:rPr>
          <w:spacing w:val="-1"/>
          <w:sz w:val="16"/>
        </w:rPr>
        <w:t xml:space="preserve"> </w:t>
      </w:r>
      <w:r>
        <w:rPr>
          <w:sz w:val="16"/>
        </w:rPr>
        <w:t>próprio</w:t>
      </w:r>
      <w:r>
        <w:rPr>
          <w:spacing w:val="-2"/>
          <w:sz w:val="16"/>
        </w:rPr>
        <w:t xml:space="preserve"> </w:t>
      </w:r>
      <w:r>
        <w:rPr>
          <w:sz w:val="16"/>
        </w:rPr>
        <w:t>do sistema.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4" w:line="235" w:lineRule="auto"/>
        <w:ind w:right="199" w:firstLine="0"/>
        <w:jc w:val="both"/>
        <w:rPr>
          <w:sz w:val="16"/>
        </w:rPr>
      </w:pPr>
      <w:r>
        <w:rPr>
          <w:sz w:val="16"/>
        </w:rPr>
        <w:t>Havendo</w:t>
      </w:r>
      <w:r>
        <w:rPr>
          <w:spacing w:val="-3"/>
          <w:sz w:val="16"/>
        </w:rPr>
        <w:t xml:space="preserve"> </w:t>
      </w:r>
      <w:r>
        <w:rPr>
          <w:sz w:val="16"/>
        </w:rPr>
        <w:t>quem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manifeste,</w:t>
      </w:r>
      <w:r>
        <w:rPr>
          <w:spacing w:val="-4"/>
          <w:sz w:val="16"/>
        </w:rPr>
        <w:t xml:space="preserve"> </w:t>
      </w:r>
      <w:r>
        <w:rPr>
          <w:sz w:val="16"/>
        </w:rPr>
        <w:t>caberá</w:t>
      </w:r>
      <w:r>
        <w:rPr>
          <w:spacing w:val="-5"/>
          <w:sz w:val="16"/>
        </w:rPr>
        <w:t xml:space="preserve"> </w:t>
      </w:r>
      <w:r>
        <w:rPr>
          <w:sz w:val="16"/>
        </w:rPr>
        <w:t>ao</w:t>
      </w:r>
      <w:r>
        <w:rPr>
          <w:spacing w:val="-5"/>
          <w:sz w:val="16"/>
        </w:rPr>
        <w:t xml:space="preserve"> </w:t>
      </w:r>
      <w:r>
        <w:rPr>
          <w:sz w:val="16"/>
        </w:rPr>
        <w:t>Pregoeiro</w:t>
      </w:r>
      <w:r>
        <w:rPr>
          <w:spacing w:val="28"/>
          <w:sz w:val="16"/>
        </w:rPr>
        <w:t xml:space="preserve"> </w:t>
      </w:r>
      <w:r>
        <w:rPr>
          <w:sz w:val="16"/>
        </w:rPr>
        <w:t>verificar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tempestividade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existência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motivação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intenção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recorrer,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decidir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admite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não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recurso, fundamentadamente.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5" w:line="235" w:lineRule="auto"/>
        <w:ind w:left="1323" w:right="197" w:firstLine="0"/>
        <w:jc w:val="both"/>
        <w:rPr>
          <w:sz w:val="16"/>
        </w:rPr>
      </w:pPr>
      <w:r>
        <w:rPr>
          <w:sz w:val="16"/>
        </w:rPr>
        <w:t>Nesse momento o Pregoeiro não adentrará no mérito recursal, mas apenas verificará as condições de admissibilidade do</w:t>
      </w:r>
      <w:r>
        <w:rPr>
          <w:spacing w:val="1"/>
          <w:sz w:val="16"/>
        </w:rPr>
        <w:t xml:space="preserve"> </w:t>
      </w:r>
      <w:r>
        <w:rPr>
          <w:sz w:val="16"/>
        </w:rPr>
        <w:t>recurso.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2"/>
        <w:ind w:hanging="949"/>
        <w:jc w:val="both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falta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manifestação</w:t>
      </w:r>
      <w:r>
        <w:rPr>
          <w:spacing w:val="-4"/>
          <w:sz w:val="16"/>
        </w:rPr>
        <w:t xml:space="preserve"> </w:t>
      </w:r>
      <w:r>
        <w:rPr>
          <w:sz w:val="16"/>
        </w:rPr>
        <w:t>motivada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licitante</w:t>
      </w:r>
      <w:r>
        <w:rPr>
          <w:spacing w:val="-5"/>
          <w:sz w:val="16"/>
        </w:rPr>
        <w:t xml:space="preserve"> </w:t>
      </w:r>
      <w:r>
        <w:rPr>
          <w:sz w:val="16"/>
        </w:rPr>
        <w:t>quanto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5"/>
          <w:sz w:val="16"/>
        </w:rPr>
        <w:t xml:space="preserve"> </w:t>
      </w:r>
      <w:r>
        <w:rPr>
          <w:sz w:val="16"/>
        </w:rPr>
        <w:t>intenção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recorrer</w:t>
      </w:r>
      <w:r>
        <w:rPr>
          <w:spacing w:val="-3"/>
          <w:sz w:val="16"/>
        </w:rPr>
        <w:t xml:space="preserve"> </w:t>
      </w:r>
      <w:r>
        <w:rPr>
          <w:sz w:val="16"/>
        </w:rPr>
        <w:t>importará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decadência</w:t>
      </w:r>
      <w:r>
        <w:rPr>
          <w:spacing w:val="-2"/>
          <w:sz w:val="16"/>
        </w:rPr>
        <w:t xml:space="preserve"> </w:t>
      </w:r>
      <w:r>
        <w:rPr>
          <w:sz w:val="16"/>
        </w:rPr>
        <w:t>desse</w:t>
      </w:r>
      <w:r>
        <w:rPr>
          <w:spacing w:val="-3"/>
          <w:sz w:val="16"/>
        </w:rPr>
        <w:t xml:space="preserve"> </w:t>
      </w:r>
      <w:r>
        <w:rPr>
          <w:sz w:val="16"/>
        </w:rPr>
        <w:t>direito.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0" w:line="237" w:lineRule="auto"/>
        <w:ind w:left="1323" w:right="197" w:firstLine="0"/>
        <w:jc w:val="both"/>
        <w:rPr>
          <w:sz w:val="16"/>
        </w:rPr>
      </w:pPr>
      <w:r>
        <w:rPr>
          <w:sz w:val="16"/>
        </w:rPr>
        <w:t xml:space="preserve">Uma vez admitido o recurso, o recorrente terá, a partir de então, </w:t>
      </w:r>
      <w:r>
        <w:rPr>
          <w:b/>
          <w:sz w:val="16"/>
        </w:rPr>
        <w:t xml:space="preserve">o prazo de 03 (três) dias </w:t>
      </w:r>
      <w:r>
        <w:rPr>
          <w:sz w:val="16"/>
        </w:rPr>
        <w:t>para apresentar as razões, pelo</w:t>
      </w:r>
      <w:r>
        <w:rPr>
          <w:spacing w:val="1"/>
          <w:sz w:val="16"/>
        </w:rPr>
        <w:t xml:space="preserve"> </w:t>
      </w:r>
      <w:r>
        <w:rPr>
          <w:sz w:val="16"/>
        </w:rPr>
        <w:t>sistema eletrônico, ficando os demais licitantes, desd</w:t>
      </w:r>
      <w:r>
        <w:rPr>
          <w:sz w:val="16"/>
        </w:rPr>
        <w:t>e logo, intimados para, querendo, apresentarem contrarrazões também pelo sistema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eletrônico, em outros </w:t>
      </w:r>
      <w:r>
        <w:rPr>
          <w:b/>
          <w:sz w:val="16"/>
        </w:rPr>
        <w:t xml:space="preserve">03 (três) dias, </w:t>
      </w:r>
      <w:r>
        <w:rPr>
          <w:sz w:val="16"/>
        </w:rPr>
        <w:t>que começarão a contar do término do prazo do recorrente, sendo-lhes assegurada vista imediata dos</w:t>
      </w:r>
      <w:r>
        <w:rPr>
          <w:spacing w:val="-34"/>
          <w:sz w:val="16"/>
        </w:rPr>
        <w:t xml:space="preserve"> </w:t>
      </w:r>
      <w:r>
        <w:rPr>
          <w:sz w:val="16"/>
        </w:rPr>
        <w:t>elementos</w:t>
      </w:r>
      <w:r>
        <w:rPr>
          <w:spacing w:val="-2"/>
          <w:sz w:val="16"/>
        </w:rPr>
        <w:t xml:space="preserve"> </w:t>
      </w:r>
      <w:r>
        <w:rPr>
          <w:sz w:val="16"/>
        </w:rPr>
        <w:t>indispensáveis</w:t>
      </w:r>
      <w:r>
        <w:rPr>
          <w:spacing w:val="-1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defesa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z w:val="16"/>
        </w:rPr>
        <w:t>eus</w:t>
      </w:r>
      <w:r>
        <w:rPr>
          <w:spacing w:val="-2"/>
          <w:sz w:val="16"/>
        </w:rPr>
        <w:t xml:space="preserve"> </w:t>
      </w:r>
      <w:r>
        <w:rPr>
          <w:sz w:val="16"/>
        </w:rPr>
        <w:t>interesses.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1"/>
        <w:ind w:left="1148" w:hanging="949"/>
        <w:jc w:val="both"/>
        <w:rPr>
          <w:sz w:val="16"/>
        </w:rPr>
      </w:pP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acolhimento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recurso</w:t>
      </w:r>
      <w:r>
        <w:rPr>
          <w:spacing w:val="-3"/>
          <w:sz w:val="16"/>
        </w:rPr>
        <w:t xml:space="preserve"> </w:t>
      </w:r>
      <w:r>
        <w:rPr>
          <w:sz w:val="16"/>
        </w:rPr>
        <w:t>invalida</w:t>
      </w:r>
      <w:r>
        <w:rPr>
          <w:spacing w:val="-5"/>
          <w:sz w:val="16"/>
        </w:rPr>
        <w:t xml:space="preserve"> </w:t>
      </w:r>
      <w:r>
        <w:rPr>
          <w:sz w:val="16"/>
        </w:rPr>
        <w:t>tão</w:t>
      </w:r>
      <w:r>
        <w:rPr>
          <w:spacing w:val="-5"/>
          <w:sz w:val="16"/>
        </w:rPr>
        <w:t xml:space="preserve"> </w:t>
      </w:r>
      <w:r>
        <w:rPr>
          <w:sz w:val="16"/>
        </w:rPr>
        <w:t>somente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5"/>
          <w:sz w:val="16"/>
        </w:rPr>
        <w:t xml:space="preserve"> </w:t>
      </w:r>
      <w:r>
        <w:rPr>
          <w:sz w:val="16"/>
        </w:rPr>
        <w:t>atos</w:t>
      </w:r>
      <w:r>
        <w:rPr>
          <w:spacing w:val="-6"/>
          <w:sz w:val="16"/>
        </w:rPr>
        <w:t xml:space="preserve"> </w:t>
      </w:r>
      <w:r>
        <w:rPr>
          <w:sz w:val="16"/>
        </w:rPr>
        <w:t>insuscetiveis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aproveitamento.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9"/>
        <w:ind w:left="1148" w:hanging="949"/>
        <w:jc w:val="both"/>
        <w:rPr>
          <w:sz w:val="16"/>
        </w:rPr>
      </w:pPr>
      <w:r>
        <w:rPr>
          <w:sz w:val="16"/>
        </w:rPr>
        <w:t>Os</w:t>
      </w:r>
      <w:r>
        <w:rPr>
          <w:spacing w:val="-5"/>
          <w:sz w:val="16"/>
        </w:rPr>
        <w:t xml:space="preserve"> </w:t>
      </w:r>
      <w:r>
        <w:rPr>
          <w:sz w:val="16"/>
        </w:rPr>
        <w:t>autos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processo</w:t>
      </w:r>
      <w:r>
        <w:rPr>
          <w:spacing w:val="-4"/>
          <w:sz w:val="16"/>
        </w:rPr>
        <w:t xml:space="preserve"> </w:t>
      </w:r>
      <w:r>
        <w:rPr>
          <w:sz w:val="16"/>
        </w:rPr>
        <w:t>permanecerão</w:t>
      </w:r>
      <w:r>
        <w:rPr>
          <w:spacing w:val="-5"/>
          <w:sz w:val="16"/>
        </w:rPr>
        <w:t xml:space="preserve"> </w:t>
      </w:r>
      <w:r>
        <w:rPr>
          <w:sz w:val="16"/>
        </w:rPr>
        <w:t>com</w:t>
      </w:r>
      <w:r>
        <w:rPr>
          <w:spacing w:val="-4"/>
          <w:sz w:val="16"/>
        </w:rPr>
        <w:t xml:space="preserve"> </w:t>
      </w:r>
      <w:r>
        <w:rPr>
          <w:sz w:val="16"/>
        </w:rPr>
        <w:t>vista</w:t>
      </w:r>
      <w:r>
        <w:rPr>
          <w:spacing w:val="-5"/>
          <w:sz w:val="16"/>
        </w:rPr>
        <w:t xml:space="preserve"> </w:t>
      </w:r>
      <w:r>
        <w:rPr>
          <w:sz w:val="16"/>
        </w:rPr>
        <w:t>franqueada</w:t>
      </w:r>
      <w:r>
        <w:rPr>
          <w:spacing w:val="-4"/>
          <w:sz w:val="16"/>
        </w:rPr>
        <w:t xml:space="preserve"> </w:t>
      </w:r>
      <w:r>
        <w:rPr>
          <w:sz w:val="16"/>
        </w:rPr>
        <w:t>aos</w:t>
      </w:r>
      <w:r>
        <w:rPr>
          <w:spacing w:val="-4"/>
          <w:sz w:val="16"/>
        </w:rPr>
        <w:t xml:space="preserve"> </w:t>
      </w:r>
      <w:r>
        <w:rPr>
          <w:sz w:val="16"/>
        </w:rPr>
        <w:t>interessados,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endereço</w:t>
      </w:r>
      <w:r>
        <w:rPr>
          <w:spacing w:val="-3"/>
          <w:sz w:val="16"/>
        </w:rPr>
        <w:t xml:space="preserve"> </w:t>
      </w:r>
      <w:r>
        <w:rPr>
          <w:sz w:val="16"/>
        </w:rPr>
        <w:t>constante</w:t>
      </w:r>
      <w:r>
        <w:rPr>
          <w:spacing w:val="-3"/>
          <w:sz w:val="16"/>
        </w:rPr>
        <w:t xml:space="preserve"> </w:t>
      </w:r>
      <w:r>
        <w:rPr>
          <w:sz w:val="16"/>
        </w:rPr>
        <w:t>neste</w:t>
      </w:r>
      <w:r>
        <w:rPr>
          <w:spacing w:val="-5"/>
          <w:sz w:val="16"/>
        </w:rPr>
        <w:t xml:space="preserve"> </w:t>
      </w:r>
      <w:r>
        <w:rPr>
          <w:sz w:val="16"/>
        </w:rPr>
        <w:t>Edital.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0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u w:val="single"/>
        </w:rPr>
        <w:t>DA</w:t>
      </w:r>
      <w:r>
        <w:rPr>
          <w:spacing w:val="-5"/>
          <w:u w:val="single"/>
        </w:rPr>
        <w:t xml:space="preserve"> </w:t>
      </w:r>
      <w:r>
        <w:rPr>
          <w:u w:val="single"/>
        </w:rPr>
        <w:t>REABERTURA</w:t>
      </w:r>
      <w:r>
        <w:rPr>
          <w:spacing w:val="-4"/>
          <w:u w:val="single"/>
        </w:rPr>
        <w:t xml:space="preserve"> </w:t>
      </w:r>
      <w:r>
        <w:rPr>
          <w:u w:val="single"/>
        </w:rPr>
        <w:t>DA</w:t>
      </w:r>
      <w:r>
        <w:rPr>
          <w:spacing w:val="-7"/>
          <w:u w:val="single"/>
        </w:rPr>
        <w:t xml:space="preserve"> </w:t>
      </w:r>
      <w:r>
        <w:rPr>
          <w:u w:val="single"/>
        </w:rPr>
        <w:t>SESSÃO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/>
        <w:ind w:left="1148" w:hanging="949"/>
        <w:jc w:val="both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sessão</w:t>
      </w:r>
      <w:r>
        <w:rPr>
          <w:spacing w:val="-2"/>
          <w:sz w:val="16"/>
        </w:rPr>
        <w:t xml:space="preserve"> </w:t>
      </w:r>
      <w:r>
        <w:rPr>
          <w:sz w:val="16"/>
        </w:rPr>
        <w:t>pública</w:t>
      </w:r>
      <w:r>
        <w:rPr>
          <w:spacing w:val="-3"/>
          <w:sz w:val="16"/>
        </w:rPr>
        <w:t xml:space="preserve"> </w:t>
      </w:r>
      <w:r>
        <w:rPr>
          <w:sz w:val="16"/>
        </w:rPr>
        <w:t>poderá</w:t>
      </w:r>
      <w:r>
        <w:rPr>
          <w:spacing w:val="-4"/>
          <w:sz w:val="16"/>
        </w:rPr>
        <w:t xml:space="preserve"> </w:t>
      </w:r>
      <w:r>
        <w:rPr>
          <w:sz w:val="16"/>
        </w:rPr>
        <w:t>ser</w:t>
      </w:r>
      <w:r>
        <w:rPr>
          <w:spacing w:val="-3"/>
          <w:sz w:val="16"/>
        </w:rPr>
        <w:t xml:space="preserve"> </w:t>
      </w:r>
      <w:r>
        <w:rPr>
          <w:sz w:val="16"/>
        </w:rPr>
        <w:t>reaberta: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9" w:firstLine="0"/>
        <w:jc w:val="both"/>
        <w:rPr>
          <w:sz w:val="16"/>
        </w:rPr>
      </w:pPr>
      <w:r>
        <w:rPr>
          <w:sz w:val="16"/>
        </w:rPr>
        <w:t>Nas hipóteses de provimento de recurso que leve à anulação de atos anteriores à realização da sessão pública precedente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seja</w:t>
      </w:r>
      <w:r>
        <w:rPr>
          <w:spacing w:val="1"/>
          <w:sz w:val="16"/>
        </w:rPr>
        <w:t xml:space="preserve"> </w:t>
      </w:r>
      <w:r>
        <w:rPr>
          <w:sz w:val="16"/>
        </w:rPr>
        <w:t>anulada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própria</w:t>
      </w:r>
      <w:r>
        <w:rPr>
          <w:spacing w:val="-2"/>
          <w:sz w:val="16"/>
        </w:rPr>
        <w:t xml:space="preserve"> </w:t>
      </w:r>
      <w:r>
        <w:rPr>
          <w:sz w:val="16"/>
        </w:rPr>
        <w:t>sessão</w:t>
      </w:r>
      <w:r>
        <w:rPr>
          <w:spacing w:val="-2"/>
          <w:sz w:val="16"/>
        </w:rPr>
        <w:t xml:space="preserve"> </w:t>
      </w:r>
      <w:r>
        <w:rPr>
          <w:sz w:val="16"/>
        </w:rPr>
        <w:t>pública, situação</w:t>
      </w:r>
      <w:r>
        <w:rPr>
          <w:spacing w:val="-2"/>
          <w:sz w:val="16"/>
        </w:rPr>
        <w:t xml:space="preserve"> </w:t>
      </w:r>
      <w:r>
        <w:rPr>
          <w:sz w:val="16"/>
        </w:rPr>
        <w:t>em que</w:t>
      </w:r>
      <w:r>
        <w:rPr>
          <w:spacing w:val="-2"/>
          <w:sz w:val="16"/>
        </w:rPr>
        <w:t xml:space="preserve"> </w:t>
      </w:r>
      <w:r>
        <w:rPr>
          <w:sz w:val="16"/>
        </w:rPr>
        <w:t>serão</w:t>
      </w:r>
      <w:r>
        <w:rPr>
          <w:spacing w:val="-1"/>
          <w:sz w:val="16"/>
        </w:rPr>
        <w:t xml:space="preserve"> </w:t>
      </w:r>
      <w:r>
        <w:rPr>
          <w:sz w:val="16"/>
        </w:rPr>
        <w:t>repetidos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atos</w:t>
      </w:r>
      <w:r>
        <w:rPr>
          <w:spacing w:val="-2"/>
          <w:sz w:val="16"/>
        </w:rPr>
        <w:t xml:space="preserve"> </w:t>
      </w:r>
      <w:r>
        <w:rPr>
          <w:sz w:val="16"/>
        </w:rPr>
        <w:t>anulados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que dele dependam.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7" w:firstLine="0"/>
        <w:jc w:val="both"/>
        <w:rPr>
          <w:sz w:val="16"/>
        </w:rPr>
      </w:pPr>
      <w:r>
        <w:rPr>
          <w:sz w:val="16"/>
        </w:rPr>
        <w:t>Quando houver erro na aceitação do preço melhor classificado ou quando o licitante declarado vencedor não assinar o</w:t>
      </w:r>
      <w:r>
        <w:rPr>
          <w:spacing w:val="1"/>
          <w:sz w:val="16"/>
        </w:rPr>
        <w:t xml:space="preserve"> </w:t>
      </w:r>
      <w:r>
        <w:rPr>
          <w:sz w:val="16"/>
        </w:rPr>
        <w:t>contrato, não retirar o instrumento equivalente ou não comprovar a regularização fiscal e trabalhista, nos termos do art.</w:t>
      </w:r>
      <w:r>
        <w:rPr>
          <w:sz w:val="16"/>
        </w:rPr>
        <w:t xml:space="preserve"> 43, §1º da LC nº</w:t>
      </w:r>
      <w:r>
        <w:rPr>
          <w:spacing w:val="1"/>
          <w:sz w:val="16"/>
        </w:rPr>
        <w:t xml:space="preserve"> </w:t>
      </w:r>
      <w:r>
        <w:rPr>
          <w:sz w:val="16"/>
        </w:rPr>
        <w:t>123/2006.</w:t>
      </w:r>
      <w:r>
        <w:rPr>
          <w:spacing w:val="-2"/>
          <w:sz w:val="16"/>
        </w:rPr>
        <w:t xml:space="preserve"> </w:t>
      </w:r>
      <w:r>
        <w:rPr>
          <w:sz w:val="16"/>
        </w:rPr>
        <w:t>Nessas</w:t>
      </w:r>
      <w:r>
        <w:rPr>
          <w:spacing w:val="-2"/>
          <w:sz w:val="16"/>
        </w:rPr>
        <w:t xml:space="preserve"> </w:t>
      </w:r>
      <w:r>
        <w:rPr>
          <w:sz w:val="16"/>
        </w:rPr>
        <w:t>hipóteses,</w:t>
      </w:r>
      <w:r>
        <w:rPr>
          <w:spacing w:val="-4"/>
          <w:sz w:val="16"/>
        </w:rPr>
        <w:t xml:space="preserve"> </w:t>
      </w:r>
      <w:r>
        <w:rPr>
          <w:sz w:val="16"/>
        </w:rPr>
        <w:t>serão</w:t>
      </w:r>
      <w:r>
        <w:rPr>
          <w:spacing w:val="-2"/>
          <w:sz w:val="16"/>
        </w:rPr>
        <w:t xml:space="preserve"> </w:t>
      </w:r>
      <w:r>
        <w:rPr>
          <w:sz w:val="16"/>
        </w:rPr>
        <w:t>adotados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procedimentos</w:t>
      </w:r>
      <w:r>
        <w:rPr>
          <w:spacing w:val="-2"/>
          <w:sz w:val="16"/>
        </w:rPr>
        <w:t xml:space="preserve"> </w:t>
      </w:r>
      <w:r>
        <w:rPr>
          <w:sz w:val="16"/>
        </w:rPr>
        <w:t>imediatamente</w:t>
      </w:r>
      <w:r>
        <w:rPr>
          <w:spacing w:val="-3"/>
          <w:sz w:val="16"/>
        </w:rPr>
        <w:t xml:space="preserve"> </w:t>
      </w:r>
      <w:r>
        <w:rPr>
          <w:sz w:val="16"/>
        </w:rPr>
        <w:t>posteriores</w:t>
      </w:r>
      <w:r>
        <w:rPr>
          <w:spacing w:val="-2"/>
          <w:sz w:val="16"/>
        </w:rPr>
        <w:t xml:space="preserve"> </w:t>
      </w:r>
      <w:r>
        <w:rPr>
          <w:sz w:val="16"/>
        </w:rPr>
        <w:t>ao</w:t>
      </w:r>
      <w:r>
        <w:rPr>
          <w:spacing w:val="-3"/>
          <w:sz w:val="16"/>
        </w:rPr>
        <w:t xml:space="preserve"> </w:t>
      </w:r>
      <w:r>
        <w:rPr>
          <w:sz w:val="16"/>
        </w:rPr>
        <w:t>encerramento da</w:t>
      </w:r>
      <w:r>
        <w:rPr>
          <w:spacing w:val="-3"/>
          <w:sz w:val="16"/>
        </w:rPr>
        <w:t xml:space="preserve"> </w:t>
      </w:r>
      <w:r>
        <w:rPr>
          <w:sz w:val="16"/>
        </w:rPr>
        <w:t>etapa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lances.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/>
        <w:ind w:left="1148" w:hanging="949"/>
        <w:jc w:val="both"/>
        <w:rPr>
          <w:sz w:val="16"/>
        </w:rPr>
      </w:pPr>
      <w:r>
        <w:rPr>
          <w:sz w:val="16"/>
        </w:rPr>
        <w:t>Todos</w:t>
      </w:r>
      <w:r>
        <w:rPr>
          <w:spacing w:val="-6"/>
          <w:sz w:val="16"/>
        </w:rPr>
        <w:t xml:space="preserve"> </w:t>
      </w:r>
      <w:r>
        <w:rPr>
          <w:sz w:val="16"/>
        </w:rPr>
        <w:t>os</w:t>
      </w:r>
      <w:r>
        <w:rPr>
          <w:spacing w:val="-5"/>
          <w:sz w:val="16"/>
        </w:rPr>
        <w:t xml:space="preserve"> </w:t>
      </w:r>
      <w:r>
        <w:rPr>
          <w:sz w:val="16"/>
        </w:rPr>
        <w:t>licitantes</w:t>
      </w:r>
      <w:r>
        <w:rPr>
          <w:spacing w:val="-6"/>
          <w:sz w:val="16"/>
        </w:rPr>
        <w:t xml:space="preserve"> </w:t>
      </w:r>
      <w:r>
        <w:rPr>
          <w:sz w:val="16"/>
        </w:rPr>
        <w:t>remanescentes</w:t>
      </w:r>
      <w:r>
        <w:rPr>
          <w:spacing w:val="-5"/>
          <w:sz w:val="16"/>
        </w:rPr>
        <w:t xml:space="preserve"> </w:t>
      </w:r>
      <w:r>
        <w:rPr>
          <w:sz w:val="16"/>
        </w:rPr>
        <w:t>deverão</w:t>
      </w:r>
      <w:r>
        <w:rPr>
          <w:spacing w:val="-4"/>
          <w:sz w:val="16"/>
        </w:rPr>
        <w:t xml:space="preserve"> </w:t>
      </w:r>
      <w:r>
        <w:rPr>
          <w:sz w:val="16"/>
        </w:rPr>
        <w:t>ser</w:t>
      </w:r>
      <w:r>
        <w:rPr>
          <w:spacing w:val="-5"/>
          <w:sz w:val="16"/>
        </w:rPr>
        <w:t xml:space="preserve"> </w:t>
      </w:r>
      <w:r>
        <w:rPr>
          <w:sz w:val="16"/>
        </w:rPr>
        <w:t>convocados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acompanhar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sessão</w:t>
      </w:r>
      <w:r>
        <w:rPr>
          <w:spacing w:val="-6"/>
          <w:sz w:val="16"/>
        </w:rPr>
        <w:t xml:space="preserve"> </w:t>
      </w:r>
      <w:r>
        <w:rPr>
          <w:sz w:val="16"/>
        </w:rPr>
        <w:t>reaberta.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/>
        <w:ind w:hanging="949"/>
        <w:jc w:val="both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convocação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dará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meio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sistema</w:t>
      </w:r>
      <w:r>
        <w:rPr>
          <w:spacing w:val="-4"/>
          <w:sz w:val="16"/>
        </w:rPr>
        <w:t xml:space="preserve"> </w:t>
      </w:r>
      <w:r>
        <w:rPr>
          <w:sz w:val="16"/>
        </w:rPr>
        <w:t>eletrônico</w:t>
      </w:r>
      <w:r>
        <w:rPr>
          <w:spacing w:val="-3"/>
          <w:sz w:val="16"/>
        </w:rPr>
        <w:t xml:space="preserve"> </w:t>
      </w:r>
      <w:r>
        <w:rPr>
          <w:sz w:val="16"/>
        </w:rPr>
        <w:t>(“chat”)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e-mail,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acordo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fase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-2"/>
          <w:sz w:val="16"/>
        </w:rPr>
        <w:t xml:space="preserve"> </w:t>
      </w:r>
      <w:r>
        <w:rPr>
          <w:sz w:val="16"/>
        </w:rPr>
        <w:t>licitatório.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left="1323" w:right="199" w:firstLine="0"/>
        <w:jc w:val="both"/>
        <w:rPr>
          <w:sz w:val="16"/>
        </w:rPr>
      </w:pPr>
      <w:r>
        <w:rPr>
          <w:sz w:val="16"/>
        </w:rPr>
        <w:t>A convocação feita por e-mail dar-se-á de acordo com os dados contidos no SICAF, sendo responsabilidade do licitante</w:t>
      </w:r>
      <w:r>
        <w:rPr>
          <w:spacing w:val="1"/>
          <w:sz w:val="16"/>
        </w:rPr>
        <w:t xml:space="preserve"> </w:t>
      </w:r>
      <w:r>
        <w:rPr>
          <w:sz w:val="16"/>
        </w:rPr>
        <w:t>manter</w:t>
      </w:r>
      <w:r>
        <w:rPr>
          <w:spacing w:val="-2"/>
          <w:sz w:val="16"/>
        </w:rPr>
        <w:t xml:space="preserve"> </w:t>
      </w:r>
      <w:r>
        <w:rPr>
          <w:sz w:val="16"/>
        </w:rPr>
        <w:t>seus</w:t>
      </w:r>
      <w:r>
        <w:rPr>
          <w:spacing w:val="-1"/>
          <w:sz w:val="16"/>
        </w:rPr>
        <w:t xml:space="preserve"> </w:t>
      </w:r>
      <w:r>
        <w:rPr>
          <w:sz w:val="16"/>
        </w:rPr>
        <w:t>dados</w:t>
      </w:r>
      <w:r>
        <w:rPr>
          <w:spacing w:val="-1"/>
          <w:sz w:val="16"/>
        </w:rPr>
        <w:t xml:space="preserve"> </w:t>
      </w:r>
      <w:r>
        <w:rPr>
          <w:sz w:val="16"/>
        </w:rPr>
        <w:t>cadastrais</w:t>
      </w:r>
      <w:r>
        <w:rPr>
          <w:spacing w:val="-2"/>
          <w:sz w:val="16"/>
        </w:rPr>
        <w:t xml:space="preserve"> </w:t>
      </w:r>
      <w:r>
        <w:rPr>
          <w:sz w:val="16"/>
        </w:rPr>
        <w:t>atualizados.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1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u w:val="single"/>
        </w:rPr>
        <w:t>DA</w:t>
      </w:r>
      <w:r>
        <w:rPr>
          <w:spacing w:val="-5"/>
          <w:u w:val="single"/>
        </w:rPr>
        <w:t xml:space="preserve"> </w:t>
      </w:r>
      <w:r>
        <w:rPr>
          <w:u w:val="single"/>
        </w:rPr>
        <w:t>ADJUDICAÇÃO</w:t>
      </w:r>
      <w:r>
        <w:rPr>
          <w:spacing w:val="-6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HOMOLOGAÇÃO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spacing w:before="10"/>
        <w:rPr>
          <w:b/>
          <w:sz w:val="12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1"/>
        <w:ind w:right="197" w:firstLine="0"/>
        <w:rPr>
          <w:sz w:val="16"/>
        </w:rPr>
      </w:pP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objeto</w:t>
      </w:r>
      <w:r>
        <w:rPr>
          <w:spacing w:val="8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licitação</w:t>
      </w:r>
      <w:r>
        <w:rPr>
          <w:spacing w:val="10"/>
          <w:sz w:val="16"/>
        </w:rPr>
        <w:t xml:space="preserve"> </w:t>
      </w:r>
      <w:r>
        <w:rPr>
          <w:sz w:val="16"/>
        </w:rPr>
        <w:t>será</w:t>
      </w:r>
      <w:r>
        <w:rPr>
          <w:spacing w:val="7"/>
          <w:sz w:val="16"/>
        </w:rPr>
        <w:t xml:space="preserve"> </w:t>
      </w:r>
      <w:r>
        <w:rPr>
          <w:sz w:val="16"/>
        </w:rPr>
        <w:t>adjudicado</w:t>
      </w:r>
      <w:r>
        <w:rPr>
          <w:spacing w:val="8"/>
          <w:sz w:val="16"/>
        </w:rPr>
        <w:t xml:space="preserve"> </w:t>
      </w:r>
      <w:r>
        <w:rPr>
          <w:sz w:val="16"/>
        </w:rPr>
        <w:t>ao</w:t>
      </w:r>
      <w:r>
        <w:rPr>
          <w:spacing w:val="8"/>
          <w:sz w:val="16"/>
        </w:rPr>
        <w:t xml:space="preserve"> </w:t>
      </w:r>
      <w:r>
        <w:rPr>
          <w:sz w:val="16"/>
        </w:rPr>
        <w:t>licitante</w:t>
      </w:r>
      <w:r>
        <w:rPr>
          <w:spacing w:val="9"/>
          <w:sz w:val="16"/>
        </w:rPr>
        <w:t xml:space="preserve"> </w:t>
      </w:r>
      <w:r>
        <w:rPr>
          <w:sz w:val="16"/>
        </w:rPr>
        <w:t>declarado</w:t>
      </w:r>
      <w:r>
        <w:rPr>
          <w:spacing w:val="8"/>
          <w:sz w:val="16"/>
        </w:rPr>
        <w:t xml:space="preserve"> </w:t>
      </w:r>
      <w:r>
        <w:rPr>
          <w:sz w:val="16"/>
        </w:rPr>
        <w:t>vencedor,</w:t>
      </w:r>
      <w:r>
        <w:rPr>
          <w:spacing w:val="6"/>
          <w:sz w:val="16"/>
        </w:rPr>
        <w:t xml:space="preserve"> </w:t>
      </w:r>
      <w:r>
        <w:rPr>
          <w:sz w:val="16"/>
        </w:rPr>
        <w:t>por</w:t>
      </w:r>
      <w:r>
        <w:rPr>
          <w:spacing w:val="8"/>
          <w:sz w:val="16"/>
        </w:rPr>
        <w:t xml:space="preserve"> </w:t>
      </w:r>
      <w:r>
        <w:rPr>
          <w:sz w:val="16"/>
        </w:rPr>
        <w:t>ato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7"/>
          <w:sz w:val="16"/>
        </w:rPr>
        <w:t xml:space="preserve"> </w:t>
      </w:r>
      <w:r>
        <w:rPr>
          <w:sz w:val="16"/>
        </w:rPr>
        <w:t>Pregoeiro,</w:t>
      </w:r>
      <w:r>
        <w:rPr>
          <w:spacing w:val="9"/>
          <w:sz w:val="16"/>
        </w:rPr>
        <w:t xml:space="preserve"> </w:t>
      </w:r>
      <w:r>
        <w:rPr>
          <w:sz w:val="16"/>
        </w:rPr>
        <w:t>caso</w:t>
      </w:r>
      <w:r>
        <w:rPr>
          <w:spacing w:val="7"/>
          <w:sz w:val="16"/>
        </w:rPr>
        <w:t xml:space="preserve"> </w:t>
      </w:r>
      <w:r>
        <w:rPr>
          <w:sz w:val="16"/>
        </w:rPr>
        <w:t>não</w:t>
      </w:r>
      <w:r>
        <w:rPr>
          <w:spacing w:val="10"/>
          <w:sz w:val="16"/>
        </w:rPr>
        <w:t xml:space="preserve"> </w:t>
      </w:r>
      <w:r>
        <w:rPr>
          <w:sz w:val="16"/>
        </w:rPr>
        <w:t>haja</w:t>
      </w:r>
      <w:r>
        <w:rPr>
          <w:spacing w:val="8"/>
          <w:sz w:val="16"/>
        </w:rPr>
        <w:t xml:space="preserve"> </w:t>
      </w:r>
      <w:r>
        <w:rPr>
          <w:sz w:val="16"/>
        </w:rPr>
        <w:t>interposição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recurso,</w:t>
      </w:r>
      <w:r>
        <w:rPr>
          <w:spacing w:val="8"/>
          <w:sz w:val="16"/>
        </w:rPr>
        <w:t xml:space="preserve"> </w:t>
      </w:r>
      <w:r>
        <w:rPr>
          <w:sz w:val="16"/>
        </w:rPr>
        <w:t>ou</w:t>
      </w:r>
      <w:r>
        <w:rPr>
          <w:spacing w:val="8"/>
          <w:sz w:val="16"/>
        </w:rPr>
        <w:t xml:space="preserve"> </w:t>
      </w:r>
      <w:r>
        <w:rPr>
          <w:sz w:val="16"/>
        </w:rPr>
        <w:t>pela</w:t>
      </w:r>
      <w:r>
        <w:rPr>
          <w:spacing w:val="1"/>
          <w:sz w:val="16"/>
        </w:rPr>
        <w:t xml:space="preserve"> </w:t>
      </w:r>
      <w:r>
        <w:rPr>
          <w:sz w:val="16"/>
        </w:rPr>
        <w:t>autoridade</w:t>
      </w:r>
      <w:r>
        <w:rPr>
          <w:spacing w:val="-2"/>
          <w:sz w:val="16"/>
        </w:rPr>
        <w:t xml:space="preserve"> </w:t>
      </w:r>
      <w:r>
        <w:rPr>
          <w:sz w:val="16"/>
        </w:rPr>
        <w:t>competente, após a</w:t>
      </w:r>
      <w:r>
        <w:rPr>
          <w:spacing w:val="-1"/>
          <w:sz w:val="16"/>
        </w:rPr>
        <w:t xml:space="preserve"> </w:t>
      </w:r>
      <w:r>
        <w:rPr>
          <w:sz w:val="16"/>
        </w:rPr>
        <w:t>regular</w:t>
      </w:r>
      <w:r>
        <w:rPr>
          <w:spacing w:val="-1"/>
          <w:sz w:val="16"/>
        </w:rPr>
        <w:t xml:space="preserve"> </w:t>
      </w:r>
      <w:r>
        <w:rPr>
          <w:sz w:val="16"/>
        </w:rPr>
        <w:t>decisão dos</w:t>
      </w:r>
      <w:r>
        <w:rPr>
          <w:spacing w:val="-1"/>
          <w:sz w:val="16"/>
        </w:rPr>
        <w:t xml:space="preserve"> </w:t>
      </w:r>
      <w:r>
        <w:rPr>
          <w:sz w:val="16"/>
        </w:rPr>
        <w:t>recursos</w:t>
      </w:r>
      <w:r>
        <w:rPr>
          <w:spacing w:val="-1"/>
          <w:sz w:val="16"/>
        </w:rPr>
        <w:t xml:space="preserve"> </w:t>
      </w:r>
      <w:r>
        <w:rPr>
          <w:sz w:val="16"/>
        </w:rPr>
        <w:t>apresentados.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left="1148" w:hanging="949"/>
        <w:rPr>
          <w:sz w:val="16"/>
        </w:rPr>
      </w:pPr>
      <w:r>
        <w:rPr>
          <w:sz w:val="16"/>
        </w:rPr>
        <w:t>Após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fase</w:t>
      </w:r>
      <w:r>
        <w:rPr>
          <w:spacing w:val="-3"/>
          <w:sz w:val="16"/>
        </w:rPr>
        <w:t xml:space="preserve"> </w:t>
      </w:r>
      <w:r>
        <w:rPr>
          <w:sz w:val="16"/>
        </w:rPr>
        <w:t>recursal,</w:t>
      </w:r>
      <w:r>
        <w:rPr>
          <w:spacing w:val="-7"/>
          <w:sz w:val="16"/>
        </w:rPr>
        <w:t xml:space="preserve"> </w:t>
      </w:r>
      <w:r>
        <w:rPr>
          <w:sz w:val="16"/>
        </w:rPr>
        <w:t>constatada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regularidade</w:t>
      </w:r>
      <w:r>
        <w:rPr>
          <w:spacing w:val="-5"/>
          <w:sz w:val="16"/>
        </w:rPr>
        <w:t xml:space="preserve"> </w:t>
      </w:r>
      <w:r>
        <w:rPr>
          <w:sz w:val="16"/>
        </w:rPr>
        <w:t>dos</w:t>
      </w:r>
      <w:r>
        <w:rPr>
          <w:spacing w:val="-4"/>
          <w:sz w:val="16"/>
        </w:rPr>
        <w:t xml:space="preserve"> </w:t>
      </w:r>
      <w:r>
        <w:rPr>
          <w:sz w:val="16"/>
        </w:rPr>
        <w:t>atos</w:t>
      </w:r>
      <w:r>
        <w:rPr>
          <w:spacing w:val="-6"/>
          <w:sz w:val="16"/>
        </w:rPr>
        <w:t xml:space="preserve"> </w:t>
      </w:r>
      <w:r>
        <w:rPr>
          <w:sz w:val="16"/>
        </w:rPr>
        <w:t>praticados,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autoridade</w:t>
      </w:r>
      <w:r>
        <w:rPr>
          <w:spacing w:val="-4"/>
          <w:sz w:val="16"/>
        </w:rPr>
        <w:t xml:space="preserve"> </w:t>
      </w:r>
      <w:r>
        <w:rPr>
          <w:sz w:val="16"/>
        </w:rPr>
        <w:t>competente</w:t>
      </w:r>
      <w:r>
        <w:rPr>
          <w:spacing w:val="-4"/>
          <w:sz w:val="16"/>
        </w:rPr>
        <w:t xml:space="preserve"> </w:t>
      </w:r>
      <w:r>
        <w:rPr>
          <w:sz w:val="16"/>
        </w:rPr>
        <w:t>homologará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-5"/>
          <w:sz w:val="16"/>
        </w:rPr>
        <w:t xml:space="preserve"> </w:t>
      </w:r>
      <w:r>
        <w:rPr>
          <w:sz w:val="16"/>
        </w:rPr>
        <w:t>licitatório.</w:t>
      </w:r>
    </w:p>
    <w:p w:rsidR="00A745C3" w:rsidRDefault="00A745C3">
      <w:pPr>
        <w:rPr>
          <w:sz w:val="16"/>
        </w:rPr>
        <w:sectPr w:rsidR="00A745C3">
          <w:headerReference w:type="default" r:id="rId21"/>
          <w:footerReference w:type="default" r:id="rId22"/>
          <w:pgSz w:w="11900" w:h="16840"/>
          <w:pgMar w:top="660" w:right="660" w:bottom="200" w:left="680" w:header="2" w:footer="20" w:gutter="0"/>
          <w:cols w:space="720"/>
        </w:sectPr>
      </w:pPr>
    </w:p>
    <w:p w:rsidR="00A745C3" w:rsidRDefault="00A745C3">
      <w:pPr>
        <w:pStyle w:val="Corpodetexto"/>
        <w:spacing w:before="7"/>
        <w:rPr>
          <w:sz w:val="21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spacing w:before="68"/>
        <w:ind w:hanging="949"/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GARANTIA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EXECUÇÃO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/>
        <w:ind w:right="197" w:firstLine="0"/>
        <w:rPr>
          <w:sz w:val="16"/>
        </w:rPr>
      </w:pPr>
      <w:r>
        <w:rPr>
          <w:sz w:val="16"/>
        </w:rPr>
        <w:t>O adjudicatário prestará garantia de execução do contrato, nos moldes do art. 70 da Lei nº 13.303/2016, com validade durante a execução do</w:t>
      </w:r>
      <w:r>
        <w:rPr>
          <w:spacing w:val="-34"/>
          <w:sz w:val="16"/>
        </w:rPr>
        <w:t xml:space="preserve"> </w:t>
      </w:r>
      <w:r>
        <w:rPr>
          <w:sz w:val="16"/>
        </w:rPr>
        <w:t>contrato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90</w:t>
      </w:r>
      <w:r>
        <w:rPr>
          <w:spacing w:val="-2"/>
          <w:sz w:val="16"/>
        </w:rPr>
        <w:t xml:space="preserve"> </w:t>
      </w:r>
      <w:r>
        <w:rPr>
          <w:sz w:val="16"/>
        </w:rPr>
        <w:t>(noventa)</w:t>
      </w:r>
      <w:r>
        <w:rPr>
          <w:spacing w:val="-3"/>
          <w:sz w:val="16"/>
        </w:rPr>
        <w:t xml:space="preserve"> </w:t>
      </w:r>
      <w:r>
        <w:rPr>
          <w:sz w:val="16"/>
        </w:rPr>
        <w:t>dias</w:t>
      </w:r>
      <w:r>
        <w:rPr>
          <w:spacing w:val="-2"/>
          <w:sz w:val="16"/>
        </w:rPr>
        <w:t xml:space="preserve"> </w:t>
      </w:r>
      <w:r>
        <w:rPr>
          <w:sz w:val="16"/>
        </w:rPr>
        <w:t>após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término</w:t>
      </w:r>
      <w:r>
        <w:rPr>
          <w:spacing w:val="-3"/>
          <w:sz w:val="16"/>
        </w:rPr>
        <w:t xml:space="preserve"> </w:t>
      </w:r>
      <w:r>
        <w:rPr>
          <w:sz w:val="16"/>
        </w:rPr>
        <w:t>da vigência</w:t>
      </w:r>
      <w:r>
        <w:rPr>
          <w:spacing w:val="-3"/>
          <w:sz w:val="16"/>
        </w:rPr>
        <w:t xml:space="preserve"> </w:t>
      </w:r>
      <w:r>
        <w:rPr>
          <w:sz w:val="16"/>
        </w:rPr>
        <w:t>contratual,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valor</w:t>
      </w:r>
      <w:r>
        <w:rPr>
          <w:spacing w:val="-3"/>
          <w:sz w:val="16"/>
        </w:rPr>
        <w:t xml:space="preserve"> </w:t>
      </w:r>
      <w:r>
        <w:rPr>
          <w:sz w:val="16"/>
        </w:rPr>
        <w:t>correspondente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5%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(cinco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cento)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valor</w:t>
      </w:r>
      <w:r>
        <w:rPr>
          <w:spacing w:val="-1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contrato.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  <w:rPr>
          <w:sz w:val="16"/>
        </w:rPr>
      </w:pPr>
      <w:r>
        <w:rPr>
          <w:sz w:val="16"/>
        </w:rPr>
        <w:t>Demais</w:t>
      </w:r>
      <w:r>
        <w:rPr>
          <w:spacing w:val="-5"/>
          <w:sz w:val="16"/>
        </w:rPr>
        <w:t xml:space="preserve"> </w:t>
      </w:r>
      <w:r>
        <w:rPr>
          <w:sz w:val="16"/>
        </w:rPr>
        <w:t>condições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garantia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execução</w:t>
      </w:r>
      <w:r>
        <w:rPr>
          <w:spacing w:val="-3"/>
          <w:sz w:val="16"/>
        </w:rPr>
        <w:t xml:space="preserve"> </w:t>
      </w:r>
      <w:r>
        <w:rPr>
          <w:sz w:val="16"/>
        </w:rPr>
        <w:t>estão</w:t>
      </w:r>
      <w:r>
        <w:rPr>
          <w:spacing w:val="-5"/>
          <w:sz w:val="16"/>
        </w:rPr>
        <w:t xml:space="preserve"> </w:t>
      </w:r>
      <w:r>
        <w:rPr>
          <w:sz w:val="16"/>
        </w:rPr>
        <w:t>previstas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item</w:t>
      </w:r>
      <w:r>
        <w:rPr>
          <w:spacing w:val="-4"/>
          <w:sz w:val="16"/>
        </w:rPr>
        <w:t xml:space="preserve"> </w:t>
      </w:r>
      <w:r>
        <w:rPr>
          <w:sz w:val="16"/>
        </w:rPr>
        <w:t>14,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Termo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Referência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Anexo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deste</w:t>
      </w:r>
      <w:r>
        <w:rPr>
          <w:spacing w:val="-5"/>
          <w:sz w:val="16"/>
        </w:rPr>
        <w:t xml:space="preserve"> </w:t>
      </w:r>
      <w:r>
        <w:rPr>
          <w:sz w:val="16"/>
        </w:rPr>
        <w:t>Edital.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0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u w:val="single"/>
        </w:rPr>
        <w:t>DO</w:t>
      </w:r>
      <w:r>
        <w:rPr>
          <w:spacing w:val="-6"/>
          <w:u w:val="single"/>
        </w:rPr>
        <w:t xml:space="preserve"> </w:t>
      </w:r>
      <w:r>
        <w:rPr>
          <w:u w:val="single"/>
        </w:rPr>
        <w:t>TERMO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CONTRATO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spacing w:before="2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 w:line="237" w:lineRule="auto"/>
        <w:ind w:right="199" w:firstLine="0"/>
        <w:jc w:val="both"/>
        <w:rPr>
          <w:sz w:val="16"/>
        </w:rPr>
      </w:pPr>
      <w:r>
        <w:rPr>
          <w:sz w:val="16"/>
        </w:rPr>
        <w:t>O CONTRATO decorrente do certame licitatório relativo ao objeto de que trata este edital terá vigência de 12 (DOZE) MESES e deverá ser</w:t>
      </w:r>
      <w:r>
        <w:rPr>
          <w:spacing w:val="1"/>
          <w:sz w:val="16"/>
        </w:rPr>
        <w:t xml:space="preserve"> </w:t>
      </w:r>
      <w:r>
        <w:rPr>
          <w:sz w:val="16"/>
        </w:rPr>
        <w:t>assinado eletronicamente no prazo de 10 (dez) dias, após regular a convocação da licitante adjudicatária, podendo este pr</w:t>
      </w:r>
      <w:r>
        <w:rPr>
          <w:sz w:val="16"/>
        </w:rPr>
        <w:t>azo ser prorrogado, mediante</w:t>
      </w:r>
      <w:r>
        <w:rPr>
          <w:spacing w:val="1"/>
          <w:sz w:val="16"/>
        </w:rPr>
        <w:t xml:space="preserve"> </w:t>
      </w:r>
      <w:r>
        <w:rPr>
          <w:sz w:val="16"/>
        </w:rPr>
        <w:t>justificativa</w:t>
      </w:r>
      <w:r>
        <w:rPr>
          <w:spacing w:val="-2"/>
          <w:sz w:val="16"/>
        </w:rPr>
        <w:t xml:space="preserve"> </w:t>
      </w:r>
      <w:r>
        <w:rPr>
          <w:sz w:val="16"/>
        </w:rPr>
        <w:t>fundamentada, aceita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2"/>
          <w:sz w:val="16"/>
        </w:rPr>
        <w:t xml:space="preserve"> </w:t>
      </w:r>
      <w:r>
        <w:rPr>
          <w:sz w:val="16"/>
        </w:rPr>
        <w:t>EPL.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2" w:line="237" w:lineRule="auto"/>
        <w:ind w:right="197" w:firstLine="0"/>
        <w:jc w:val="both"/>
        <w:rPr>
          <w:sz w:val="16"/>
        </w:rPr>
      </w:pPr>
      <w:r>
        <w:rPr>
          <w:sz w:val="16"/>
        </w:rPr>
        <w:t xml:space="preserve">O início da execução contratual fica </w:t>
      </w:r>
      <w:proofErr w:type="gramStart"/>
      <w:r>
        <w:rPr>
          <w:sz w:val="16"/>
        </w:rPr>
        <w:t>condicionado à apresentação da garantia contratual fiduciária cujas disposições constam no Termo de</w:t>
      </w:r>
      <w:r>
        <w:rPr>
          <w:spacing w:val="1"/>
          <w:sz w:val="16"/>
        </w:rPr>
        <w:t xml:space="preserve"> </w:t>
      </w:r>
      <w:r>
        <w:rPr>
          <w:sz w:val="16"/>
        </w:rPr>
        <w:t>Referência</w:t>
      </w:r>
      <w:proofErr w:type="gramEnd"/>
      <w:r>
        <w:rPr>
          <w:sz w:val="16"/>
        </w:rPr>
        <w:t xml:space="preserve"> - Anexo I deste Edital. O encerramento da vigência contratual não interrompe a obrigação de prestação da GARANTIA TÉCNICA, devendo a</w:t>
      </w:r>
      <w:r>
        <w:rPr>
          <w:spacing w:val="1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"/>
          <w:sz w:val="16"/>
        </w:rPr>
        <w:t xml:space="preserve"> </w:t>
      </w:r>
      <w:r>
        <w:rPr>
          <w:sz w:val="16"/>
        </w:rPr>
        <w:t>honrá-la</w:t>
      </w:r>
      <w:r>
        <w:rPr>
          <w:spacing w:val="-1"/>
          <w:sz w:val="16"/>
        </w:rPr>
        <w:t xml:space="preserve"> </w:t>
      </w:r>
      <w:r>
        <w:rPr>
          <w:sz w:val="16"/>
        </w:rPr>
        <w:t>durante</w:t>
      </w:r>
      <w:r>
        <w:rPr>
          <w:spacing w:val="-2"/>
          <w:sz w:val="16"/>
        </w:rPr>
        <w:t xml:space="preserve"> </w:t>
      </w:r>
      <w:r>
        <w:rPr>
          <w:sz w:val="16"/>
        </w:rPr>
        <w:t>todo</w:t>
      </w:r>
      <w:r>
        <w:rPr>
          <w:spacing w:val="-1"/>
          <w:sz w:val="16"/>
        </w:rPr>
        <w:t xml:space="preserve"> </w:t>
      </w:r>
      <w:r>
        <w:rPr>
          <w:sz w:val="16"/>
        </w:rPr>
        <w:t>o período</w:t>
      </w:r>
      <w:r>
        <w:rPr>
          <w:spacing w:val="1"/>
          <w:sz w:val="16"/>
        </w:rPr>
        <w:t xml:space="preserve"> </w:t>
      </w:r>
      <w:r>
        <w:rPr>
          <w:sz w:val="16"/>
        </w:rPr>
        <w:t>estipulado.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4" w:line="235" w:lineRule="auto"/>
        <w:ind w:right="197" w:firstLine="0"/>
        <w:jc w:val="both"/>
        <w:rPr>
          <w:sz w:val="16"/>
        </w:rPr>
      </w:pPr>
      <w:r>
        <w:rPr>
          <w:sz w:val="16"/>
        </w:rPr>
        <w:t>Será</w:t>
      </w:r>
      <w:r>
        <w:rPr>
          <w:spacing w:val="1"/>
          <w:sz w:val="16"/>
        </w:rPr>
        <w:t xml:space="preserve"> </w:t>
      </w:r>
      <w:r>
        <w:rPr>
          <w:sz w:val="16"/>
        </w:rPr>
        <w:t>enviado</w:t>
      </w:r>
      <w:r>
        <w:rPr>
          <w:spacing w:val="1"/>
          <w:sz w:val="16"/>
        </w:rPr>
        <w:t xml:space="preserve"> </w:t>
      </w:r>
      <w:r>
        <w:rPr>
          <w:sz w:val="16"/>
        </w:rPr>
        <w:t>por</w:t>
      </w:r>
      <w:r>
        <w:rPr>
          <w:spacing w:val="1"/>
          <w:sz w:val="16"/>
        </w:rPr>
        <w:t xml:space="preserve"> </w:t>
      </w:r>
      <w:r>
        <w:rPr>
          <w:sz w:val="16"/>
        </w:rPr>
        <w:t>meio</w:t>
      </w:r>
      <w:r>
        <w:rPr>
          <w:spacing w:val="1"/>
          <w:sz w:val="16"/>
        </w:rPr>
        <w:t xml:space="preserve"> </w:t>
      </w:r>
      <w:r>
        <w:rPr>
          <w:sz w:val="16"/>
        </w:rPr>
        <w:t>eletrônico,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orientações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cadastro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1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assinaturas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documentos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processos</w:t>
      </w:r>
      <w:r>
        <w:rPr>
          <w:spacing w:val="1"/>
          <w:sz w:val="16"/>
        </w:rPr>
        <w:t xml:space="preserve"> </w:t>
      </w:r>
      <w:r>
        <w:rPr>
          <w:sz w:val="16"/>
        </w:rPr>
        <w:t>administrativos</w:t>
      </w:r>
      <w:r>
        <w:rPr>
          <w:spacing w:val="-2"/>
          <w:sz w:val="16"/>
        </w:rPr>
        <w:t xml:space="preserve"> </w:t>
      </w:r>
      <w:r>
        <w:rPr>
          <w:sz w:val="16"/>
        </w:rPr>
        <w:t>junto</w:t>
      </w:r>
      <w:r>
        <w:rPr>
          <w:spacing w:val="1"/>
          <w:sz w:val="16"/>
        </w:rPr>
        <w:t xml:space="preserve"> </w:t>
      </w:r>
      <w:r>
        <w:rPr>
          <w:sz w:val="16"/>
        </w:rPr>
        <w:t>ao</w:t>
      </w:r>
      <w:r>
        <w:rPr>
          <w:spacing w:val="-2"/>
          <w:sz w:val="16"/>
        </w:rPr>
        <w:t xml:space="preserve"> </w:t>
      </w:r>
      <w:r>
        <w:rPr>
          <w:sz w:val="16"/>
        </w:rPr>
        <w:t>Ministério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2"/>
          <w:sz w:val="16"/>
        </w:rPr>
        <w:t xml:space="preserve"> </w:t>
      </w:r>
      <w:r>
        <w:rPr>
          <w:sz w:val="16"/>
        </w:rPr>
        <w:t>Infraestrutura/EPL.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94"/>
          <w:tab w:val="left" w:pos="1195"/>
        </w:tabs>
        <w:spacing w:before="85" w:line="235" w:lineRule="auto"/>
        <w:ind w:right="197" w:firstLine="0"/>
        <w:jc w:val="both"/>
        <w:rPr>
          <w:sz w:val="16"/>
        </w:rPr>
      </w:pPr>
      <w:r>
        <w:rPr>
          <w:sz w:val="16"/>
        </w:rPr>
        <w:t xml:space="preserve">O contrato poderá ser enviado excepcionalmente por meio eletrônico com as instruções para assinatura e envio por correspondência </w:t>
      </w:r>
      <w:r>
        <w:rPr>
          <w:sz w:val="16"/>
        </w:rPr>
        <w:t>para</w:t>
      </w:r>
      <w:r>
        <w:rPr>
          <w:spacing w:val="1"/>
          <w:sz w:val="16"/>
        </w:rPr>
        <w:t xml:space="preserve"> </w:t>
      </w:r>
      <w:r>
        <w:rPr>
          <w:sz w:val="16"/>
        </w:rPr>
        <w:t>EPL.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5" w:line="235" w:lineRule="auto"/>
        <w:ind w:right="197" w:firstLine="0"/>
        <w:rPr>
          <w:sz w:val="16"/>
        </w:rPr>
      </w:pP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contrato</w:t>
      </w:r>
      <w:r>
        <w:rPr>
          <w:spacing w:val="4"/>
          <w:sz w:val="16"/>
        </w:rPr>
        <w:t xml:space="preserve"> </w:t>
      </w:r>
      <w:r>
        <w:rPr>
          <w:sz w:val="16"/>
        </w:rPr>
        <w:t>deverá</w:t>
      </w:r>
      <w:r>
        <w:rPr>
          <w:spacing w:val="1"/>
          <w:sz w:val="16"/>
        </w:rPr>
        <w:t xml:space="preserve"> </w:t>
      </w:r>
      <w:r>
        <w:rPr>
          <w:sz w:val="16"/>
        </w:rPr>
        <w:t>ser</w:t>
      </w:r>
      <w:r>
        <w:rPr>
          <w:spacing w:val="4"/>
          <w:sz w:val="16"/>
        </w:rPr>
        <w:t xml:space="preserve"> </w:t>
      </w:r>
      <w:r>
        <w:rPr>
          <w:sz w:val="16"/>
        </w:rPr>
        <w:t>assinado</w:t>
      </w:r>
      <w:r>
        <w:rPr>
          <w:spacing w:val="1"/>
          <w:sz w:val="16"/>
        </w:rPr>
        <w:t xml:space="preserve"> </w:t>
      </w:r>
      <w:r>
        <w:rPr>
          <w:sz w:val="16"/>
        </w:rPr>
        <w:t>pelo</w:t>
      </w:r>
      <w:r>
        <w:rPr>
          <w:spacing w:val="4"/>
          <w:sz w:val="16"/>
        </w:rPr>
        <w:t xml:space="preserve"> </w:t>
      </w:r>
      <w:r>
        <w:rPr>
          <w:sz w:val="16"/>
        </w:rPr>
        <w:t>representante</w:t>
      </w:r>
      <w:r>
        <w:rPr>
          <w:spacing w:val="3"/>
          <w:sz w:val="16"/>
        </w:rPr>
        <w:t xml:space="preserve"> </w:t>
      </w:r>
      <w:r>
        <w:rPr>
          <w:sz w:val="16"/>
        </w:rPr>
        <w:t>legal</w:t>
      </w:r>
      <w:r>
        <w:rPr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spacing w:val="4"/>
          <w:sz w:val="16"/>
        </w:rPr>
        <w:t xml:space="preserve"> </w:t>
      </w:r>
      <w:r>
        <w:rPr>
          <w:sz w:val="16"/>
        </w:rPr>
        <w:t>licitante</w:t>
      </w:r>
      <w:r>
        <w:rPr>
          <w:spacing w:val="3"/>
          <w:sz w:val="16"/>
        </w:rPr>
        <w:t xml:space="preserve"> </w:t>
      </w:r>
      <w:r>
        <w:rPr>
          <w:sz w:val="16"/>
        </w:rPr>
        <w:t>adjudicatária,</w:t>
      </w:r>
      <w:r>
        <w:rPr>
          <w:spacing w:val="3"/>
          <w:sz w:val="16"/>
        </w:rPr>
        <w:t xml:space="preserve"> </w:t>
      </w:r>
      <w:r>
        <w:rPr>
          <w:sz w:val="16"/>
        </w:rPr>
        <w:t>que</w:t>
      </w:r>
      <w:r>
        <w:rPr>
          <w:spacing w:val="3"/>
          <w:sz w:val="16"/>
        </w:rPr>
        <w:t xml:space="preserve"> </w:t>
      </w:r>
      <w:r>
        <w:rPr>
          <w:sz w:val="16"/>
        </w:rPr>
        <w:t>deverá</w:t>
      </w:r>
      <w:r>
        <w:rPr>
          <w:spacing w:val="2"/>
          <w:sz w:val="16"/>
        </w:rPr>
        <w:t xml:space="preserve"> </w:t>
      </w:r>
      <w:r>
        <w:rPr>
          <w:sz w:val="16"/>
        </w:rPr>
        <w:t>apresentar</w:t>
      </w:r>
      <w:r>
        <w:rPr>
          <w:spacing w:val="1"/>
          <w:sz w:val="16"/>
        </w:rPr>
        <w:t xml:space="preserve"> </w:t>
      </w:r>
      <w:r>
        <w:rPr>
          <w:sz w:val="16"/>
        </w:rPr>
        <w:t>documento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3"/>
          <w:sz w:val="16"/>
        </w:rPr>
        <w:t xml:space="preserve"> </w:t>
      </w:r>
      <w:r>
        <w:rPr>
          <w:sz w:val="16"/>
        </w:rPr>
        <w:t>procuração</w:t>
      </w:r>
      <w:r>
        <w:rPr>
          <w:spacing w:val="3"/>
          <w:sz w:val="16"/>
        </w:rPr>
        <w:t xml:space="preserve"> </w:t>
      </w:r>
      <w:r>
        <w:rPr>
          <w:sz w:val="16"/>
        </w:rPr>
        <w:t>pública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particular</w:t>
      </w:r>
      <w:r>
        <w:rPr>
          <w:spacing w:val="-1"/>
          <w:sz w:val="16"/>
        </w:rPr>
        <w:t xml:space="preserve"> </w:t>
      </w:r>
      <w:r>
        <w:rPr>
          <w:sz w:val="16"/>
        </w:rPr>
        <w:t>com firma</w:t>
      </w:r>
      <w:r>
        <w:rPr>
          <w:spacing w:val="-2"/>
          <w:sz w:val="16"/>
        </w:rPr>
        <w:t xml:space="preserve"> </w:t>
      </w:r>
      <w:r>
        <w:rPr>
          <w:sz w:val="16"/>
        </w:rPr>
        <w:t>reconhecida, que comprove</w:t>
      </w:r>
      <w:r>
        <w:rPr>
          <w:spacing w:val="-1"/>
          <w:sz w:val="16"/>
        </w:rPr>
        <w:t xml:space="preserve"> </w:t>
      </w:r>
      <w:r>
        <w:rPr>
          <w:sz w:val="16"/>
        </w:rPr>
        <w:t>os necessários</w:t>
      </w:r>
      <w:r>
        <w:rPr>
          <w:spacing w:val="-1"/>
          <w:sz w:val="16"/>
        </w:rPr>
        <w:t xml:space="preserve"> </w:t>
      </w:r>
      <w:r>
        <w:rPr>
          <w:sz w:val="16"/>
        </w:rPr>
        <w:t>poderes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firmar Contrato.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5" w:line="235" w:lineRule="auto"/>
        <w:ind w:right="197" w:firstLine="0"/>
        <w:rPr>
          <w:sz w:val="16"/>
        </w:rPr>
      </w:pPr>
      <w:r>
        <w:rPr>
          <w:sz w:val="16"/>
        </w:rPr>
        <w:t>Em</w:t>
      </w:r>
      <w:r>
        <w:rPr>
          <w:spacing w:val="9"/>
          <w:sz w:val="16"/>
        </w:rPr>
        <w:t xml:space="preserve"> </w:t>
      </w:r>
      <w:r>
        <w:rPr>
          <w:sz w:val="16"/>
        </w:rPr>
        <w:t>sendo</w:t>
      </w:r>
      <w:r>
        <w:rPr>
          <w:spacing w:val="8"/>
          <w:sz w:val="16"/>
        </w:rPr>
        <w:t xml:space="preserve"> </w:t>
      </w:r>
      <w:r>
        <w:rPr>
          <w:sz w:val="16"/>
        </w:rPr>
        <w:t>sócio,</w:t>
      </w:r>
      <w:r>
        <w:rPr>
          <w:spacing w:val="8"/>
          <w:sz w:val="16"/>
        </w:rPr>
        <w:t xml:space="preserve"> </w:t>
      </w:r>
      <w:r>
        <w:rPr>
          <w:sz w:val="16"/>
        </w:rPr>
        <w:t>proprietário,</w:t>
      </w:r>
      <w:r>
        <w:rPr>
          <w:spacing w:val="7"/>
          <w:sz w:val="16"/>
        </w:rPr>
        <w:t xml:space="preserve"> </w:t>
      </w:r>
      <w:r>
        <w:rPr>
          <w:sz w:val="16"/>
        </w:rPr>
        <w:t>dirigente</w:t>
      </w:r>
      <w:r>
        <w:rPr>
          <w:spacing w:val="7"/>
          <w:sz w:val="16"/>
        </w:rPr>
        <w:t xml:space="preserve"> </w:t>
      </w:r>
      <w:r>
        <w:rPr>
          <w:sz w:val="16"/>
        </w:rPr>
        <w:t>ou</w:t>
      </w:r>
      <w:r>
        <w:rPr>
          <w:spacing w:val="8"/>
          <w:sz w:val="16"/>
        </w:rPr>
        <w:t xml:space="preserve"> </w:t>
      </w:r>
      <w:r>
        <w:rPr>
          <w:sz w:val="16"/>
        </w:rPr>
        <w:t>assemelhado</w:t>
      </w:r>
      <w:r>
        <w:rPr>
          <w:spacing w:val="8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empresa,</w:t>
      </w:r>
      <w:r>
        <w:rPr>
          <w:spacing w:val="9"/>
          <w:sz w:val="16"/>
        </w:rPr>
        <w:t xml:space="preserve"> </w:t>
      </w:r>
      <w:r>
        <w:rPr>
          <w:sz w:val="16"/>
        </w:rPr>
        <w:t>deverá</w:t>
      </w:r>
      <w:r>
        <w:rPr>
          <w:spacing w:val="7"/>
          <w:sz w:val="16"/>
        </w:rPr>
        <w:t xml:space="preserve"> </w:t>
      </w:r>
      <w:r>
        <w:rPr>
          <w:sz w:val="16"/>
        </w:rPr>
        <w:t>apresentar</w:t>
      </w:r>
      <w:r>
        <w:rPr>
          <w:spacing w:val="10"/>
          <w:sz w:val="16"/>
        </w:rPr>
        <w:t xml:space="preserve"> </w:t>
      </w:r>
      <w:r>
        <w:rPr>
          <w:sz w:val="16"/>
        </w:rPr>
        <w:t>cópia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7"/>
          <w:sz w:val="16"/>
        </w:rPr>
        <w:t xml:space="preserve"> </w:t>
      </w:r>
      <w:r>
        <w:rPr>
          <w:sz w:val="16"/>
        </w:rPr>
        <w:t>respectivo</w:t>
      </w:r>
      <w:r>
        <w:rPr>
          <w:spacing w:val="10"/>
          <w:sz w:val="16"/>
        </w:rPr>
        <w:t xml:space="preserve"> </w:t>
      </w:r>
      <w:r>
        <w:rPr>
          <w:sz w:val="16"/>
        </w:rPr>
        <w:t>Estatuto</w:t>
      </w:r>
      <w:r>
        <w:rPr>
          <w:spacing w:val="7"/>
          <w:sz w:val="16"/>
        </w:rPr>
        <w:t xml:space="preserve"> </w:t>
      </w:r>
      <w:r>
        <w:rPr>
          <w:sz w:val="16"/>
        </w:rPr>
        <w:t>ou</w:t>
      </w:r>
      <w:r>
        <w:rPr>
          <w:spacing w:val="8"/>
          <w:sz w:val="16"/>
        </w:rPr>
        <w:t xml:space="preserve"> </w:t>
      </w:r>
      <w:r>
        <w:rPr>
          <w:sz w:val="16"/>
        </w:rPr>
        <w:t>Contrato</w:t>
      </w:r>
      <w:r>
        <w:rPr>
          <w:spacing w:val="7"/>
          <w:sz w:val="16"/>
        </w:rPr>
        <w:t xml:space="preserve"> </w:t>
      </w:r>
      <w:r>
        <w:rPr>
          <w:sz w:val="16"/>
        </w:rPr>
        <w:t>Social</w:t>
      </w:r>
      <w:r>
        <w:rPr>
          <w:spacing w:val="8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qual estejam expressos</w:t>
      </w:r>
      <w:r>
        <w:rPr>
          <w:spacing w:val="1"/>
          <w:sz w:val="16"/>
        </w:rPr>
        <w:t xml:space="preserve"> </w:t>
      </w:r>
      <w:r>
        <w:rPr>
          <w:sz w:val="16"/>
        </w:rPr>
        <w:t>seus</w:t>
      </w:r>
      <w:r>
        <w:rPr>
          <w:spacing w:val="-2"/>
          <w:sz w:val="16"/>
        </w:rPr>
        <w:t xml:space="preserve"> </w:t>
      </w:r>
      <w:r>
        <w:rPr>
          <w:sz w:val="16"/>
        </w:rPr>
        <w:t>poderes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exercer direitos</w:t>
      </w:r>
      <w:r>
        <w:rPr>
          <w:spacing w:val="-1"/>
          <w:sz w:val="16"/>
        </w:rPr>
        <w:t xml:space="preserve"> </w:t>
      </w:r>
      <w:r>
        <w:rPr>
          <w:sz w:val="16"/>
        </w:rPr>
        <w:t>e assumir</w:t>
      </w:r>
      <w:r>
        <w:rPr>
          <w:spacing w:val="-1"/>
          <w:sz w:val="16"/>
        </w:rPr>
        <w:t xml:space="preserve"> </w:t>
      </w:r>
      <w:r>
        <w:rPr>
          <w:sz w:val="16"/>
        </w:rPr>
        <w:t>obrigações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nome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empresa.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3"/>
        <w:ind w:right="197" w:firstLine="0"/>
        <w:rPr>
          <w:sz w:val="16"/>
        </w:rPr>
      </w:pPr>
      <w:r>
        <w:rPr>
          <w:sz w:val="16"/>
        </w:rPr>
        <w:t>Previamente</w:t>
      </w:r>
      <w:r>
        <w:rPr>
          <w:spacing w:val="25"/>
          <w:sz w:val="16"/>
        </w:rPr>
        <w:t xml:space="preserve"> </w:t>
      </w:r>
      <w:r>
        <w:rPr>
          <w:sz w:val="16"/>
        </w:rPr>
        <w:t>à</w:t>
      </w:r>
      <w:r>
        <w:rPr>
          <w:spacing w:val="25"/>
          <w:sz w:val="16"/>
        </w:rPr>
        <w:t xml:space="preserve"> </w:t>
      </w:r>
      <w:r>
        <w:rPr>
          <w:sz w:val="16"/>
        </w:rPr>
        <w:t>contratação,</w:t>
      </w:r>
      <w:r>
        <w:rPr>
          <w:spacing w:val="24"/>
          <w:sz w:val="16"/>
        </w:rPr>
        <w:t xml:space="preserve"> </w:t>
      </w:r>
      <w:r>
        <w:rPr>
          <w:sz w:val="16"/>
        </w:rPr>
        <w:t>a</w:t>
      </w:r>
      <w:r>
        <w:rPr>
          <w:spacing w:val="25"/>
          <w:sz w:val="16"/>
        </w:rPr>
        <w:t xml:space="preserve"> </w:t>
      </w:r>
      <w:r>
        <w:rPr>
          <w:sz w:val="16"/>
        </w:rPr>
        <w:t>A</w:t>
      </w:r>
      <w:r>
        <w:rPr>
          <w:sz w:val="16"/>
        </w:rPr>
        <w:t>dministração</w:t>
      </w:r>
      <w:r>
        <w:rPr>
          <w:spacing w:val="25"/>
          <w:sz w:val="16"/>
        </w:rPr>
        <w:t xml:space="preserve"> </w:t>
      </w:r>
      <w:r>
        <w:rPr>
          <w:sz w:val="16"/>
        </w:rPr>
        <w:t>realizará</w:t>
      </w:r>
      <w:r>
        <w:rPr>
          <w:spacing w:val="25"/>
          <w:sz w:val="16"/>
        </w:rPr>
        <w:t xml:space="preserve"> </w:t>
      </w:r>
      <w:r>
        <w:rPr>
          <w:sz w:val="16"/>
        </w:rPr>
        <w:t>consulta</w:t>
      </w:r>
      <w:r>
        <w:rPr>
          <w:spacing w:val="25"/>
          <w:sz w:val="16"/>
        </w:rPr>
        <w:t xml:space="preserve"> </w:t>
      </w:r>
      <w:r>
        <w:rPr>
          <w:sz w:val="16"/>
        </w:rPr>
        <w:t>“on</w:t>
      </w:r>
      <w:r>
        <w:rPr>
          <w:spacing w:val="25"/>
          <w:sz w:val="16"/>
        </w:rPr>
        <w:t xml:space="preserve"> </w:t>
      </w:r>
      <w:r>
        <w:rPr>
          <w:sz w:val="16"/>
        </w:rPr>
        <w:t>line”</w:t>
      </w:r>
      <w:r>
        <w:rPr>
          <w:spacing w:val="24"/>
          <w:sz w:val="16"/>
        </w:rPr>
        <w:t xml:space="preserve"> </w:t>
      </w:r>
      <w:r>
        <w:rPr>
          <w:sz w:val="16"/>
        </w:rPr>
        <w:t>ao</w:t>
      </w:r>
      <w:r>
        <w:rPr>
          <w:spacing w:val="25"/>
          <w:sz w:val="16"/>
        </w:rPr>
        <w:t xml:space="preserve"> </w:t>
      </w:r>
      <w:r>
        <w:rPr>
          <w:sz w:val="16"/>
        </w:rPr>
        <w:t>SICAF,</w:t>
      </w:r>
      <w:r>
        <w:rPr>
          <w:spacing w:val="26"/>
          <w:sz w:val="16"/>
        </w:rPr>
        <w:t xml:space="preserve"> </w:t>
      </w:r>
      <w:r>
        <w:rPr>
          <w:sz w:val="16"/>
        </w:rPr>
        <w:t>bem</w:t>
      </w:r>
      <w:r>
        <w:rPr>
          <w:spacing w:val="24"/>
          <w:sz w:val="16"/>
        </w:rPr>
        <w:t xml:space="preserve"> </w:t>
      </w:r>
      <w:r>
        <w:rPr>
          <w:sz w:val="16"/>
        </w:rPr>
        <w:t>como</w:t>
      </w:r>
      <w:r>
        <w:rPr>
          <w:spacing w:val="25"/>
          <w:sz w:val="16"/>
        </w:rPr>
        <w:t xml:space="preserve"> </w:t>
      </w:r>
      <w:r>
        <w:rPr>
          <w:sz w:val="16"/>
        </w:rPr>
        <w:t>ao</w:t>
      </w:r>
      <w:r>
        <w:rPr>
          <w:spacing w:val="25"/>
          <w:sz w:val="16"/>
        </w:rPr>
        <w:t xml:space="preserve"> </w:t>
      </w:r>
      <w:r>
        <w:rPr>
          <w:sz w:val="16"/>
        </w:rPr>
        <w:t>Cadastro</w:t>
      </w:r>
      <w:r>
        <w:rPr>
          <w:spacing w:val="25"/>
          <w:sz w:val="16"/>
        </w:rPr>
        <w:t xml:space="preserve"> </w:t>
      </w:r>
      <w:r>
        <w:rPr>
          <w:sz w:val="16"/>
        </w:rPr>
        <w:t>Informativo</w:t>
      </w:r>
      <w:r>
        <w:rPr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spacing w:val="25"/>
          <w:sz w:val="16"/>
        </w:rPr>
        <w:t xml:space="preserve"> </w:t>
      </w:r>
      <w:r>
        <w:rPr>
          <w:sz w:val="16"/>
        </w:rPr>
        <w:t>Créditos</w:t>
      </w:r>
      <w:r>
        <w:rPr>
          <w:spacing w:val="23"/>
          <w:sz w:val="16"/>
        </w:rPr>
        <w:t xml:space="preserve"> </w:t>
      </w:r>
      <w:r>
        <w:rPr>
          <w:sz w:val="16"/>
        </w:rPr>
        <w:t>não</w:t>
      </w:r>
      <w:r>
        <w:rPr>
          <w:spacing w:val="1"/>
          <w:sz w:val="16"/>
        </w:rPr>
        <w:t xml:space="preserve"> </w:t>
      </w:r>
      <w:r>
        <w:rPr>
          <w:sz w:val="16"/>
        </w:rPr>
        <w:t>Quitados –</w:t>
      </w:r>
      <w:r>
        <w:rPr>
          <w:spacing w:val="-1"/>
          <w:sz w:val="16"/>
        </w:rPr>
        <w:t xml:space="preserve"> </w:t>
      </w:r>
      <w:r>
        <w:rPr>
          <w:sz w:val="16"/>
        </w:rPr>
        <w:t>CADIN,</w:t>
      </w:r>
      <w:r>
        <w:rPr>
          <w:spacing w:val="-3"/>
          <w:sz w:val="16"/>
        </w:rPr>
        <w:t xml:space="preserve"> </w:t>
      </w:r>
      <w:r>
        <w:rPr>
          <w:sz w:val="16"/>
        </w:rPr>
        <w:t>cujos</w:t>
      </w:r>
      <w:r>
        <w:rPr>
          <w:spacing w:val="-1"/>
          <w:sz w:val="16"/>
        </w:rPr>
        <w:t xml:space="preserve"> </w:t>
      </w:r>
      <w:r>
        <w:rPr>
          <w:sz w:val="16"/>
        </w:rPr>
        <w:t>resultados</w:t>
      </w:r>
      <w:r>
        <w:rPr>
          <w:spacing w:val="-1"/>
          <w:sz w:val="16"/>
        </w:rPr>
        <w:t xml:space="preserve"> </w:t>
      </w:r>
      <w:r>
        <w:rPr>
          <w:sz w:val="16"/>
        </w:rPr>
        <w:t>serão anexados</w:t>
      </w:r>
      <w:r>
        <w:rPr>
          <w:spacing w:val="-1"/>
          <w:sz w:val="16"/>
        </w:rPr>
        <w:t xml:space="preserve"> </w:t>
      </w:r>
      <w:r>
        <w:rPr>
          <w:sz w:val="16"/>
        </w:rPr>
        <w:t>aos</w:t>
      </w:r>
      <w:r>
        <w:rPr>
          <w:spacing w:val="-1"/>
          <w:sz w:val="16"/>
        </w:rPr>
        <w:t xml:space="preserve"> </w:t>
      </w:r>
      <w:r>
        <w:rPr>
          <w:sz w:val="16"/>
        </w:rPr>
        <w:t>autos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processo.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7" w:firstLine="0"/>
        <w:rPr>
          <w:sz w:val="16"/>
        </w:rPr>
      </w:pPr>
      <w:r>
        <w:rPr>
          <w:sz w:val="16"/>
        </w:rPr>
        <w:t>Na</w:t>
      </w:r>
      <w:r>
        <w:rPr>
          <w:spacing w:val="11"/>
          <w:sz w:val="16"/>
        </w:rPr>
        <w:t xml:space="preserve"> </w:t>
      </w:r>
      <w:r>
        <w:rPr>
          <w:sz w:val="16"/>
        </w:rPr>
        <w:t>hipótese</w:t>
      </w:r>
      <w:r>
        <w:rPr>
          <w:spacing w:val="12"/>
          <w:sz w:val="16"/>
        </w:rPr>
        <w:t xml:space="preserve"> </w:t>
      </w:r>
      <w:r>
        <w:rPr>
          <w:sz w:val="16"/>
        </w:rPr>
        <w:t>de</w:t>
      </w:r>
      <w:r>
        <w:rPr>
          <w:spacing w:val="12"/>
          <w:sz w:val="16"/>
        </w:rPr>
        <w:t xml:space="preserve"> </w:t>
      </w:r>
      <w:r>
        <w:rPr>
          <w:sz w:val="16"/>
        </w:rPr>
        <w:t>irregularidade</w:t>
      </w:r>
      <w:r>
        <w:rPr>
          <w:spacing w:val="12"/>
          <w:sz w:val="16"/>
        </w:rPr>
        <w:t xml:space="preserve"> </w:t>
      </w:r>
      <w:r>
        <w:rPr>
          <w:sz w:val="16"/>
        </w:rPr>
        <w:t>do</w:t>
      </w:r>
      <w:r>
        <w:rPr>
          <w:spacing w:val="12"/>
          <w:sz w:val="16"/>
        </w:rPr>
        <w:t xml:space="preserve"> </w:t>
      </w:r>
      <w:r>
        <w:rPr>
          <w:sz w:val="16"/>
        </w:rPr>
        <w:t>registro</w:t>
      </w:r>
      <w:r>
        <w:rPr>
          <w:spacing w:val="9"/>
          <w:sz w:val="16"/>
        </w:rPr>
        <w:t xml:space="preserve"> </w:t>
      </w:r>
      <w:r>
        <w:rPr>
          <w:sz w:val="16"/>
        </w:rPr>
        <w:t>no</w:t>
      </w:r>
      <w:r>
        <w:rPr>
          <w:spacing w:val="9"/>
          <w:sz w:val="16"/>
        </w:rPr>
        <w:t xml:space="preserve"> </w:t>
      </w:r>
      <w:r>
        <w:rPr>
          <w:sz w:val="16"/>
        </w:rPr>
        <w:t>SICAF,</w:t>
      </w:r>
      <w:r>
        <w:rPr>
          <w:spacing w:val="13"/>
          <w:sz w:val="16"/>
        </w:rPr>
        <w:t xml:space="preserve"> </w:t>
      </w:r>
      <w:r>
        <w:rPr>
          <w:sz w:val="16"/>
        </w:rPr>
        <w:t>o</w:t>
      </w:r>
      <w:r>
        <w:rPr>
          <w:spacing w:val="12"/>
          <w:sz w:val="16"/>
        </w:rPr>
        <w:t xml:space="preserve"> </w:t>
      </w:r>
      <w:r>
        <w:rPr>
          <w:sz w:val="16"/>
        </w:rPr>
        <w:t>contratado</w:t>
      </w:r>
      <w:r>
        <w:rPr>
          <w:spacing w:val="12"/>
          <w:sz w:val="16"/>
        </w:rPr>
        <w:t xml:space="preserve"> </w:t>
      </w:r>
      <w:r>
        <w:rPr>
          <w:sz w:val="16"/>
        </w:rPr>
        <w:t>deverá</w:t>
      </w:r>
      <w:r>
        <w:rPr>
          <w:spacing w:val="12"/>
          <w:sz w:val="16"/>
        </w:rPr>
        <w:t xml:space="preserve"> </w:t>
      </w:r>
      <w:r>
        <w:rPr>
          <w:sz w:val="16"/>
        </w:rPr>
        <w:t>regularizar</w:t>
      </w:r>
      <w:r>
        <w:rPr>
          <w:spacing w:val="11"/>
          <w:sz w:val="16"/>
        </w:rPr>
        <w:t xml:space="preserve"> </w:t>
      </w:r>
      <w:r>
        <w:rPr>
          <w:sz w:val="16"/>
        </w:rPr>
        <w:t>a</w:t>
      </w:r>
      <w:r>
        <w:rPr>
          <w:spacing w:val="10"/>
          <w:sz w:val="16"/>
        </w:rPr>
        <w:t xml:space="preserve"> </w:t>
      </w:r>
      <w:r>
        <w:rPr>
          <w:sz w:val="16"/>
        </w:rPr>
        <w:t>sua</w:t>
      </w:r>
      <w:r>
        <w:rPr>
          <w:spacing w:val="10"/>
          <w:sz w:val="16"/>
        </w:rPr>
        <w:t xml:space="preserve"> </w:t>
      </w:r>
      <w:r>
        <w:rPr>
          <w:sz w:val="16"/>
        </w:rPr>
        <w:t>situação</w:t>
      </w:r>
      <w:r>
        <w:rPr>
          <w:spacing w:val="11"/>
          <w:sz w:val="16"/>
        </w:rPr>
        <w:t xml:space="preserve"> </w:t>
      </w:r>
      <w:r>
        <w:rPr>
          <w:sz w:val="16"/>
        </w:rPr>
        <w:t>perante</w:t>
      </w:r>
      <w:r>
        <w:rPr>
          <w:spacing w:val="12"/>
          <w:sz w:val="16"/>
        </w:rPr>
        <w:t xml:space="preserve"> </w:t>
      </w:r>
      <w:r>
        <w:rPr>
          <w:sz w:val="16"/>
        </w:rPr>
        <w:t>o</w:t>
      </w:r>
      <w:r>
        <w:rPr>
          <w:spacing w:val="12"/>
          <w:sz w:val="16"/>
        </w:rPr>
        <w:t xml:space="preserve"> </w:t>
      </w:r>
      <w:r>
        <w:rPr>
          <w:sz w:val="16"/>
        </w:rPr>
        <w:t>cadastro</w:t>
      </w:r>
      <w:r>
        <w:rPr>
          <w:spacing w:val="9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de até</w:t>
      </w:r>
      <w:r>
        <w:rPr>
          <w:spacing w:val="-2"/>
          <w:sz w:val="16"/>
        </w:rPr>
        <w:t xml:space="preserve"> </w:t>
      </w:r>
      <w:r>
        <w:rPr>
          <w:sz w:val="16"/>
        </w:rPr>
        <w:t>05</w:t>
      </w:r>
      <w:r>
        <w:rPr>
          <w:spacing w:val="-1"/>
          <w:sz w:val="16"/>
        </w:rPr>
        <w:t xml:space="preserve"> </w:t>
      </w:r>
      <w:r>
        <w:rPr>
          <w:sz w:val="16"/>
        </w:rPr>
        <w:t>(cinco) dias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úteis, </w:t>
      </w:r>
      <w:proofErr w:type="gramStart"/>
      <w:r>
        <w:rPr>
          <w:sz w:val="16"/>
        </w:rPr>
        <w:t>sob</w:t>
      </w:r>
      <w:r>
        <w:rPr>
          <w:spacing w:val="-2"/>
          <w:sz w:val="16"/>
        </w:rPr>
        <w:t xml:space="preserve"> </w:t>
      </w:r>
      <w:r>
        <w:rPr>
          <w:sz w:val="16"/>
        </w:rPr>
        <w:t>pena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de aplicação</w:t>
      </w:r>
      <w:r>
        <w:rPr>
          <w:spacing w:val="-2"/>
          <w:sz w:val="16"/>
        </w:rPr>
        <w:t xml:space="preserve"> </w:t>
      </w:r>
      <w:r>
        <w:rPr>
          <w:sz w:val="16"/>
        </w:rPr>
        <w:t>das penalidades</w:t>
      </w:r>
      <w:r>
        <w:rPr>
          <w:spacing w:val="1"/>
          <w:sz w:val="16"/>
        </w:rPr>
        <w:t xml:space="preserve"> </w:t>
      </w:r>
      <w:r>
        <w:rPr>
          <w:sz w:val="16"/>
        </w:rPr>
        <w:t>previstas</w:t>
      </w:r>
      <w:r>
        <w:rPr>
          <w:spacing w:val="-2"/>
          <w:sz w:val="16"/>
        </w:rPr>
        <w:t xml:space="preserve"> </w:t>
      </w:r>
      <w:r>
        <w:rPr>
          <w:sz w:val="16"/>
        </w:rPr>
        <w:t>no edital</w:t>
      </w:r>
      <w:r>
        <w:rPr>
          <w:spacing w:val="-2"/>
          <w:sz w:val="16"/>
        </w:rPr>
        <w:t xml:space="preserve"> </w:t>
      </w:r>
      <w:r>
        <w:rPr>
          <w:sz w:val="16"/>
        </w:rPr>
        <w:t>e seus anexos.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7"/>
        <w:ind w:left="1323" w:right="199" w:firstLine="0"/>
        <w:rPr>
          <w:sz w:val="16"/>
        </w:rPr>
      </w:pPr>
      <w:r>
        <w:rPr>
          <w:sz w:val="16"/>
        </w:rPr>
        <w:t>Na</w:t>
      </w:r>
      <w:r>
        <w:rPr>
          <w:spacing w:val="2"/>
          <w:sz w:val="16"/>
        </w:rPr>
        <w:t xml:space="preserve"> </w:t>
      </w:r>
      <w:r>
        <w:rPr>
          <w:sz w:val="16"/>
        </w:rPr>
        <w:t>assinatura</w:t>
      </w:r>
      <w:r>
        <w:rPr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spacing w:val="4"/>
          <w:sz w:val="16"/>
        </w:rPr>
        <w:t xml:space="preserve"> </w:t>
      </w:r>
      <w:r>
        <w:rPr>
          <w:sz w:val="16"/>
        </w:rPr>
        <w:t>contrato</w:t>
      </w:r>
      <w:r>
        <w:rPr>
          <w:spacing w:val="3"/>
          <w:sz w:val="16"/>
        </w:rPr>
        <w:t xml:space="preserve"> </w:t>
      </w:r>
      <w:r>
        <w:rPr>
          <w:sz w:val="16"/>
        </w:rPr>
        <w:t>será</w:t>
      </w:r>
      <w:r>
        <w:rPr>
          <w:spacing w:val="3"/>
          <w:sz w:val="16"/>
        </w:rPr>
        <w:t xml:space="preserve"> </w:t>
      </w:r>
      <w:r>
        <w:rPr>
          <w:sz w:val="16"/>
        </w:rPr>
        <w:t>exigida</w:t>
      </w:r>
      <w:r>
        <w:rPr>
          <w:spacing w:val="3"/>
          <w:sz w:val="16"/>
        </w:rPr>
        <w:t xml:space="preserve"> </w:t>
      </w:r>
      <w:r>
        <w:rPr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z w:val="16"/>
        </w:rPr>
        <w:t>comprovação</w:t>
      </w:r>
      <w:r>
        <w:rPr>
          <w:spacing w:val="3"/>
          <w:sz w:val="16"/>
        </w:rPr>
        <w:t xml:space="preserve"> </w:t>
      </w:r>
      <w:r>
        <w:rPr>
          <w:sz w:val="16"/>
        </w:rPr>
        <w:t>das</w:t>
      </w:r>
      <w:r>
        <w:rPr>
          <w:spacing w:val="3"/>
          <w:sz w:val="16"/>
        </w:rPr>
        <w:t xml:space="preserve"> </w:t>
      </w:r>
      <w:r>
        <w:rPr>
          <w:sz w:val="16"/>
        </w:rPr>
        <w:t>condições</w:t>
      </w:r>
      <w:r>
        <w:rPr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spacing w:val="3"/>
          <w:sz w:val="16"/>
        </w:rPr>
        <w:t xml:space="preserve"> </w:t>
      </w:r>
      <w:r>
        <w:rPr>
          <w:sz w:val="16"/>
        </w:rPr>
        <w:t>habilitação</w:t>
      </w:r>
      <w:r>
        <w:rPr>
          <w:spacing w:val="3"/>
          <w:sz w:val="16"/>
        </w:rPr>
        <w:t xml:space="preserve"> </w:t>
      </w:r>
      <w:r>
        <w:rPr>
          <w:sz w:val="16"/>
        </w:rPr>
        <w:t>consignadas</w:t>
      </w:r>
      <w:r>
        <w:rPr>
          <w:spacing w:val="2"/>
          <w:sz w:val="16"/>
        </w:rPr>
        <w:t xml:space="preserve"> </w:t>
      </w:r>
      <w:r>
        <w:rPr>
          <w:sz w:val="16"/>
        </w:rPr>
        <w:t>no</w:t>
      </w:r>
      <w:r>
        <w:rPr>
          <w:spacing w:val="3"/>
          <w:sz w:val="16"/>
        </w:rPr>
        <w:t xml:space="preserve"> </w:t>
      </w:r>
      <w:r>
        <w:rPr>
          <w:sz w:val="16"/>
        </w:rPr>
        <w:t>edital,</w:t>
      </w:r>
      <w:r>
        <w:rPr>
          <w:spacing w:val="4"/>
          <w:sz w:val="16"/>
        </w:rPr>
        <w:t xml:space="preserve"> </w:t>
      </w:r>
      <w:r>
        <w:rPr>
          <w:sz w:val="16"/>
        </w:rPr>
        <w:t>que</w:t>
      </w:r>
      <w:r>
        <w:rPr>
          <w:spacing w:val="4"/>
          <w:sz w:val="16"/>
        </w:rPr>
        <w:t xml:space="preserve"> </w:t>
      </w:r>
      <w:r>
        <w:rPr>
          <w:sz w:val="16"/>
        </w:rPr>
        <w:t>deverão</w:t>
      </w:r>
      <w:r>
        <w:rPr>
          <w:spacing w:val="3"/>
          <w:sz w:val="16"/>
        </w:rPr>
        <w:t xml:space="preserve"> </w:t>
      </w:r>
      <w:r>
        <w:rPr>
          <w:sz w:val="16"/>
        </w:rPr>
        <w:t>ser</w:t>
      </w:r>
      <w:r>
        <w:rPr>
          <w:spacing w:val="1"/>
          <w:sz w:val="16"/>
        </w:rPr>
        <w:t xml:space="preserve"> </w:t>
      </w:r>
      <w:r>
        <w:rPr>
          <w:sz w:val="16"/>
        </w:rPr>
        <w:t>mantidas pelo</w:t>
      </w:r>
      <w:r>
        <w:rPr>
          <w:spacing w:val="1"/>
          <w:sz w:val="16"/>
        </w:rPr>
        <w:t xml:space="preserve"> </w:t>
      </w:r>
      <w:r>
        <w:rPr>
          <w:sz w:val="16"/>
        </w:rPr>
        <w:t>licitante</w:t>
      </w:r>
      <w:r>
        <w:rPr>
          <w:spacing w:val="-2"/>
          <w:sz w:val="16"/>
        </w:rPr>
        <w:t xml:space="preserve"> </w:t>
      </w:r>
      <w:r>
        <w:rPr>
          <w:sz w:val="16"/>
        </w:rPr>
        <w:t>durante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vigência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contrato.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  <w:rPr>
          <w:sz w:val="16"/>
        </w:rPr>
      </w:pPr>
      <w:r>
        <w:rPr>
          <w:sz w:val="16"/>
        </w:rPr>
        <w:t>Demais</w:t>
      </w:r>
      <w:r>
        <w:rPr>
          <w:spacing w:val="-6"/>
          <w:sz w:val="16"/>
        </w:rPr>
        <w:t xml:space="preserve"> </w:t>
      </w:r>
      <w:r>
        <w:rPr>
          <w:sz w:val="16"/>
        </w:rPr>
        <w:t>condições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Termo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Contrato</w:t>
      </w:r>
      <w:r>
        <w:rPr>
          <w:spacing w:val="-5"/>
          <w:sz w:val="16"/>
        </w:rPr>
        <w:t xml:space="preserve"> </w:t>
      </w:r>
      <w:r>
        <w:rPr>
          <w:sz w:val="16"/>
        </w:rPr>
        <w:t>estão</w:t>
      </w:r>
      <w:r>
        <w:rPr>
          <w:spacing w:val="-5"/>
          <w:sz w:val="16"/>
        </w:rPr>
        <w:t xml:space="preserve"> </w:t>
      </w:r>
      <w:r>
        <w:rPr>
          <w:sz w:val="16"/>
        </w:rPr>
        <w:t>previstas</w:t>
      </w:r>
      <w:r>
        <w:rPr>
          <w:spacing w:val="-6"/>
          <w:sz w:val="16"/>
        </w:rPr>
        <w:t xml:space="preserve"> </w:t>
      </w:r>
      <w:r>
        <w:rPr>
          <w:sz w:val="16"/>
        </w:rPr>
        <w:t>no</w:t>
      </w:r>
      <w:r>
        <w:rPr>
          <w:spacing w:val="-6"/>
          <w:sz w:val="16"/>
        </w:rPr>
        <w:t xml:space="preserve"> </w:t>
      </w:r>
      <w:r>
        <w:rPr>
          <w:sz w:val="16"/>
        </w:rPr>
        <w:t>Termo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Referência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Anexo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deste</w:t>
      </w:r>
      <w:r>
        <w:rPr>
          <w:spacing w:val="-6"/>
          <w:sz w:val="16"/>
        </w:rPr>
        <w:t xml:space="preserve"> </w:t>
      </w:r>
      <w:r>
        <w:rPr>
          <w:sz w:val="16"/>
        </w:rPr>
        <w:t>Edital.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0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u w:val="single"/>
        </w:rPr>
        <w:t>DO</w:t>
      </w:r>
      <w:r>
        <w:rPr>
          <w:spacing w:val="-3"/>
          <w:u w:val="single"/>
        </w:rPr>
        <w:t xml:space="preserve"> </w:t>
      </w:r>
      <w:r>
        <w:rPr>
          <w:u w:val="single"/>
        </w:rPr>
        <w:t>REAJUSTE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/>
        <w:ind w:left="1148" w:hanging="949"/>
        <w:rPr>
          <w:sz w:val="16"/>
        </w:rPr>
      </w:pP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regras</w:t>
      </w:r>
      <w:r>
        <w:rPr>
          <w:spacing w:val="-5"/>
          <w:sz w:val="16"/>
        </w:rPr>
        <w:t xml:space="preserve"> </w:t>
      </w:r>
      <w:r>
        <w:rPr>
          <w:sz w:val="16"/>
        </w:rPr>
        <w:t>acerca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reajuste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valor</w:t>
      </w:r>
      <w:r>
        <w:rPr>
          <w:spacing w:val="-3"/>
          <w:sz w:val="16"/>
        </w:rPr>
        <w:t xml:space="preserve"> </w:t>
      </w:r>
      <w:r>
        <w:rPr>
          <w:sz w:val="16"/>
        </w:rPr>
        <w:t>contratual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aquelas</w:t>
      </w:r>
      <w:r>
        <w:rPr>
          <w:spacing w:val="-3"/>
          <w:sz w:val="16"/>
        </w:rPr>
        <w:t xml:space="preserve"> </w:t>
      </w:r>
      <w:r>
        <w:rPr>
          <w:sz w:val="16"/>
        </w:rPr>
        <w:t>estabelecidas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item</w:t>
      </w:r>
      <w:r>
        <w:rPr>
          <w:spacing w:val="-6"/>
          <w:sz w:val="16"/>
        </w:rPr>
        <w:t xml:space="preserve"> </w:t>
      </w:r>
      <w:r>
        <w:rPr>
          <w:sz w:val="16"/>
        </w:rPr>
        <w:t>11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Termo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Referência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Anexo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deste</w:t>
      </w:r>
      <w:r>
        <w:rPr>
          <w:spacing w:val="-3"/>
          <w:sz w:val="16"/>
        </w:rPr>
        <w:t xml:space="preserve"> </w:t>
      </w:r>
      <w:r>
        <w:rPr>
          <w:sz w:val="16"/>
        </w:rPr>
        <w:t>Edital.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0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spacing w:val="-1"/>
        </w:rPr>
        <w:t>DAS</w:t>
      </w:r>
      <w:r>
        <w:rPr>
          <w:spacing w:val="-6"/>
        </w:rPr>
        <w:t xml:space="preserve"> </w:t>
      </w:r>
      <w:r>
        <w:rPr>
          <w:spacing w:val="-1"/>
        </w:rPr>
        <w:t>ALTERAÇÕES</w:t>
      </w:r>
      <w:r>
        <w:rPr>
          <w:spacing w:val="2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RESCISÃO</w:t>
      </w:r>
      <w:r>
        <w:rPr>
          <w:spacing w:val="-7"/>
        </w:rPr>
        <w:t xml:space="preserve"> </w:t>
      </w:r>
      <w:r>
        <w:t>CONTRATUAL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1"/>
        <w:ind w:left="1148" w:hanging="949"/>
        <w:rPr>
          <w:sz w:val="16"/>
        </w:rPr>
      </w:pP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regras</w:t>
      </w:r>
      <w:r>
        <w:rPr>
          <w:spacing w:val="-5"/>
          <w:sz w:val="16"/>
        </w:rPr>
        <w:t xml:space="preserve"> </w:t>
      </w:r>
      <w:r>
        <w:rPr>
          <w:sz w:val="16"/>
        </w:rPr>
        <w:t>relativas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as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alterações</w:t>
      </w:r>
      <w:r>
        <w:rPr>
          <w:spacing w:val="-3"/>
          <w:sz w:val="16"/>
        </w:rPr>
        <w:t xml:space="preserve"> </w:t>
      </w:r>
      <w:r>
        <w:rPr>
          <w:sz w:val="16"/>
        </w:rPr>
        <w:t>contratuais,</w:t>
      </w:r>
      <w:r>
        <w:rPr>
          <w:spacing w:val="-4"/>
          <w:sz w:val="16"/>
        </w:rPr>
        <w:t xml:space="preserve"> </w:t>
      </w:r>
      <w:r>
        <w:rPr>
          <w:sz w:val="16"/>
        </w:rPr>
        <w:t>são</w:t>
      </w:r>
      <w:r>
        <w:rPr>
          <w:spacing w:val="-5"/>
          <w:sz w:val="16"/>
        </w:rPr>
        <w:t xml:space="preserve"> </w:t>
      </w:r>
      <w:r>
        <w:rPr>
          <w:sz w:val="16"/>
        </w:rPr>
        <w:t>aquelas</w:t>
      </w:r>
      <w:r>
        <w:rPr>
          <w:spacing w:val="-5"/>
          <w:sz w:val="16"/>
        </w:rPr>
        <w:t xml:space="preserve"> </w:t>
      </w:r>
      <w:r>
        <w:rPr>
          <w:sz w:val="16"/>
        </w:rPr>
        <w:t>estabelecidas</w:t>
      </w:r>
      <w:r>
        <w:rPr>
          <w:spacing w:val="-3"/>
          <w:sz w:val="16"/>
        </w:rPr>
        <w:t xml:space="preserve"> </w:t>
      </w:r>
      <w:r>
        <w:rPr>
          <w:sz w:val="16"/>
        </w:rPr>
        <w:t>nos</w:t>
      </w:r>
      <w:r>
        <w:rPr>
          <w:spacing w:val="-5"/>
          <w:sz w:val="16"/>
        </w:rPr>
        <w:t xml:space="preserve"> </w:t>
      </w:r>
      <w:r>
        <w:rPr>
          <w:sz w:val="16"/>
        </w:rPr>
        <w:t>itens</w:t>
      </w:r>
      <w:r>
        <w:rPr>
          <w:spacing w:val="-5"/>
          <w:sz w:val="16"/>
        </w:rPr>
        <w:t xml:space="preserve"> </w:t>
      </w:r>
      <w:r>
        <w:rPr>
          <w:sz w:val="16"/>
        </w:rPr>
        <w:t>15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16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Termo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Referência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Anexo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deste</w:t>
      </w:r>
      <w:r>
        <w:rPr>
          <w:spacing w:val="-3"/>
          <w:sz w:val="16"/>
        </w:rPr>
        <w:t xml:space="preserve"> </w:t>
      </w:r>
      <w:r>
        <w:rPr>
          <w:sz w:val="16"/>
        </w:rPr>
        <w:t>Edital.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9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spacing w:before="1"/>
        <w:ind w:hanging="949"/>
      </w:pPr>
      <w:r>
        <w:rPr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u w:val="single"/>
        </w:rPr>
        <w:t>ACEITAÇÃO</w:t>
      </w:r>
      <w:r>
        <w:rPr>
          <w:spacing w:val="-6"/>
          <w:u w:val="single"/>
        </w:rPr>
        <w:t xml:space="preserve"> </w:t>
      </w:r>
      <w:r>
        <w:rPr>
          <w:u w:val="single"/>
        </w:rPr>
        <w:t>DO</w:t>
      </w:r>
      <w:r>
        <w:rPr>
          <w:spacing w:val="-6"/>
          <w:u w:val="single"/>
        </w:rPr>
        <w:t xml:space="preserve"> </w:t>
      </w:r>
      <w:r>
        <w:rPr>
          <w:u w:val="single"/>
        </w:rPr>
        <w:t>OBJETO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6"/>
          <w:u w:val="single"/>
        </w:rPr>
        <w:t xml:space="preserve"> </w:t>
      </w:r>
      <w:r>
        <w:rPr>
          <w:u w:val="single"/>
        </w:rPr>
        <w:t>DA</w:t>
      </w:r>
      <w:r>
        <w:rPr>
          <w:spacing w:val="-5"/>
          <w:u w:val="single"/>
        </w:rPr>
        <w:t xml:space="preserve"> </w:t>
      </w:r>
      <w:r>
        <w:rPr>
          <w:u w:val="single"/>
        </w:rPr>
        <w:t>FISCALIZAÇÃO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/>
        <w:ind w:left="1148" w:hanging="949"/>
        <w:rPr>
          <w:sz w:val="16"/>
        </w:rPr>
      </w:pPr>
      <w:r>
        <w:rPr>
          <w:sz w:val="16"/>
        </w:rPr>
        <w:t>Os</w:t>
      </w:r>
      <w:r>
        <w:rPr>
          <w:spacing w:val="-5"/>
          <w:sz w:val="16"/>
        </w:rPr>
        <w:t xml:space="preserve"> </w:t>
      </w:r>
      <w:r>
        <w:rPr>
          <w:sz w:val="16"/>
        </w:rPr>
        <w:t>critérios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aceitação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objeto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fiscalização</w:t>
      </w:r>
      <w:r>
        <w:rPr>
          <w:spacing w:val="-3"/>
          <w:sz w:val="16"/>
        </w:rPr>
        <w:t xml:space="preserve"> </w:t>
      </w:r>
      <w:r>
        <w:rPr>
          <w:sz w:val="16"/>
        </w:rPr>
        <w:t>estão</w:t>
      </w:r>
      <w:r>
        <w:rPr>
          <w:spacing w:val="-3"/>
          <w:sz w:val="16"/>
        </w:rPr>
        <w:t xml:space="preserve"> </w:t>
      </w:r>
      <w:r>
        <w:rPr>
          <w:sz w:val="16"/>
        </w:rPr>
        <w:t>previstos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Termo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Referência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seus</w:t>
      </w:r>
      <w:r>
        <w:rPr>
          <w:spacing w:val="-5"/>
          <w:sz w:val="16"/>
        </w:rPr>
        <w:t xml:space="preserve"> </w:t>
      </w:r>
      <w:r>
        <w:rPr>
          <w:sz w:val="16"/>
        </w:rPr>
        <w:t>anexos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Anexo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deste</w:t>
      </w:r>
      <w:r>
        <w:rPr>
          <w:spacing w:val="-5"/>
          <w:sz w:val="16"/>
        </w:rPr>
        <w:t xml:space="preserve"> </w:t>
      </w:r>
      <w:r>
        <w:rPr>
          <w:sz w:val="16"/>
        </w:rPr>
        <w:t>Edital.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0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spacing w:val="-1"/>
          <w:u w:val="single"/>
        </w:rPr>
        <w:t>DAS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RESPONSABILIDADES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CONTRATANTE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E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CONTRATADA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/>
        <w:ind w:left="1148" w:hanging="949"/>
        <w:rPr>
          <w:sz w:val="16"/>
        </w:rPr>
      </w:pP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responsabilidades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Contratante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Contratada</w:t>
      </w:r>
      <w:r>
        <w:rPr>
          <w:spacing w:val="-5"/>
          <w:sz w:val="16"/>
        </w:rPr>
        <w:t xml:space="preserve"> </w:t>
      </w:r>
      <w:r>
        <w:rPr>
          <w:sz w:val="16"/>
        </w:rPr>
        <w:t>são</w:t>
      </w:r>
      <w:r>
        <w:rPr>
          <w:spacing w:val="-5"/>
          <w:sz w:val="16"/>
        </w:rPr>
        <w:t xml:space="preserve"> </w:t>
      </w:r>
      <w:r>
        <w:rPr>
          <w:sz w:val="16"/>
        </w:rPr>
        <w:t>aquelas</w:t>
      </w:r>
      <w:r>
        <w:rPr>
          <w:spacing w:val="-5"/>
          <w:sz w:val="16"/>
        </w:rPr>
        <w:t xml:space="preserve"> </w:t>
      </w:r>
      <w:r>
        <w:rPr>
          <w:sz w:val="16"/>
        </w:rPr>
        <w:t>estabelecidas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item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5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Termo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Referência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Anexo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deste</w:t>
      </w:r>
      <w:r>
        <w:rPr>
          <w:spacing w:val="-5"/>
          <w:sz w:val="16"/>
        </w:rPr>
        <w:t xml:space="preserve"> </w:t>
      </w:r>
      <w:r>
        <w:rPr>
          <w:sz w:val="16"/>
        </w:rPr>
        <w:t>Edital.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0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u w:val="single"/>
        </w:rPr>
        <w:t>DO</w:t>
      </w:r>
      <w:r>
        <w:rPr>
          <w:spacing w:val="-8"/>
          <w:u w:val="single"/>
        </w:rPr>
        <w:t xml:space="preserve"> </w:t>
      </w:r>
      <w:r>
        <w:rPr>
          <w:u w:val="single"/>
        </w:rPr>
        <w:t>PAGAMENTO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1"/>
        <w:ind w:left="1148" w:hanging="949"/>
        <w:rPr>
          <w:sz w:val="16"/>
        </w:rPr>
      </w:pP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condições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pagamento</w:t>
      </w:r>
      <w:r>
        <w:rPr>
          <w:spacing w:val="-4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aquelas</w:t>
      </w:r>
      <w:r>
        <w:rPr>
          <w:spacing w:val="-3"/>
          <w:sz w:val="16"/>
        </w:rPr>
        <w:t xml:space="preserve"> </w:t>
      </w:r>
      <w:r>
        <w:rPr>
          <w:sz w:val="16"/>
        </w:rPr>
        <w:t>estabelecidas</w:t>
      </w:r>
      <w:r>
        <w:rPr>
          <w:spacing w:val="-4"/>
          <w:sz w:val="16"/>
        </w:rPr>
        <w:t xml:space="preserve"> </w:t>
      </w:r>
      <w:r>
        <w:rPr>
          <w:sz w:val="16"/>
        </w:rPr>
        <w:t>nos</w:t>
      </w:r>
      <w:r>
        <w:rPr>
          <w:spacing w:val="-3"/>
          <w:sz w:val="16"/>
        </w:rPr>
        <w:t xml:space="preserve"> </w:t>
      </w:r>
      <w:r>
        <w:rPr>
          <w:sz w:val="16"/>
        </w:rPr>
        <w:t>subitens</w:t>
      </w:r>
      <w:r>
        <w:rPr>
          <w:spacing w:val="-2"/>
          <w:sz w:val="16"/>
        </w:rPr>
        <w:t xml:space="preserve"> </w:t>
      </w:r>
      <w:r>
        <w:rPr>
          <w:sz w:val="16"/>
        </w:rPr>
        <w:t>4.8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7.5</w:t>
      </w:r>
      <w:r>
        <w:rPr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Termo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Referência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Anexo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deste</w:t>
      </w:r>
      <w:r>
        <w:rPr>
          <w:spacing w:val="-5"/>
          <w:sz w:val="16"/>
        </w:rPr>
        <w:t xml:space="preserve"> </w:t>
      </w:r>
      <w:r>
        <w:rPr>
          <w:sz w:val="16"/>
        </w:rPr>
        <w:t>Edital.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0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spacing w:val="-1"/>
          <w:u w:val="single"/>
        </w:rPr>
        <w:t>DAS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SANÇÕES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ADMINISTRATIVAS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/>
        <w:ind w:left="1148" w:hanging="949"/>
        <w:rPr>
          <w:sz w:val="16"/>
        </w:rPr>
      </w:pPr>
      <w:r>
        <w:rPr>
          <w:sz w:val="16"/>
        </w:rPr>
        <w:t>Comete</w:t>
      </w:r>
      <w:r>
        <w:rPr>
          <w:spacing w:val="-4"/>
          <w:sz w:val="16"/>
        </w:rPr>
        <w:t xml:space="preserve"> </w:t>
      </w:r>
      <w:r>
        <w:rPr>
          <w:sz w:val="16"/>
        </w:rPr>
        <w:t>infração</w:t>
      </w:r>
      <w:r>
        <w:rPr>
          <w:spacing w:val="-1"/>
          <w:sz w:val="16"/>
        </w:rPr>
        <w:t xml:space="preserve"> </w:t>
      </w:r>
      <w:r>
        <w:rPr>
          <w:sz w:val="16"/>
        </w:rPr>
        <w:t>administrativa,</w:t>
      </w:r>
      <w:r>
        <w:rPr>
          <w:spacing w:val="-3"/>
          <w:sz w:val="16"/>
        </w:rPr>
        <w:t xml:space="preserve"> </w:t>
      </w:r>
      <w:r>
        <w:rPr>
          <w:sz w:val="16"/>
        </w:rPr>
        <w:t>nos</w:t>
      </w:r>
      <w:r>
        <w:rPr>
          <w:spacing w:val="-3"/>
          <w:sz w:val="16"/>
        </w:rPr>
        <w:t xml:space="preserve"> </w:t>
      </w:r>
      <w:r>
        <w:rPr>
          <w:sz w:val="16"/>
        </w:rPr>
        <w:t>termos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Lei</w:t>
      </w:r>
      <w:r>
        <w:rPr>
          <w:spacing w:val="-1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10.520,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2002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Decreto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10.024/2019,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licitante</w:t>
      </w:r>
      <w:r>
        <w:rPr>
          <w:spacing w:val="-1"/>
          <w:sz w:val="16"/>
        </w:rPr>
        <w:t xml:space="preserve"> </w:t>
      </w:r>
      <w:r>
        <w:rPr>
          <w:sz w:val="16"/>
        </w:rPr>
        <w:t>adjudicatário</w:t>
      </w:r>
      <w:r>
        <w:rPr>
          <w:spacing w:val="-4"/>
          <w:sz w:val="16"/>
        </w:rPr>
        <w:t xml:space="preserve"> </w:t>
      </w:r>
      <w:r>
        <w:rPr>
          <w:sz w:val="16"/>
        </w:rPr>
        <w:t>que: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proofErr w:type="gramStart"/>
      <w:r>
        <w:rPr>
          <w:sz w:val="16"/>
        </w:rPr>
        <w:t>não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assinar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contrato;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/>
        <w:ind w:hanging="949"/>
        <w:rPr>
          <w:sz w:val="16"/>
        </w:rPr>
      </w:pPr>
      <w:proofErr w:type="gramStart"/>
      <w:r>
        <w:rPr>
          <w:sz w:val="16"/>
        </w:rPr>
        <w:t>não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entregar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documentação</w:t>
      </w:r>
      <w:r>
        <w:rPr>
          <w:spacing w:val="-4"/>
          <w:sz w:val="16"/>
        </w:rPr>
        <w:t xml:space="preserve"> </w:t>
      </w:r>
      <w:r>
        <w:rPr>
          <w:sz w:val="16"/>
        </w:rPr>
        <w:t>exigida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edital;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proofErr w:type="gramStart"/>
      <w:r>
        <w:rPr>
          <w:sz w:val="16"/>
        </w:rPr>
        <w:t>apresentar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documentação</w:t>
      </w:r>
      <w:r>
        <w:rPr>
          <w:spacing w:val="-7"/>
          <w:sz w:val="16"/>
        </w:rPr>
        <w:t xml:space="preserve"> </w:t>
      </w:r>
      <w:r>
        <w:rPr>
          <w:sz w:val="16"/>
        </w:rPr>
        <w:t>falsa;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1"/>
        <w:ind w:hanging="949"/>
        <w:rPr>
          <w:sz w:val="16"/>
        </w:rPr>
      </w:pPr>
      <w:proofErr w:type="gramStart"/>
      <w:r>
        <w:rPr>
          <w:sz w:val="16"/>
        </w:rPr>
        <w:t>causar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atraso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execução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objeto;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proofErr w:type="gramStart"/>
      <w:r>
        <w:rPr>
          <w:sz w:val="16"/>
        </w:rPr>
        <w:t>não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mantiver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proposta;</w:t>
      </w:r>
    </w:p>
    <w:p w:rsidR="00A745C3" w:rsidRDefault="00A745C3">
      <w:pPr>
        <w:rPr>
          <w:sz w:val="16"/>
        </w:rPr>
        <w:sectPr w:rsidR="00A745C3">
          <w:pgSz w:w="11900" w:h="16840"/>
          <w:pgMar w:top="660" w:right="660" w:bottom="200" w:left="680" w:header="2" w:footer="20" w:gutter="0"/>
          <w:cols w:space="720"/>
        </w:sectPr>
      </w:pP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58"/>
        <w:ind w:hanging="949"/>
        <w:rPr>
          <w:sz w:val="16"/>
        </w:rPr>
      </w:pPr>
      <w:proofErr w:type="gramStart"/>
      <w:r>
        <w:rPr>
          <w:sz w:val="16"/>
        </w:rPr>
        <w:lastRenderedPageBreak/>
        <w:t>falhar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z w:val="16"/>
        </w:rPr>
        <w:t>execução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contrato;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proofErr w:type="gramStart"/>
      <w:r>
        <w:rPr>
          <w:sz w:val="16"/>
        </w:rPr>
        <w:t>fraudar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execução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contrato;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81"/>
        <w:ind w:hanging="949"/>
        <w:rPr>
          <w:sz w:val="16"/>
        </w:rPr>
      </w:pPr>
      <w:proofErr w:type="gramStart"/>
      <w:r>
        <w:rPr>
          <w:sz w:val="16"/>
        </w:rPr>
        <w:t>comportar</w:t>
      </w:r>
      <w:proofErr w:type="gramEnd"/>
      <w:r>
        <w:rPr>
          <w:sz w:val="16"/>
        </w:rPr>
        <w:t>-se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modo</w:t>
      </w:r>
      <w:r>
        <w:rPr>
          <w:spacing w:val="-3"/>
          <w:sz w:val="16"/>
        </w:rPr>
        <w:t xml:space="preserve"> </w:t>
      </w:r>
      <w:r>
        <w:rPr>
          <w:sz w:val="16"/>
        </w:rPr>
        <w:t>inidôneo;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ind w:hanging="949"/>
        <w:rPr>
          <w:sz w:val="16"/>
        </w:rPr>
      </w:pPr>
      <w:proofErr w:type="gramStart"/>
      <w:r>
        <w:rPr>
          <w:sz w:val="16"/>
        </w:rPr>
        <w:t>declarar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-5"/>
          <w:sz w:val="16"/>
        </w:rPr>
        <w:t xml:space="preserve"> </w:t>
      </w:r>
      <w:r>
        <w:rPr>
          <w:sz w:val="16"/>
        </w:rPr>
        <w:t>falsas;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/>
        <w:ind w:hanging="949"/>
        <w:rPr>
          <w:sz w:val="16"/>
        </w:rPr>
      </w:pPr>
      <w:proofErr w:type="gramStart"/>
      <w:r>
        <w:rPr>
          <w:sz w:val="16"/>
        </w:rPr>
        <w:t>cometer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fraude</w:t>
      </w:r>
      <w:r>
        <w:rPr>
          <w:spacing w:val="-4"/>
          <w:sz w:val="16"/>
        </w:rPr>
        <w:t xml:space="preserve"> </w:t>
      </w:r>
      <w:r>
        <w:rPr>
          <w:sz w:val="16"/>
        </w:rPr>
        <w:t>fiscal.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7" w:firstLine="0"/>
        <w:rPr>
          <w:sz w:val="16"/>
        </w:rPr>
      </w:pPr>
      <w:r>
        <w:rPr>
          <w:sz w:val="16"/>
        </w:rPr>
        <w:t>Consideram-se</w:t>
      </w:r>
      <w:r>
        <w:rPr>
          <w:spacing w:val="15"/>
          <w:sz w:val="16"/>
        </w:rPr>
        <w:t xml:space="preserve"> </w:t>
      </w:r>
      <w:r>
        <w:rPr>
          <w:sz w:val="16"/>
        </w:rPr>
        <w:t>comportamento</w:t>
      </w:r>
      <w:r>
        <w:rPr>
          <w:spacing w:val="19"/>
          <w:sz w:val="16"/>
        </w:rPr>
        <w:t xml:space="preserve"> </w:t>
      </w:r>
      <w:r>
        <w:rPr>
          <w:sz w:val="16"/>
        </w:rPr>
        <w:t>inidôneo,</w:t>
      </w:r>
      <w:r>
        <w:rPr>
          <w:spacing w:val="18"/>
          <w:sz w:val="16"/>
        </w:rPr>
        <w:t xml:space="preserve"> </w:t>
      </w:r>
      <w:r>
        <w:rPr>
          <w:sz w:val="16"/>
        </w:rPr>
        <w:t>em</w:t>
      </w:r>
      <w:r>
        <w:rPr>
          <w:spacing w:val="18"/>
          <w:sz w:val="16"/>
        </w:rPr>
        <w:t xml:space="preserve"> </w:t>
      </w:r>
      <w:r>
        <w:rPr>
          <w:sz w:val="16"/>
        </w:rPr>
        <w:t>outros,</w:t>
      </w:r>
      <w:r>
        <w:rPr>
          <w:spacing w:val="18"/>
          <w:sz w:val="16"/>
        </w:rPr>
        <w:t xml:space="preserve"> </w:t>
      </w:r>
      <w:r>
        <w:rPr>
          <w:sz w:val="16"/>
        </w:rPr>
        <w:t>a</w:t>
      </w:r>
      <w:r>
        <w:rPr>
          <w:spacing w:val="18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19"/>
          <w:sz w:val="16"/>
        </w:rPr>
        <w:t xml:space="preserve"> </w:t>
      </w:r>
      <w:r>
        <w:rPr>
          <w:sz w:val="16"/>
        </w:rPr>
        <w:t>falsa</w:t>
      </w:r>
      <w:r>
        <w:rPr>
          <w:spacing w:val="17"/>
          <w:sz w:val="16"/>
        </w:rPr>
        <w:t xml:space="preserve"> </w:t>
      </w:r>
      <w:r>
        <w:rPr>
          <w:sz w:val="16"/>
        </w:rPr>
        <w:t>quanto</w:t>
      </w:r>
      <w:r>
        <w:rPr>
          <w:spacing w:val="19"/>
          <w:sz w:val="16"/>
        </w:rPr>
        <w:t xml:space="preserve"> </w:t>
      </w:r>
      <w:r>
        <w:rPr>
          <w:sz w:val="16"/>
        </w:rPr>
        <w:t>às</w:t>
      </w:r>
      <w:r>
        <w:rPr>
          <w:spacing w:val="17"/>
          <w:sz w:val="16"/>
        </w:rPr>
        <w:t xml:space="preserve"> </w:t>
      </w:r>
      <w:r>
        <w:rPr>
          <w:sz w:val="16"/>
        </w:rPr>
        <w:t>condições</w:t>
      </w:r>
      <w:r>
        <w:rPr>
          <w:spacing w:val="19"/>
          <w:sz w:val="16"/>
        </w:rPr>
        <w:t xml:space="preserve"> </w:t>
      </w:r>
      <w:r>
        <w:rPr>
          <w:sz w:val="16"/>
        </w:rPr>
        <w:t>de</w:t>
      </w:r>
      <w:r>
        <w:rPr>
          <w:spacing w:val="18"/>
          <w:sz w:val="16"/>
        </w:rPr>
        <w:t xml:space="preserve"> </w:t>
      </w:r>
      <w:r>
        <w:rPr>
          <w:sz w:val="16"/>
        </w:rPr>
        <w:t>participação,</w:t>
      </w:r>
      <w:r>
        <w:rPr>
          <w:spacing w:val="20"/>
          <w:sz w:val="16"/>
        </w:rPr>
        <w:t xml:space="preserve"> </w:t>
      </w:r>
      <w:r>
        <w:rPr>
          <w:sz w:val="16"/>
        </w:rPr>
        <w:t>quanto</w:t>
      </w:r>
      <w:r>
        <w:rPr>
          <w:spacing w:val="19"/>
          <w:sz w:val="16"/>
        </w:rPr>
        <w:t xml:space="preserve"> </w:t>
      </w:r>
      <w:r>
        <w:rPr>
          <w:sz w:val="16"/>
        </w:rPr>
        <w:t>ao</w:t>
      </w:r>
      <w:r>
        <w:rPr>
          <w:spacing w:val="19"/>
          <w:sz w:val="16"/>
        </w:rPr>
        <w:t xml:space="preserve"> </w:t>
      </w:r>
      <w:r>
        <w:rPr>
          <w:sz w:val="16"/>
        </w:rPr>
        <w:t>enquadramento</w:t>
      </w:r>
      <w:r>
        <w:rPr>
          <w:spacing w:val="1"/>
          <w:sz w:val="16"/>
        </w:rPr>
        <w:t xml:space="preserve"> </w:t>
      </w:r>
      <w:r>
        <w:rPr>
          <w:sz w:val="16"/>
        </w:rPr>
        <w:t>como ME/EPP</w:t>
      </w:r>
      <w:r>
        <w:rPr>
          <w:spacing w:val="-3"/>
          <w:sz w:val="16"/>
        </w:rPr>
        <w:t xml:space="preserve"> </w:t>
      </w:r>
      <w:r>
        <w:rPr>
          <w:sz w:val="16"/>
        </w:rPr>
        <w:t>ou o</w:t>
      </w:r>
      <w:r>
        <w:rPr>
          <w:spacing w:val="-1"/>
          <w:sz w:val="16"/>
        </w:rPr>
        <w:t xml:space="preserve"> </w:t>
      </w:r>
      <w:r>
        <w:rPr>
          <w:sz w:val="16"/>
        </w:rPr>
        <w:t>conluio</w:t>
      </w:r>
      <w:r>
        <w:rPr>
          <w:spacing w:val="-2"/>
          <w:sz w:val="16"/>
        </w:rPr>
        <w:t xml:space="preserve"> </w:t>
      </w:r>
      <w:r>
        <w:rPr>
          <w:sz w:val="16"/>
        </w:rPr>
        <w:t>entre</w:t>
      </w:r>
      <w:r>
        <w:rPr>
          <w:spacing w:val="-2"/>
          <w:sz w:val="16"/>
        </w:rPr>
        <w:t xml:space="preserve"> </w:t>
      </w:r>
      <w:r>
        <w:rPr>
          <w:sz w:val="16"/>
        </w:rPr>
        <w:t>licitantes, em</w:t>
      </w:r>
      <w:r>
        <w:rPr>
          <w:spacing w:val="-3"/>
          <w:sz w:val="16"/>
        </w:rPr>
        <w:t xml:space="preserve"> </w:t>
      </w:r>
      <w:r>
        <w:rPr>
          <w:sz w:val="16"/>
        </w:rPr>
        <w:t>qualquer</w:t>
      </w:r>
      <w:r>
        <w:rPr>
          <w:spacing w:val="-2"/>
          <w:sz w:val="16"/>
        </w:rPr>
        <w:t xml:space="preserve"> </w:t>
      </w:r>
      <w:r>
        <w:rPr>
          <w:sz w:val="16"/>
        </w:rPr>
        <w:t>momento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licitação,</w:t>
      </w:r>
      <w:r>
        <w:rPr>
          <w:spacing w:val="-1"/>
          <w:sz w:val="16"/>
        </w:rPr>
        <w:t xml:space="preserve"> </w:t>
      </w:r>
      <w:r>
        <w:rPr>
          <w:sz w:val="16"/>
        </w:rPr>
        <w:t>mesmo</w:t>
      </w:r>
      <w:r>
        <w:rPr>
          <w:spacing w:val="-1"/>
          <w:sz w:val="16"/>
        </w:rPr>
        <w:t xml:space="preserve"> </w:t>
      </w:r>
      <w:r>
        <w:rPr>
          <w:sz w:val="16"/>
        </w:rPr>
        <w:t>após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encerramento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fase</w:t>
      </w:r>
      <w:r>
        <w:rPr>
          <w:spacing w:val="-2"/>
          <w:sz w:val="16"/>
        </w:rPr>
        <w:t xml:space="preserve"> </w:t>
      </w:r>
      <w:r>
        <w:rPr>
          <w:sz w:val="16"/>
        </w:rPr>
        <w:t>de lances.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left="1148" w:hanging="949"/>
        <w:rPr>
          <w:sz w:val="16"/>
        </w:rPr>
      </w:pP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z w:val="16"/>
        </w:rPr>
        <w:t>mais</w:t>
      </w:r>
      <w:r>
        <w:rPr>
          <w:spacing w:val="-4"/>
          <w:sz w:val="16"/>
        </w:rPr>
        <w:t xml:space="preserve"> </w:t>
      </w:r>
      <w:r>
        <w:rPr>
          <w:sz w:val="16"/>
        </w:rPr>
        <w:t>disposições</w:t>
      </w:r>
      <w:r>
        <w:rPr>
          <w:spacing w:val="-4"/>
          <w:sz w:val="16"/>
        </w:rPr>
        <w:t xml:space="preserve"> </w:t>
      </w:r>
      <w:r>
        <w:rPr>
          <w:sz w:val="16"/>
        </w:rPr>
        <w:t>sobre</w:t>
      </w:r>
      <w:r>
        <w:rPr>
          <w:spacing w:val="-5"/>
          <w:sz w:val="16"/>
        </w:rPr>
        <w:t xml:space="preserve"> </w:t>
      </w:r>
      <w:r>
        <w:rPr>
          <w:sz w:val="16"/>
        </w:rPr>
        <w:t>sanções</w:t>
      </w:r>
      <w:r>
        <w:rPr>
          <w:spacing w:val="-4"/>
          <w:sz w:val="16"/>
        </w:rPr>
        <w:t xml:space="preserve"> </w:t>
      </w:r>
      <w:r>
        <w:rPr>
          <w:sz w:val="16"/>
        </w:rPr>
        <w:t>são</w:t>
      </w:r>
      <w:r>
        <w:rPr>
          <w:spacing w:val="-2"/>
          <w:sz w:val="16"/>
        </w:rPr>
        <w:t xml:space="preserve"> </w:t>
      </w:r>
      <w:r>
        <w:rPr>
          <w:sz w:val="16"/>
        </w:rPr>
        <w:t>aquelas</w:t>
      </w:r>
      <w:r>
        <w:rPr>
          <w:spacing w:val="-4"/>
          <w:sz w:val="16"/>
        </w:rPr>
        <w:t xml:space="preserve"> </w:t>
      </w:r>
      <w:r>
        <w:rPr>
          <w:sz w:val="16"/>
        </w:rPr>
        <w:t>estabelecidas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item</w:t>
      </w:r>
      <w:r>
        <w:rPr>
          <w:spacing w:val="-5"/>
          <w:sz w:val="16"/>
        </w:rPr>
        <w:t xml:space="preserve"> </w:t>
      </w:r>
      <w:r>
        <w:rPr>
          <w:sz w:val="16"/>
        </w:rPr>
        <w:t>7.4.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do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Termo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Referência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Anexo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deste</w:t>
      </w:r>
      <w:r>
        <w:rPr>
          <w:spacing w:val="-3"/>
          <w:sz w:val="16"/>
        </w:rPr>
        <w:t xml:space="preserve"> </w:t>
      </w:r>
      <w:r>
        <w:rPr>
          <w:sz w:val="16"/>
        </w:rPr>
        <w:t>Edital.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1"/>
        <w:ind w:left="1148" w:hanging="949"/>
        <w:rPr>
          <w:sz w:val="16"/>
        </w:rPr>
      </w:pP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sanções</w:t>
      </w:r>
      <w:r>
        <w:rPr>
          <w:spacing w:val="-3"/>
          <w:sz w:val="16"/>
        </w:rPr>
        <w:t xml:space="preserve"> </w:t>
      </w:r>
      <w:r>
        <w:rPr>
          <w:sz w:val="16"/>
        </w:rPr>
        <w:t>aplicadas</w:t>
      </w:r>
      <w:r>
        <w:rPr>
          <w:spacing w:val="-4"/>
          <w:sz w:val="16"/>
        </w:rPr>
        <w:t xml:space="preserve"> </w:t>
      </w:r>
      <w:r>
        <w:rPr>
          <w:sz w:val="16"/>
        </w:rPr>
        <w:t>deverão</w:t>
      </w:r>
      <w:r>
        <w:rPr>
          <w:spacing w:val="-1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registradas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SICAF</w:t>
      </w:r>
      <w:r>
        <w:rPr>
          <w:spacing w:val="-2"/>
          <w:sz w:val="16"/>
        </w:rPr>
        <w:t xml:space="preserve"> </w:t>
      </w:r>
      <w:r>
        <w:rPr>
          <w:sz w:val="16"/>
        </w:rPr>
        <w:t>e,</w:t>
      </w:r>
      <w:r>
        <w:rPr>
          <w:spacing w:val="-2"/>
          <w:sz w:val="16"/>
        </w:rPr>
        <w:t xml:space="preserve"> </w:t>
      </w:r>
      <w:r>
        <w:rPr>
          <w:sz w:val="16"/>
        </w:rPr>
        <w:t>quando</w:t>
      </w:r>
      <w:r>
        <w:rPr>
          <w:spacing w:val="-2"/>
          <w:sz w:val="16"/>
        </w:rPr>
        <w:t xml:space="preserve"> </w:t>
      </w:r>
      <w:r>
        <w:rPr>
          <w:sz w:val="16"/>
        </w:rPr>
        <w:t>pertinente,</w:t>
      </w:r>
      <w:r>
        <w:rPr>
          <w:spacing w:val="31"/>
          <w:sz w:val="16"/>
        </w:rPr>
        <w:t xml:space="preserve"> </w:t>
      </w:r>
      <w:r>
        <w:rPr>
          <w:sz w:val="16"/>
        </w:rPr>
        <w:t>publicadas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Diário</w:t>
      </w:r>
      <w:r>
        <w:rPr>
          <w:spacing w:val="-4"/>
          <w:sz w:val="16"/>
        </w:rPr>
        <w:t xml:space="preserve"> </w:t>
      </w:r>
      <w:r>
        <w:rPr>
          <w:sz w:val="16"/>
        </w:rPr>
        <w:t>Oficial</w:t>
      </w:r>
      <w:r>
        <w:rPr>
          <w:spacing w:val="-3"/>
          <w:sz w:val="16"/>
        </w:rPr>
        <w:t xml:space="preserve"> </w:t>
      </w:r>
      <w:r>
        <w:rPr>
          <w:sz w:val="16"/>
        </w:rPr>
        <w:t>da União</w:t>
      </w:r>
      <w:r>
        <w:rPr>
          <w:spacing w:val="-4"/>
          <w:sz w:val="16"/>
        </w:rPr>
        <w:t xml:space="preserve"> </w:t>
      </w:r>
      <w:r>
        <w:rPr>
          <w:sz w:val="16"/>
        </w:rPr>
        <w:t>(DOU).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0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IMPUGNAÇÃO</w:t>
      </w:r>
      <w:r>
        <w:rPr>
          <w:spacing w:val="-5"/>
          <w:u w:val="single"/>
        </w:rPr>
        <w:t xml:space="preserve"> </w:t>
      </w:r>
      <w:r>
        <w:rPr>
          <w:u w:val="single"/>
        </w:rPr>
        <w:t>AO</w:t>
      </w:r>
      <w:r>
        <w:rPr>
          <w:spacing w:val="-5"/>
          <w:u w:val="single"/>
        </w:rPr>
        <w:t xml:space="preserve"> </w:t>
      </w:r>
      <w:r>
        <w:rPr>
          <w:u w:val="single"/>
        </w:rPr>
        <w:t>EDITAL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6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PEDIDO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ESCLARECIMENTOS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/>
        <w:ind w:left="1148" w:hanging="949"/>
        <w:rPr>
          <w:sz w:val="16"/>
        </w:rPr>
      </w:pPr>
      <w:r>
        <w:rPr>
          <w:sz w:val="16"/>
        </w:rPr>
        <w:t>Até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03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(três)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úteis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antes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agendada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abertura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sessão</w:t>
      </w:r>
      <w:r>
        <w:rPr>
          <w:spacing w:val="-2"/>
          <w:sz w:val="16"/>
        </w:rPr>
        <w:t xml:space="preserve"> </w:t>
      </w:r>
      <w:r>
        <w:rPr>
          <w:sz w:val="16"/>
        </w:rPr>
        <w:t>pública,</w:t>
      </w:r>
      <w:r>
        <w:rPr>
          <w:spacing w:val="-4"/>
          <w:sz w:val="16"/>
        </w:rPr>
        <w:t xml:space="preserve"> </w:t>
      </w:r>
      <w:r>
        <w:rPr>
          <w:sz w:val="16"/>
        </w:rPr>
        <w:t>qualquer</w:t>
      </w:r>
      <w:r>
        <w:rPr>
          <w:spacing w:val="-2"/>
          <w:sz w:val="16"/>
        </w:rPr>
        <w:t xml:space="preserve"> </w:t>
      </w:r>
      <w:r>
        <w:rPr>
          <w:sz w:val="16"/>
        </w:rPr>
        <w:t>pessoa</w:t>
      </w:r>
      <w:r>
        <w:rPr>
          <w:spacing w:val="-4"/>
          <w:sz w:val="16"/>
        </w:rPr>
        <w:t xml:space="preserve"> </w:t>
      </w:r>
      <w:r>
        <w:rPr>
          <w:sz w:val="16"/>
        </w:rPr>
        <w:t>poderá</w:t>
      </w:r>
      <w:r>
        <w:rPr>
          <w:spacing w:val="-4"/>
          <w:sz w:val="16"/>
        </w:rPr>
        <w:t xml:space="preserve"> </w:t>
      </w:r>
      <w:r>
        <w:rPr>
          <w:sz w:val="16"/>
        </w:rPr>
        <w:t>impugnar</w:t>
      </w:r>
      <w:r>
        <w:rPr>
          <w:spacing w:val="-2"/>
          <w:sz w:val="16"/>
        </w:rPr>
        <w:t xml:space="preserve"> </w:t>
      </w:r>
      <w:r>
        <w:rPr>
          <w:sz w:val="16"/>
        </w:rPr>
        <w:t>este</w:t>
      </w:r>
      <w:r>
        <w:rPr>
          <w:spacing w:val="-2"/>
          <w:sz w:val="16"/>
        </w:rPr>
        <w:t xml:space="preserve"> </w:t>
      </w:r>
      <w:r>
        <w:rPr>
          <w:sz w:val="16"/>
        </w:rPr>
        <w:t>Edital.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9"/>
        <w:ind w:right="197" w:firstLine="0"/>
        <w:rPr>
          <w:sz w:val="16"/>
        </w:rPr>
      </w:pPr>
      <w:r>
        <w:rPr>
          <w:sz w:val="16"/>
        </w:rPr>
        <w:t>A</w:t>
      </w:r>
      <w:r>
        <w:rPr>
          <w:spacing w:val="28"/>
          <w:sz w:val="16"/>
        </w:rPr>
        <w:t xml:space="preserve"> </w:t>
      </w:r>
      <w:r>
        <w:rPr>
          <w:sz w:val="16"/>
        </w:rPr>
        <w:t>impugnação</w:t>
      </w:r>
      <w:r>
        <w:rPr>
          <w:spacing w:val="27"/>
          <w:sz w:val="16"/>
        </w:rPr>
        <w:t xml:space="preserve"> </w:t>
      </w:r>
      <w:r>
        <w:rPr>
          <w:sz w:val="16"/>
        </w:rPr>
        <w:t>poderá</w:t>
      </w:r>
      <w:r>
        <w:rPr>
          <w:spacing w:val="27"/>
          <w:sz w:val="16"/>
        </w:rPr>
        <w:t xml:space="preserve"> </w:t>
      </w:r>
      <w:r>
        <w:rPr>
          <w:sz w:val="16"/>
        </w:rPr>
        <w:t>ser</w:t>
      </w:r>
      <w:r>
        <w:rPr>
          <w:spacing w:val="29"/>
          <w:sz w:val="16"/>
        </w:rPr>
        <w:t xml:space="preserve"> </w:t>
      </w:r>
      <w:r>
        <w:rPr>
          <w:sz w:val="16"/>
        </w:rPr>
        <w:t>realizada</w:t>
      </w:r>
      <w:r>
        <w:rPr>
          <w:spacing w:val="27"/>
          <w:sz w:val="16"/>
        </w:rPr>
        <w:t xml:space="preserve"> </w:t>
      </w:r>
      <w:r>
        <w:rPr>
          <w:sz w:val="16"/>
        </w:rPr>
        <w:t>por</w:t>
      </w:r>
      <w:r>
        <w:rPr>
          <w:spacing w:val="29"/>
          <w:sz w:val="16"/>
        </w:rPr>
        <w:t xml:space="preserve"> </w:t>
      </w:r>
      <w:r>
        <w:rPr>
          <w:sz w:val="16"/>
        </w:rPr>
        <w:t>forma</w:t>
      </w:r>
      <w:r>
        <w:rPr>
          <w:spacing w:val="27"/>
          <w:sz w:val="16"/>
        </w:rPr>
        <w:t xml:space="preserve"> </w:t>
      </w:r>
      <w:r>
        <w:rPr>
          <w:sz w:val="16"/>
        </w:rPr>
        <w:t>eletrônica,</w:t>
      </w:r>
      <w:r>
        <w:rPr>
          <w:spacing w:val="26"/>
          <w:sz w:val="16"/>
        </w:rPr>
        <w:t xml:space="preserve"> </w:t>
      </w:r>
      <w:r>
        <w:rPr>
          <w:sz w:val="16"/>
        </w:rPr>
        <w:t>pelo</w:t>
      </w:r>
      <w:r>
        <w:rPr>
          <w:spacing w:val="27"/>
          <w:sz w:val="16"/>
        </w:rPr>
        <w:t xml:space="preserve"> </w:t>
      </w:r>
      <w:r>
        <w:rPr>
          <w:sz w:val="16"/>
        </w:rPr>
        <w:t>e-mail</w:t>
      </w:r>
      <w:r>
        <w:rPr>
          <w:color w:val="0000EE"/>
          <w:spacing w:val="26"/>
          <w:sz w:val="16"/>
          <w:u w:val="single" w:color="0000EE"/>
        </w:rPr>
        <w:t xml:space="preserve"> </w:t>
      </w:r>
      <w:hyperlink r:id="rId23">
        <w:r>
          <w:rPr>
            <w:color w:val="0000EE"/>
            <w:sz w:val="16"/>
          </w:rPr>
          <w:t>l</w:t>
        </w:r>
        <w:r>
          <w:rPr>
            <w:color w:val="0000EE"/>
            <w:sz w:val="16"/>
            <w:u w:val="single" w:color="0000EE"/>
          </w:rPr>
          <w:t>icitacao</w:t>
        </w:r>
        <w:r>
          <w:rPr>
            <w:color w:val="0000EE"/>
            <w:sz w:val="16"/>
          </w:rPr>
          <w:t>@</w:t>
        </w:r>
        <w:r>
          <w:rPr>
            <w:color w:val="0000EE"/>
            <w:sz w:val="16"/>
            <w:u w:val="single" w:color="0000EE"/>
          </w:rPr>
          <w:t>epl</w:t>
        </w:r>
        <w:r>
          <w:rPr>
            <w:color w:val="0000EE"/>
            <w:sz w:val="16"/>
          </w:rPr>
          <w:t>.g</w:t>
        </w:r>
        <w:r>
          <w:rPr>
            <w:color w:val="0000EE"/>
            <w:sz w:val="16"/>
            <w:u w:val="single" w:color="0000EE"/>
          </w:rPr>
          <w:t>ov.br</w:t>
        </w:r>
      </w:hyperlink>
      <w:proofErr w:type="gramStart"/>
      <w:r>
        <w:rPr>
          <w:color w:val="0000EE"/>
          <w:spacing w:val="29"/>
          <w:sz w:val="16"/>
        </w:rPr>
        <w:t xml:space="preserve"> </w:t>
      </w:r>
      <w:r>
        <w:rPr>
          <w:sz w:val="16"/>
        </w:rPr>
        <w:t>,</w:t>
      </w:r>
      <w:proofErr w:type="gramEnd"/>
      <w:r>
        <w:rPr>
          <w:spacing w:val="31"/>
          <w:sz w:val="16"/>
        </w:rPr>
        <w:t xml:space="preserve"> </w:t>
      </w:r>
      <w:r>
        <w:rPr>
          <w:sz w:val="16"/>
        </w:rPr>
        <w:t>ou</w:t>
      </w:r>
      <w:r>
        <w:rPr>
          <w:spacing w:val="30"/>
          <w:sz w:val="16"/>
        </w:rPr>
        <w:t xml:space="preserve"> </w:t>
      </w:r>
      <w:r>
        <w:rPr>
          <w:sz w:val="16"/>
        </w:rPr>
        <w:t>por</w:t>
      </w:r>
      <w:r>
        <w:rPr>
          <w:spacing w:val="29"/>
          <w:sz w:val="16"/>
        </w:rPr>
        <w:t xml:space="preserve"> </w:t>
      </w:r>
      <w:r>
        <w:rPr>
          <w:sz w:val="16"/>
        </w:rPr>
        <w:t>petição</w:t>
      </w:r>
      <w:r>
        <w:rPr>
          <w:spacing w:val="29"/>
          <w:sz w:val="16"/>
        </w:rPr>
        <w:t xml:space="preserve"> </w:t>
      </w:r>
      <w:r>
        <w:rPr>
          <w:sz w:val="16"/>
        </w:rPr>
        <w:t>dirigida</w:t>
      </w:r>
      <w:r>
        <w:rPr>
          <w:spacing w:val="30"/>
          <w:sz w:val="16"/>
        </w:rPr>
        <w:t xml:space="preserve"> </w:t>
      </w:r>
      <w:r>
        <w:rPr>
          <w:sz w:val="16"/>
        </w:rPr>
        <w:t>ou</w:t>
      </w:r>
      <w:r>
        <w:rPr>
          <w:spacing w:val="30"/>
          <w:sz w:val="16"/>
        </w:rPr>
        <w:t xml:space="preserve"> </w:t>
      </w:r>
      <w:r>
        <w:rPr>
          <w:sz w:val="16"/>
        </w:rPr>
        <w:t>protocolada</w:t>
      </w:r>
      <w:r>
        <w:rPr>
          <w:spacing w:val="30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endereço SCS</w:t>
      </w:r>
      <w:r>
        <w:rPr>
          <w:spacing w:val="-1"/>
          <w:sz w:val="16"/>
        </w:rPr>
        <w:t xml:space="preserve"> </w:t>
      </w:r>
      <w:r>
        <w:rPr>
          <w:sz w:val="16"/>
        </w:rPr>
        <w:t>Quadra</w:t>
      </w:r>
      <w:r>
        <w:rPr>
          <w:spacing w:val="-1"/>
          <w:sz w:val="16"/>
        </w:rPr>
        <w:t xml:space="preserve"> </w:t>
      </w:r>
      <w:r>
        <w:rPr>
          <w:sz w:val="16"/>
        </w:rPr>
        <w:t>9</w:t>
      </w:r>
      <w:r>
        <w:rPr>
          <w:spacing w:val="-1"/>
          <w:sz w:val="16"/>
        </w:rPr>
        <w:t xml:space="preserve"> </w:t>
      </w:r>
      <w:r>
        <w:rPr>
          <w:sz w:val="16"/>
        </w:rPr>
        <w:t>Lote</w:t>
      </w:r>
      <w:r>
        <w:rPr>
          <w:spacing w:val="1"/>
          <w:sz w:val="16"/>
        </w:rPr>
        <w:t xml:space="preserve"> </w:t>
      </w:r>
      <w:r>
        <w:rPr>
          <w:sz w:val="16"/>
        </w:rPr>
        <w:t>C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z w:val="16"/>
        </w:rPr>
        <w:t>Edifício</w:t>
      </w:r>
      <w:r>
        <w:rPr>
          <w:spacing w:val="-2"/>
          <w:sz w:val="16"/>
        </w:rPr>
        <w:t xml:space="preserve"> </w:t>
      </w:r>
      <w:r>
        <w:rPr>
          <w:sz w:val="16"/>
        </w:rPr>
        <w:t>Corporate</w:t>
      </w:r>
      <w:r>
        <w:rPr>
          <w:spacing w:val="-1"/>
          <w:sz w:val="16"/>
        </w:rPr>
        <w:t xml:space="preserve"> </w:t>
      </w:r>
      <w:r>
        <w:rPr>
          <w:sz w:val="16"/>
        </w:rPr>
        <w:t>– Torre</w:t>
      </w:r>
      <w:r>
        <w:rPr>
          <w:spacing w:val="1"/>
          <w:sz w:val="16"/>
        </w:rPr>
        <w:t xml:space="preserve"> </w:t>
      </w:r>
      <w:r>
        <w:rPr>
          <w:sz w:val="16"/>
        </w:rPr>
        <w:t>C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7º</w:t>
      </w:r>
      <w:r>
        <w:rPr>
          <w:spacing w:val="-2"/>
          <w:sz w:val="16"/>
        </w:rPr>
        <w:t xml:space="preserve"> </w:t>
      </w:r>
      <w:r>
        <w:rPr>
          <w:sz w:val="16"/>
        </w:rPr>
        <w:t>e 8º</w:t>
      </w:r>
      <w:r>
        <w:rPr>
          <w:spacing w:val="-1"/>
          <w:sz w:val="16"/>
        </w:rPr>
        <w:t xml:space="preserve"> </w:t>
      </w:r>
      <w:r>
        <w:rPr>
          <w:sz w:val="16"/>
        </w:rPr>
        <w:t>andar.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205" w:firstLine="0"/>
        <w:rPr>
          <w:sz w:val="16"/>
        </w:rPr>
      </w:pPr>
      <w:r>
        <w:rPr>
          <w:sz w:val="16"/>
        </w:rPr>
        <w:t>Caberá</w:t>
      </w:r>
      <w:r>
        <w:rPr>
          <w:spacing w:val="7"/>
          <w:sz w:val="16"/>
        </w:rPr>
        <w:t xml:space="preserve"> </w:t>
      </w:r>
      <w:r>
        <w:rPr>
          <w:sz w:val="16"/>
        </w:rPr>
        <w:t>ao</w:t>
      </w:r>
      <w:r>
        <w:rPr>
          <w:spacing w:val="10"/>
          <w:sz w:val="16"/>
        </w:rPr>
        <w:t xml:space="preserve"> </w:t>
      </w:r>
      <w:r>
        <w:rPr>
          <w:sz w:val="16"/>
        </w:rPr>
        <w:t>Pregoeiro,</w:t>
      </w:r>
      <w:r>
        <w:rPr>
          <w:spacing w:val="9"/>
          <w:sz w:val="16"/>
        </w:rPr>
        <w:t xml:space="preserve"> </w:t>
      </w:r>
      <w:r>
        <w:rPr>
          <w:sz w:val="16"/>
        </w:rPr>
        <w:t>auxiliado</w:t>
      </w:r>
      <w:r>
        <w:rPr>
          <w:spacing w:val="7"/>
          <w:sz w:val="16"/>
        </w:rPr>
        <w:t xml:space="preserve"> </w:t>
      </w:r>
      <w:r>
        <w:rPr>
          <w:sz w:val="16"/>
        </w:rPr>
        <w:t>pelos</w:t>
      </w:r>
      <w:r>
        <w:rPr>
          <w:spacing w:val="10"/>
          <w:sz w:val="16"/>
        </w:rPr>
        <w:t xml:space="preserve"> </w:t>
      </w:r>
      <w:r>
        <w:rPr>
          <w:sz w:val="16"/>
        </w:rPr>
        <w:t>responsáveis</w:t>
      </w:r>
      <w:r>
        <w:rPr>
          <w:spacing w:val="10"/>
          <w:sz w:val="16"/>
        </w:rPr>
        <w:t xml:space="preserve"> </w:t>
      </w:r>
      <w:r>
        <w:rPr>
          <w:sz w:val="16"/>
        </w:rPr>
        <w:t>pela</w:t>
      </w:r>
      <w:r>
        <w:rPr>
          <w:spacing w:val="7"/>
          <w:sz w:val="16"/>
        </w:rPr>
        <w:t xml:space="preserve"> </w:t>
      </w:r>
      <w:r>
        <w:rPr>
          <w:sz w:val="16"/>
        </w:rPr>
        <w:t>elaboração</w:t>
      </w:r>
      <w:r>
        <w:rPr>
          <w:spacing w:val="10"/>
          <w:sz w:val="16"/>
        </w:rPr>
        <w:t xml:space="preserve"> </w:t>
      </w:r>
      <w:r>
        <w:rPr>
          <w:sz w:val="16"/>
        </w:rPr>
        <w:t>deste</w:t>
      </w:r>
      <w:r>
        <w:rPr>
          <w:spacing w:val="10"/>
          <w:sz w:val="16"/>
        </w:rPr>
        <w:t xml:space="preserve"> </w:t>
      </w:r>
      <w:r>
        <w:rPr>
          <w:sz w:val="16"/>
        </w:rPr>
        <w:t>Edital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10"/>
          <w:sz w:val="16"/>
        </w:rPr>
        <w:t xml:space="preserve"> </w:t>
      </w:r>
      <w:r>
        <w:rPr>
          <w:sz w:val="16"/>
        </w:rPr>
        <w:t>seus</w:t>
      </w:r>
      <w:r>
        <w:rPr>
          <w:spacing w:val="8"/>
          <w:sz w:val="16"/>
        </w:rPr>
        <w:t xml:space="preserve"> </w:t>
      </w:r>
      <w:r>
        <w:rPr>
          <w:sz w:val="16"/>
        </w:rPr>
        <w:t>anexos,</w:t>
      </w:r>
      <w:r>
        <w:rPr>
          <w:spacing w:val="8"/>
          <w:sz w:val="16"/>
        </w:rPr>
        <w:t xml:space="preserve"> </w:t>
      </w:r>
      <w:r>
        <w:rPr>
          <w:sz w:val="16"/>
        </w:rPr>
        <w:t>decidir</w:t>
      </w:r>
      <w:r>
        <w:rPr>
          <w:spacing w:val="8"/>
          <w:sz w:val="16"/>
        </w:rPr>
        <w:t xml:space="preserve"> </w:t>
      </w:r>
      <w:r>
        <w:rPr>
          <w:sz w:val="16"/>
        </w:rPr>
        <w:t>sobre</w:t>
      </w:r>
      <w:r>
        <w:rPr>
          <w:spacing w:val="10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impugnação</w:t>
      </w:r>
      <w:r>
        <w:rPr>
          <w:spacing w:val="7"/>
          <w:sz w:val="16"/>
        </w:rPr>
        <w:t xml:space="preserve"> </w:t>
      </w:r>
      <w:r>
        <w:rPr>
          <w:sz w:val="16"/>
        </w:rPr>
        <w:t>no</w:t>
      </w:r>
      <w:r>
        <w:rPr>
          <w:spacing w:val="8"/>
          <w:sz w:val="16"/>
        </w:rPr>
        <w:t xml:space="preserve"> </w:t>
      </w:r>
      <w:r>
        <w:rPr>
          <w:sz w:val="16"/>
        </w:rPr>
        <w:t>prazo</w:t>
      </w:r>
      <w:r>
        <w:rPr>
          <w:spacing w:val="10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b/>
          <w:sz w:val="16"/>
        </w:rPr>
        <w:t>até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02(dois)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dias úteis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contados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recebimento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impugnação.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left="1148" w:hanging="949"/>
        <w:rPr>
          <w:sz w:val="16"/>
        </w:rPr>
      </w:pPr>
      <w:r>
        <w:rPr>
          <w:sz w:val="16"/>
        </w:rPr>
        <w:t>Acolhida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impugnação,</w:t>
      </w:r>
      <w:r>
        <w:rPr>
          <w:spacing w:val="-4"/>
          <w:sz w:val="16"/>
        </w:rPr>
        <w:t xml:space="preserve"> </w:t>
      </w:r>
      <w:r>
        <w:rPr>
          <w:sz w:val="16"/>
        </w:rPr>
        <w:t>será</w:t>
      </w:r>
      <w:r>
        <w:rPr>
          <w:spacing w:val="-4"/>
          <w:sz w:val="16"/>
        </w:rPr>
        <w:t xml:space="preserve"> </w:t>
      </w:r>
      <w:r>
        <w:rPr>
          <w:sz w:val="16"/>
        </w:rPr>
        <w:t>definida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publicada</w:t>
      </w:r>
      <w:r>
        <w:rPr>
          <w:spacing w:val="-4"/>
          <w:sz w:val="16"/>
        </w:rPr>
        <w:t xml:space="preserve"> </w:t>
      </w:r>
      <w:r>
        <w:rPr>
          <w:sz w:val="16"/>
        </w:rPr>
        <w:t>nova</w:t>
      </w:r>
      <w:r>
        <w:rPr>
          <w:spacing w:val="-4"/>
          <w:sz w:val="16"/>
        </w:rPr>
        <w:t xml:space="preserve"> </w:t>
      </w:r>
      <w:r>
        <w:rPr>
          <w:sz w:val="16"/>
        </w:rPr>
        <w:t>data</w:t>
      </w:r>
      <w:r>
        <w:rPr>
          <w:spacing w:val="-5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realização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certame.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9"/>
        <w:ind w:right="197" w:firstLine="0"/>
        <w:rPr>
          <w:sz w:val="16"/>
        </w:rPr>
      </w:pPr>
      <w:r>
        <w:rPr>
          <w:sz w:val="16"/>
        </w:rPr>
        <w:t>Os</w:t>
      </w:r>
      <w:r>
        <w:rPr>
          <w:spacing w:val="7"/>
          <w:sz w:val="16"/>
        </w:rPr>
        <w:t xml:space="preserve"> </w:t>
      </w:r>
      <w:r>
        <w:rPr>
          <w:sz w:val="16"/>
        </w:rPr>
        <w:t>pedidos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esclarecimentos</w:t>
      </w:r>
      <w:r>
        <w:rPr>
          <w:spacing w:val="10"/>
          <w:sz w:val="16"/>
        </w:rPr>
        <w:t xml:space="preserve"> </w:t>
      </w:r>
      <w:r>
        <w:rPr>
          <w:sz w:val="16"/>
        </w:rPr>
        <w:t>referentes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10"/>
          <w:sz w:val="16"/>
        </w:rPr>
        <w:t xml:space="preserve"> </w:t>
      </w:r>
      <w:r>
        <w:rPr>
          <w:sz w:val="16"/>
        </w:rPr>
        <w:t>este</w:t>
      </w:r>
      <w:r>
        <w:rPr>
          <w:spacing w:val="9"/>
          <w:sz w:val="16"/>
        </w:rPr>
        <w:t xml:space="preserve"> </w:t>
      </w:r>
      <w:r>
        <w:rPr>
          <w:sz w:val="16"/>
        </w:rPr>
        <w:t>processo</w:t>
      </w:r>
      <w:r>
        <w:rPr>
          <w:spacing w:val="9"/>
          <w:sz w:val="16"/>
        </w:rPr>
        <w:t xml:space="preserve"> </w:t>
      </w:r>
      <w:r>
        <w:rPr>
          <w:sz w:val="16"/>
        </w:rPr>
        <w:t>licitatório</w:t>
      </w:r>
      <w:r>
        <w:rPr>
          <w:spacing w:val="8"/>
          <w:sz w:val="16"/>
        </w:rPr>
        <w:t xml:space="preserve"> </w:t>
      </w:r>
      <w:r>
        <w:rPr>
          <w:sz w:val="16"/>
        </w:rPr>
        <w:t>deverão</w:t>
      </w:r>
      <w:r>
        <w:rPr>
          <w:spacing w:val="9"/>
          <w:sz w:val="16"/>
        </w:rPr>
        <w:t xml:space="preserve"> </w:t>
      </w:r>
      <w:r>
        <w:rPr>
          <w:sz w:val="16"/>
        </w:rPr>
        <w:t>ser</w:t>
      </w:r>
      <w:r>
        <w:rPr>
          <w:spacing w:val="9"/>
          <w:sz w:val="16"/>
        </w:rPr>
        <w:t xml:space="preserve"> </w:t>
      </w:r>
      <w:r>
        <w:rPr>
          <w:sz w:val="16"/>
        </w:rPr>
        <w:t>enviados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10"/>
          <w:sz w:val="16"/>
        </w:rPr>
        <w:t xml:space="preserve"> </w:t>
      </w:r>
      <w:r>
        <w:rPr>
          <w:sz w:val="16"/>
        </w:rPr>
        <w:t>Pregoeira,</w:t>
      </w:r>
      <w:r>
        <w:rPr>
          <w:spacing w:val="9"/>
          <w:sz w:val="16"/>
        </w:rPr>
        <w:t xml:space="preserve"> </w:t>
      </w:r>
      <w:r>
        <w:rPr>
          <w:b/>
          <w:sz w:val="16"/>
        </w:rPr>
        <w:t>até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03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(três)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dias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úteis</w:t>
      </w:r>
      <w:r>
        <w:rPr>
          <w:b/>
          <w:spacing w:val="11"/>
          <w:sz w:val="16"/>
        </w:rPr>
        <w:t xml:space="preserve"> </w:t>
      </w:r>
      <w:r>
        <w:rPr>
          <w:sz w:val="16"/>
        </w:rPr>
        <w:t>anteriores</w:t>
      </w:r>
      <w:r>
        <w:rPr>
          <w:spacing w:val="12"/>
          <w:sz w:val="16"/>
        </w:rPr>
        <w:t xml:space="preserve"> </w:t>
      </w:r>
      <w:r>
        <w:rPr>
          <w:sz w:val="16"/>
        </w:rPr>
        <w:t>à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designada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abertura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sessão</w:t>
      </w:r>
      <w:r>
        <w:rPr>
          <w:spacing w:val="-2"/>
          <w:sz w:val="16"/>
        </w:rPr>
        <w:t xml:space="preserve"> </w:t>
      </w:r>
      <w:r>
        <w:rPr>
          <w:sz w:val="16"/>
        </w:rPr>
        <w:t>pública,</w:t>
      </w:r>
      <w:r>
        <w:rPr>
          <w:spacing w:val="-1"/>
          <w:sz w:val="16"/>
        </w:rPr>
        <w:t xml:space="preserve"> </w:t>
      </w:r>
      <w:r>
        <w:rPr>
          <w:sz w:val="16"/>
        </w:rPr>
        <w:t>exclusivamente</w:t>
      </w:r>
      <w:r>
        <w:rPr>
          <w:spacing w:val="-2"/>
          <w:sz w:val="16"/>
        </w:rPr>
        <w:t xml:space="preserve"> </w:t>
      </w:r>
      <w:r>
        <w:rPr>
          <w:sz w:val="16"/>
        </w:rPr>
        <w:t>por meio</w:t>
      </w:r>
      <w:r>
        <w:rPr>
          <w:spacing w:val="-2"/>
          <w:sz w:val="16"/>
        </w:rPr>
        <w:t xml:space="preserve"> </w:t>
      </w:r>
      <w:r>
        <w:rPr>
          <w:sz w:val="16"/>
        </w:rPr>
        <w:t>eletrônico</w:t>
      </w:r>
      <w:r>
        <w:rPr>
          <w:spacing w:val="-2"/>
          <w:sz w:val="16"/>
        </w:rPr>
        <w:t xml:space="preserve"> </w:t>
      </w:r>
      <w:r>
        <w:rPr>
          <w:sz w:val="16"/>
        </w:rPr>
        <w:t>via</w:t>
      </w:r>
      <w:r>
        <w:rPr>
          <w:spacing w:val="-2"/>
          <w:sz w:val="16"/>
        </w:rPr>
        <w:t xml:space="preserve"> </w:t>
      </w:r>
      <w:r>
        <w:rPr>
          <w:sz w:val="16"/>
        </w:rPr>
        <w:t>internet,</w:t>
      </w:r>
      <w:r>
        <w:rPr>
          <w:spacing w:val="-3"/>
          <w:sz w:val="16"/>
        </w:rPr>
        <w:t xml:space="preserve"> </w:t>
      </w:r>
      <w:r>
        <w:rPr>
          <w:sz w:val="16"/>
        </w:rPr>
        <w:t>no endereço</w:t>
      </w:r>
      <w:r>
        <w:rPr>
          <w:spacing w:val="-2"/>
          <w:sz w:val="16"/>
        </w:rPr>
        <w:t xml:space="preserve"> </w:t>
      </w:r>
      <w:r>
        <w:rPr>
          <w:sz w:val="16"/>
        </w:rPr>
        <w:t>indicado no</w:t>
      </w:r>
      <w:r>
        <w:rPr>
          <w:spacing w:val="-2"/>
          <w:sz w:val="16"/>
        </w:rPr>
        <w:t xml:space="preserve"> </w:t>
      </w:r>
      <w:r>
        <w:rPr>
          <w:sz w:val="16"/>
        </w:rPr>
        <w:t>Edital.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9" w:firstLine="0"/>
        <w:rPr>
          <w:sz w:val="16"/>
        </w:rPr>
      </w:pPr>
      <w:r>
        <w:rPr>
          <w:sz w:val="16"/>
        </w:rPr>
        <w:t>A</w:t>
      </w:r>
      <w:r>
        <w:rPr>
          <w:spacing w:val="16"/>
          <w:sz w:val="16"/>
        </w:rPr>
        <w:t xml:space="preserve"> </w:t>
      </w:r>
      <w:r>
        <w:rPr>
          <w:sz w:val="16"/>
        </w:rPr>
        <w:t>Pregoeira</w:t>
      </w:r>
      <w:r>
        <w:rPr>
          <w:spacing w:val="18"/>
          <w:sz w:val="16"/>
        </w:rPr>
        <w:t xml:space="preserve"> </w:t>
      </w:r>
      <w:r>
        <w:rPr>
          <w:sz w:val="16"/>
        </w:rPr>
        <w:t>responderá</w:t>
      </w:r>
      <w:r>
        <w:rPr>
          <w:spacing w:val="19"/>
          <w:sz w:val="16"/>
        </w:rPr>
        <w:t xml:space="preserve"> </w:t>
      </w:r>
      <w:r>
        <w:rPr>
          <w:sz w:val="16"/>
        </w:rPr>
        <w:t>aos</w:t>
      </w:r>
      <w:r>
        <w:rPr>
          <w:spacing w:val="18"/>
          <w:sz w:val="16"/>
        </w:rPr>
        <w:t xml:space="preserve"> </w:t>
      </w:r>
      <w:r>
        <w:rPr>
          <w:sz w:val="16"/>
        </w:rPr>
        <w:t>pedidos</w:t>
      </w:r>
      <w:r>
        <w:rPr>
          <w:spacing w:val="18"/>
          <w:sz w:val="16"/>
        </w:rPr>
        <w:t xml:space="preserve"> </w:t>
      </w:r>
      <w:r>
        <w:rPr>
          <w:sz w:val="16"/>
        </w:rPr>
        <w:t>de</w:t>
      </w:r>
      <w:r>
        <w:rPr>
          <w:spacing w:val="18"/>
          <w:sz w:val="16"/>
        </w:rPr>
        <w:t xml:space="preserve"> </w:t>
      </w:r>
      <w:r>
        <w:rPr>
          <w:sz w:val="16"/>
        </w:rPr>
        <w:t>esclarecimentos</w:t>
      </w:r>
      <w:r>
        <w:rPr>
          <w:spacing w:val="18"/>
          <w:sz w:val="16"/>
        </w:rPr>
        <w:t xml:space="preserve"> </w:t>
      </w:r>
      <w:r>
        <w:rPr>
          <w:sz w:val="16"/>
        </w:rPr>
        <w:t>no</w:t>
      </w:r>
      <w:r>
        <w:rPr>
          <w:spacing w:val="18"/>
          <w:sz w:val="16"/>
        </w:rPr>
        <w:t xml:space="preserve"> </w:t>
      </w:r>
      <w:r>
        <w:rPr>
          <w:sz w:val="16"/>
        </w:rPr>
        <w:t>prazo</w:t>
      </w:r>
      <w:r>
        <w:rPr>
          <w:spacing w:val="17"/>
          <w:sz w:val="16"/>
        </w:rPr>
        <w:t xml:space="preserve"> </w:t>
      </w:r>
      <w:r>
        <w:rPr>
          <w:sz w:val="16"/>
        </w:rPr>
        <w:t>de</w:t>
      </w:r>
      <w:r>
        <w:rPr>
          <w:spacing w:val="18"/>
          <w:sz w:val="16"/>
        </w:rPr>
        <w:t xml:space="preserve"> </w:t>
      </w:r>
      <w:r>
        <w:rPr>
          <w:b/>
          <w:sz w:val="16"/>
        </w:rPr>
        <w:t>02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(dois)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dias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úteis</w:t>
      </w:r>
      <w:r>
        <w:rPr>
          <w:sz w:val="16"/>
        </w:rPr>
        <w:t>,</w:t>
      </w:r>
      <w:r>
        <w:rPr>
          <w:spacing w:val="19"/>
          <w:sz w:val="16"/>
        </w:rPr>
        <w:t xml:space="preserve"> </w:t>
      </w:r>
      <w:r>
        <w:rPr>
          <w:sz w:val="16"/>
        </w:rPr>
        <w:t>contado</w:t>
      </w:r>
      <w:r>
        <w:rPr>
          <w:spacing w:val="20"/>
          <w:sz w:val="16"/>
        </w:rPr>
        <w:t xml:space="preserve"> </w:t>
      </w:r>
      <w:r>
        <w:rPr>
          <w:sz w:val="16"/>
        </w:rPr>
        <w:t>da</w:t>
      </w:r>
      <w:r>
        <w:rPr>
          <w:spacing w:val="19"/>
          <w:sz w:val="16"/>
        </w:rPr>
        <w:t xml:space="preserve"> </w:t>
      </w:r>
      <w:r>
        <w:rPr>
          <w:sz w:val="16"/>
        </w:rPr>
        <w:t>data</w:t>
      </w:r>
      <w:r>
        <w:rPr>
          <w:spacing w:val="18"/>
          <w:sz w:val="16"/>
        </w:rPr>
        <w:t xml:space="preserve"> </w:t>
      </w:r>
      <w:r>
        <w:rPr>
          <w:sz w:val="16"/>
        </w:rPr>
        <w:t>de</w:t>
      </w:r>
      <w:r>
        <w:rPr>
          <w:spacing w:val="20"/>
          <w:sz w:val="16"/>
        </w:rPr>
        <w:t xml:space="preserve"> </w:t>
      </w:r>
      <w:r>
        <w:rPr>
          <w:sz w:val="16"/>
        </w:rPr>
        <w:t>recebimento</w:t>
      </w:r>
      <w:r>
        <w:rPr>
          <w:spacing w:val="18"/>
          <w:sz w:val="16"/>
        </w:rPr>
        <w:t xml:space="preserve"> </w:t>
      </w:r>
      <w:r>
        <w:rPr>
          <w:sz w:val="16"/>
        </w:rPr>
        <w:t>do</w:t>
      </w:r>
      <w:r>
        <w:rPr>
          <w:spacing w:val="17"/>
          <w:sz w:val="16"/>
        </w:rPr>
        <w:t xml:space="preserve"> </w:t>
      </w:r>
      <w:r>
        <w:rPr>
          <w:sz w:val="16"/>
        </w:rPr>
        <w:t>pedido,</w:t>
      </w:r>
      <w:r>
        <w:rPr>
          <w:spacing w:val="19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poderá</w:t>
      </w:r>
      <w:r>
        <w:rPr>
          <w:spacing w:val="-2"/>
          <w:sz w:val="16"/>
        </w:rPr>
        <w:t xml:space="preserve"> </w:t>
      </w:r>
      <w:r>
        <w:rPr>
          <w:sz w:val="16"/>
        </w:rPr>
        <w:t>requisitar subsídios</w:t>
      </w:r>
      <w:r>
        <w:rPr>
          <w:spacing w:val="-1"/>
          <w:sz w:val="16"/>
        </w:rPr>
        <w:t xml:space="preserve"> </w:t>
      </w:r>
      <w:r>
        <w:rPr>
          <w:sz w:val="16"/>
        </w:rPr>
        <w:t>formais aos</w:t>
      </w:r>
      <w:r>
        <w:rPr>
          <w:spacing w:val="-1"/>
          <w:sz w:val="16"/>
        </w:rPr>
        <w:t xml:space="preserve"> </w:t>
      </w:r>
      <w:r>
        <w:rPr>
          <w:sz w:val="16"/>
        </w:rPr>
        <w:t>responsáveis</w:t>
      </w:r>
      <w:r>
        <w:rPr>
          <w:spacing w:val="-2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elaboração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Edital e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1"/>
          <w:sz w:val="16"/>
        </w:rPr>
        <w:t xml:space="preserve"> </w:t>
      </w:r>
      <w:r>
        <w:rPr>
          <w:sz w:val="16"/>
        </w:rPr>
        <w:t>anexos.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left="1148" w:hanging="949"/>
        <w:rPr>
          <w:sz w:val="16"/>
        </w:rPr>
      </w:pP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impugnações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pedidos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esclarecimentos</w:t>
      </w:r>
      <w:r>
        <w:rPr>
          <w:spacing w:val="-4"/>
          <w:sz w:val="16"/>
        </w:rPr>
        <w:t xml:space="preserve"> </w:t>
      </w:r>
      <w:r>
        <w:rPr>
          <w:sz w:val="16"/>
        </w:rPr>
        <w:t>não</w:t>
      </w:r>
      <w:r>
        <w:rPr>
          <w:spacing w:val="-2"/>
          <w:sz w:val="16"/>
        </w:rPr>
        <w:t xml:space="preserve"> </w:t>
      </w:r>
      <w:r>
        <w:rPr>
          <w:sz w:val="16"/>
        </w:rPr>
        <w:t>suspendem</w:t>
      </w:r>
      <w:r>
        <w:rPr>
          <w:spacing w:val="-4"/>
          <w:sz w:val="16"/>
        </w:rPr>
        <w:t xml:space="preserve"> </w:t>
      </w:r>
      <w:r>
        <w:rPr>
          <w:sz w:val="16"/>
        </w:rPr>
        <w:t>os</w:t>
      </w:r>
      <w:r>
        <w:rPr>
          <w:spacing w:val="-4"/>
          <w:sz w:val="16"/>
        </w:rPr>
        <w:t xml:space="preserve"> </w:t>
      </w:r>
      <w:r>
        <w:rPr>
          <w:sz w:val="16"/>
        </w:rPr>
        <w:t>prazos</w:t>
      </w:r>
      <w:r>
        <w:rPr>
          <w:spacing w:val="-3"/>
          <w:sz w:val="16"/>
        </w:rPr>
        <w:t xml:space="preserve"> </w:t>
      </w:r>
      <w:r>
        <w:rPr>
          <w:sz w:val="16"/>
        </w:rPr>
        <w:t>previstos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certame.</w:t>
      </w:r>
    </w:p>
    <w:p w:rsidR="00A745C3" w:rsidRDefault="00D35EA8">
      <w:pPr>
        <w:pStyle w:val="PargrafodaLista"/>
        <w:numPr>
          <w:ilvl w:val="2"/>
          <w:numId w:val="6"/>
        </w:numPr>
        <w:tabs>
          <w:tab w:val="left" w:pos="2271"/>
          <w:tab w:val="left" w:pos="2272"/>
        </w:tabs>
        <w:spacing w:before="79"/>
        <w:ind w:left="1323" w:right="197" w:firstLine="0"/>
        <w:rPr>
          <w:sz w:val="16"/>
        </w:rPr>
      </w:pP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concessão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efeito</w:t>
      </w:r>
      <w:r>
        <w:rPr>
          <w:spacing w:val="8"/>
          <w:sz w:val="16"/>
        </w:rPr>
        <w:t xml:space="preserve"> </w:t>
      </w:r>
      <w:r>
        <w:rPr>
          <w:sz w:val="16"/>
        </w:rPr>
        <w:t>suspensivo</w:t>
      </w:r>
      <w:r>
        <w:rPr>
          <w:spacing w:val="5"/>
          <w:sz w:val="16"/>
        </w:rPr>
        <w:t xml:space="preserve"> </w:t>
      </w:r>
      <w:r>
        <w:rPr>
          <w:sz w:val="16"/>
        </w:rPr>
        <w:t>à</w:t>
      </w:r>
      <w:r>
        <w:rPr>
          <w:spacing w:val="7"/>
          <w:sz w:val="16"/>
        </w:rPr>
        <w:t xml:space="preserve"> </w:t>
      </w:r>
      <w:r>
        <w:rPr>
          <w:sz w:val="16"/>
        </w:rPr>
        <w:t>impugnação</w:t>
      </w:r>
      <w:r>
        <w:rPr>
          <w:spacing w:val="5"/>
          <w:sz w:val="16"/>
        </w:rPr>
        <w:t xml:space="preserve"> </w:t>
      </w:r>
      <w:r>
        <w:rPr>
          <w:sz w:val="16"/>
        </w:rPr>
        <w:t>é</w:t>
      </w:r>
      <w:r>
        <w:rPr>
          <w:spacing w:val="8"/>
          <w:sz w:val="16"/>
        </w:rPr>
        <w:t xml:space="preserve"> </w:t>
      </w:r>
      <w:r>
        <w:rPr>
          <w:sz w:val="16"/>
        </w:rPr>
        <w:t>medida</w:t>
      </w:r>
      <w:r>
        <w:rPr>
          <w:spacing w:val="6"/>
          <w:sz w:val="16"/>
        </w:rPr>
        <w:t xml:space="preserve"> </w:t>
      </w:r>
      <w:r>
        <w:rPr>
          <w:sz w:val="16"/>
        </w:rPr>
        <w:t>excepcional</w:t>
      </w:r>
      <w:r>
        <w:rPr>
          <w:spacing w:val="5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z w:val="16"/>
        </w:rPr>
        <w:t>deverá</w:t>
      </w:r>
      <w:r>
        <w:rPr>
          <w:spacing w:val="9"/>
          <w:sz w:val="16"/>
        </w:rPr>
        <w:t xml:space="preserve"> </w:t>
      </w:r>
      <w:r>
        <w:rPr>
          <w:sz w:val="16"/>
        </w:rPr>
        <w:t>ser</w:t>
      </w:r>
      <w:r>
        <w:rPr>
          <w:spacing w:val="8"/>
          <w:sz w:val="16"/>
        </w:rPr>
        <w:t xml:space="preserve"> </w:t>
      </w:r>
      <w:r>
        <w:rPr>
          <w:sz w:val="16"/>
        </w:rPr>
        <w:t>motivada</w:t>
      </w:r>
      <w:r>
        <w:rPr>
          <w:spacing w:val="6"/>
          <w:sz w:val="16"/>
        </w:rPr>
        <w:t xml:space="preserve"> </w:t>
      </w:r>
      <w:r>
        <w:rPr>
          <w:sz w:val="16"/>
        </w:rPr>
        <w:t>pela</w:t>
      </w:r>
      <w:r>
        <w:rPr>
          <w:spacing w:val="6"/>
          <w:sz w:val="16"/>
        </w:rPr>
        <w:t xml:space="preserve"> </w:t>
      </w:r>
      <w:r>
        <w:rPr>
          <w:sz w:val="16"/>
        </w:rPr>
        <w:t>Pregoeira,</w:t>
      </w:r>
      <w:r>
        <w:rPr>
          <w:spacing w:val="7"/>
          <w:sz w:val="16"/>
        </w:rPr>
        <w:t xml:space="preserve"> </w:t>
      </w:r>
      <w:r>
        <w:rPr>
          <w:sz w:val="16"/>
        </w:rPr>
        <w:t>nos</w:t>
      </w:r>
      <w:r>
        <w:rPr>
          <w:spacing w:val="6"/>
          <w:sz w:val="16"/>
        </w:rPr>
        <w:t xml:space="preserve"> </w:t>
      </w:r>
      <w:r>
        <w:rPr>
          <w:sz w:val="16"/>
        </w:rPr>
        <w:t>autos</w:t>
      </w:r>
      <w:r>
        <w:rPr>
          <w:spacing w:val="7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processo de</w:t>
      </w:r>
      <w:r>
        <w:rPr>
          <w:spacing w:val="-1"/>
          <w:sz w:val="16"/>
        </w:rPr>
        <w:t xml:space="preserve"> </w:t>
      </w:r>
      <w:r>
        <w:rPr>
          <w:sz w:val="16"/>
        </w:rPr>
        <w:t>licitação.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9"/>
        <w:ind w:left="1148" w:hanging="949"/>
        <w:rPr>
          <w:sz w:val="16"/>
        </w:rPr>
      </w:pP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respostas</w:t>
      </w:r>
      <w:r>
        <w:rPr>
          <w:spacing w:val="-4"/>
          <w:sz w:val="16"/>
        </w:rPr>
        <w:t xml:space="preserve"> </w:t>
      </w:r>
      <w:r>
        <w:rPr>
          <w:sz w:val="16"/>
        </w:rPr>
        <w:t>aos</w:t>
      </w:r>
      <w:r>
        <w:rPr>
          <w:spacing w:val="-3"/>
          <w:sz w:val="16"/>
        </w:rPr>
        <w:t xml:space="preserve"> </w:t>
      </w:r>
      <w:r>
        <w:rPr>
          <w:sz w:val="16"/>
        </w:rPr>
        <w:t>pedidos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esclarecimentos</w:t>
      </w:r>
      <w:r>
        <w:rPr>
          <w:spacing w:val="-3"/>
          <w:sz w:val="16"/>
        </w:rPr>
        <w:t xml:space="preserve"> </w:t>
      </w:r>
      <w:r>
        <w:rPr>
          <w:sz w:val="16"/>
        </w:rPr>
        <w:t>serão</w:t>
      </w:r>
      <w:r>
        <w:rPr>
          <w:spacing w:val="-4"/>
          <w:sz w:val="16"/>
        </w:rPr>
        <w:t xml:space="preserve"> </w:t>
      </w:r>
      <w:r>
        <w:rPr>
          <w:sz w:val="16"/>
        </w:rPr>
        <w:t>divulgadas</w:t>
      </w:r>
      <w:r>
        <w:rPr>
          <w:spacing w:val="-4"/>
          <w:sz w:val="16"/>
        </w:rPr>
        <w:t xml:space="preserve"> </w:t>
      </w:r>
      <w:r>
        <w:rPr>
          <w:sz w:val="16"/>
        </w:rPr>
        <w:t>pelo</w:t>
      </w:r>
      <w:r>
        <w:rPr>
          <w:spacing w:val="-5"/>
          <w:sz w:val="16"/>
        </w:rPr>
        <w:t xml:space="preserve"> </w:t>
      </w:r>
      <w:r>
        <w:rPr>
          <w:sz w:val="16"/>
        </w:rPr>
        <w:t>sistema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vincularão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5"/>
          <w:sz w:val="16"/>
        </w:rPr>
        <w:t xml:space="preserve"> </w:t>
      </w:r>
      <w:r>
        <w:rPr>
          <w:sz w:val="16"/>
        </w:rPr>
        <w:t>participantes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Administração.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0"/>
        <w:rPr>
          <w:sz w:val="12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rPr>
          <w:u w:val="single"/>
        </w:rPr>
        <w:t>DAS</w:t>
      </w:r>
      <w:r>
        <w:rPr>
          <w:spacing w:val="-3"/>
          <w:u w:val="single"/>
        </w:rPr>
        <w:t xml:space="preserve"> </w:t>
      </w:r>
      <w:r>
        <w:rPr>
          <w:u w:val="single"/>
        </w:rPr>
        <w:t>DISPOSIÇÕES</w:t>
      </w:r>
      <w:r>
        <w:rPr>
          <w:spacing w:val="-5"/>
          <w:u w:val="single"/>
        </w:rPr>
        <w:t xml:space="preserve"> </w:t>
      </w:r>
      <w:r>
        <w:rPr>
          <w:u w:val="single"/>
        </w:rPr>
        <w:t>GERAIS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spacing w:before="1"/>
        <w:rPr>
          <w:b/>
          <w:sz w:val="13"/>
        </w:r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0"/>
        <w:ind w:left="1148" w:hanging="949"/>
        <w:jc w:val="both"/>
        <w:rPr>
          <w:sz w:val="16"/>
        </w:rPr>
      </w:pP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sessão</w:t>
      </w:r>
      <w:r>
        <w:rPr>
          <w:spacing w:val="-5"/>
          <w:sz w:val="16"/>
        </w:rPr>
        <w:t xml:space="preserve"> </w:t>
      </w:r>
      <w:r>
        <w:rPr>
          <w:sz w:val="16"/>
        </w:rPr>
        <w:t>pública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Pregão</w:t>
      </w:r>
      <w:r>
        <w:rPr>
          <w:spacing w:val="-4"/>
          <w:sz w:val="16"/>
        </w:rPr>
        <w:t xml:space="preserve"> </w:t>
      </w:r>
      <w:r>
        <w:rPr>
          <w:sz w:val="16"/>
        </w:rPr>
        <w:t>divulgar-se-á</w:t>
      </w:r>
      <w:r>
        <w:rPr>
          <w:spacing w:val="-5"/>
          <w:sz w:val="16"/>
        </w:rPr>
        <w:t xml:space="preserve"> </w:t>
      </w:r>
      <w:r>
        <w:rPr>
          <w:sz w:val="16"/>
        </w:rPr>
        <w:t>Ata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sistema</w:t>
      </w:r>
      <w:r>
        <w:rPr>
          <w:spacing w:val="-4"/>
          <w:sz w:val="16"/>
        </w:rPr>
        <w:t xml:space="preserve"> </w:t>
      </w:r>
      <w:r>
        <w:rPr>
          <w:sz w:val="16"/>
        </w:rPr>
        <w:t>eletrônico.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0" w:line="237" w:lineRule="auto"/>
        <w:ind w:right="197" w:firstLine="0"/>
        <w:jc w:val="both"/>
        <w:rPr>
          <w:sz w:val="16"/>
        </w:rPr>
      </w:pPr>
      <w:r>
        <w:rPr>
          <w:sz w:val="16"/>
        </w:rPr>
        <w:t>Não havendo expediente ou ocorrendo qualquer fato superveniente que impeça a realização</w:t>
      </w:r>
      <w:r>
        <w:rPr>
          <w:sz w:val="16"/>
        </w:rPr>
        <w:t xml:space="preserve"> do certame na data marcada, a sessão será</w:t>
      </w:r>
      <w:r>
        <w:rPr>
          <w:spacing w:val="1"/>
          <w:sz w:val="16"/>
        </w:rPr>
        <w:t xml:space="preserve"> </w:t>
      </w:r>
      <w:r>
        <w:rPr>
          <w:sz w:val="16"/>
        </w:rPr>
        <w:t>automaticamente transferida para o primeiro dia útil subsequente, no mesmo horário anteriormente estabelecido, desde que não haja comunicação em</w:t>
      </w:r>
      <w:r>
        <w:rPr>
          <w:spacing w:val="1"/>
          <w:sz w:val="16"/>
        </w:rPr>
        <w:t xml:space="preserve"> </w:t>
      </w:r>
      <w:r>
        <w:rPr>
          <w:sz w:val="16"/>
        </w:rPr>
        <w:t>contrário,</w:t>
      </w:r>
      <w:r>
        <w:rPr>
          <w:spacing w:val="-1"/>
          <w:sz w:val="16"/>
        </w:rPr>
        <w:t xml:space="preserve"> </w:t>
      </w:r>
      <w:r>
        <w:rPr>
          <w:sz w:val="16"/>
        </w:rPr>
        <w:t>pelo</w:t>
      </w:r>
      <w:r>
        <w:rPr>
          <w:spacing w:val="-1"/>
          <w:sz w:val="16"/>
        </w:rPr>
        <w:t xml:space="preserve"> </w:t>
      </w:r>
      <w:r>
        <w:rPr>
          <w:sz w:val="16"/>
        </w:rPr>
        <w:t>Pregoeiro.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0"/>
        <w:ind w:left="1148" w:hanging="949"/>
        <w:jc w:val="both"/>
        <w:rPr>
          <w:b/>
          <w:sz w:val="16"/>
        </w:rPr>
      </w:pPr>
      <w:r>
        <w:rPr>
          <w:sz w:val="16"/>
        </w:rPr>
        <w:t>Todas</w:t>
      </w:r>
      <w:r>
        <w:rPr>
          <w:spacing w:val="-5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referências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tempo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Edital,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aviso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durante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sessão</w:t>
      </w:r>
      <w:r>
        <w:rPr>
          <w:spacing w:val="-5"/>
          <w:sz w:val="16"/>
        </w:rPr>
        <w:t xml:space="preserve"> </w:t>
      </w:r>
      <w:r>
        <w:rPr>
          <w:sz w:val="16"/>
        </w:rPr>
        <w:t>pública</w:t>
      </w:r>
      <w:r>
        <w:rPr>
          <w:spacing w:val="-5"/>
          <w:sz w:val="16"/>
        </w:rPr>
        <w:t xml:space="preserve"> </w:t>
      </w:r>
      <w:r>
        <w:rPr>
          <w:sz w:val="16"/>
        </w:rPr>
        <w:t>observarão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horário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Brasília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DF.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9"/>
        <w:ind w:right="197" w:firstLine="0"/>
        <w:jc w:val="both"/>
        <w:rPr>
          <w:sz w:val="16"/>
        </w:rPr>
      </w:pPr>
      <w:r>
        <w:rPr>
          <w:sz w:val="16"/>
        </w:rPr>
        <w:t>Aplicam-se às licitações e aos contratos regidos pela Lei nº 13.303, de 30 de junho de 2016, as disposições do Capítulo II-B do Título XI da</w:t>
      </w:r>
      <w:r>
        <w:rPr>
          <w:spacing w:val="1"/>
          <w:sz w:val="16"/>
        </w:rPr>
        <w:t xml:space="preserve"> </w:t>
      </w:r>
      <w:r>
        <w:rPr>
          <w:sz w:val="16"/>
        </w:rPr>
        <w:t>Parte</w:t>
      </w:r>
      <w:r>
        <w:rPr>
          <w:spacing w:val="-2"/>
          <w:sz w:val="16"/>
        </w:rPr>
        <w:t xml:space="preserve"> </w:t>
      </w:r>
      <w:r>
        <w:rPr>
          <w:sz w:val="16"/>
        </w:rPr>
        <w:t>Especial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Decreto-Lei</w:t>
      </w:r>
      <w:r>
        <w:rPr>
          <w:spacing w:val="1"/>
          <w:sz w:val="16"/>
        </w:rPr>
        <w:t xml:space="preserve"> </w:t>
      </w:r>
      <w:r>
        <w:rPr>
          <w:sz w:val="16"/>
        </w:rPr>
        <w:t>nº</w:t>
      </w:r>
      <w:r>
        <w:rPr>
          <w:spacing w:val="-1"/>
          <w:sz w:val="16"/>
        </w:rPr>
        <w:t xml:space="preserve"> </w:t>
      </w:r>
      <w:r>
        <w:rPr>
          <w:sz w:val="16"/>
        </w:rPr>
        <w:t>2.848,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7</w:t>
      </w:r>
      <w:proofErr w:type="gramEnd"/>
      <w:r>
        <w:rPr>
          <w:sz w:val="16"/>
        </w:rPr>
        <w:t xml:space="preserve"> de dezembro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1940</w:t>
      </w:r>
      <w:r>
        <w:rPr>
          <w:spacing w:val="-1"/>
          <w:sz w:val="16"/>
        </w:rPr>
        <w:t xml:space="preserve"> </w:t>
      </w:r>
      <w:r>
        <w:rPr>
          <w:sz w:val="16"/>
        </w:rPr>
        <w:t>(Código</w:t>
      </w:r>
      <w:r>
        <w:rPr>
          <w:spacing w:val="-1"/>
          <w:sz w:val="16"/>
        </w:rPr>
        <w:t xml:space="preserve"> </w:t>
      </w:r>
      <w:r>
        <w:rPr>
          <w:sz w:val="16"/>
        </w:rPr>
        <w:t>Penal).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>No julgamento das propostas e da habilitação, o Pregoeiro poderá sanar erros ou falhas que não alterem a substância das propostas, dos</w:t>
      </w:r>
      <w:r>
        <w:rPr>
          <w:spacing w:val="1"/>
          <w:sz w:val="16"/>
        </w:rPr>
        <w:t xml:space="preserve"> </w:t>
      </w:r>
      <w:r>
        <w:rPr>
          <w:sz w:val="16"/>
        </w:rPr>
        <w:t>documentos e sua validade jurídica, mediante despacho fundamentado, registrado e</w:t>
      </w:r>
      <w:r>
        <w:rPr>
          <w:sz w:val="16"/>
        </w:rPr>
        <w:t>m ata e acessível a todos, atribuindo-lhes validade e eficácia para fins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habilitação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classificação.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6"/>
        <w:ind w:left="1148" w:hanging="949"/>
        <w:jc w:val="both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homologação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resultado</w:t>
      </w:r>
      <w:r>
        <w:rPr>
          <w:spacing w:val="-5"/>
          <w:sz w:val="16"/>
        </w:rPr>
        <w:t xml:space="preserve"> </w:t>
      </w:r>
      <w:r>
        <w:rPr>
          <w:sz w:val="16"/>
        </w:rPr>
        <w:t>desta</w:t>
      </w:r>
      <w:r>
        <w:rPr>
          <w:spacing w:val="-6"/>
          <w:sz w:val="16"/>
        </w:rPr>
        <w:t xml:space="preserve"> </w:t>
      </w:r>
      <w:r>
        <w:rPr>
          <w:sz w:val="16"/>
        </w:rPr>
        <w:t>licitação</w:t>
      </w:r>
      <w:r>
        <w:rPr>
          <w:spacing w:val="-5"/>
          <w:sz w:val="16"/>
        </w:rPr>
        <w:t xml:space="preserve"> </w:t>
      </w:r>
      <w:r>
        <w:rPr>
          <w:sz w:val="16"/>
        </w:rPr>
        <w:t>não</w:t>
      </w:r>
      <w:r>
        <w:rPr>
          <w:spacing w:val="-3"/>
          <w:sz w:val="16"/>
        </w:rPr>
        <w:t xml:space="preserve"> </w:t>
      </w:r>
      <w:r>
        <w:rPr>
          <w:sz w:val="16"/>
        </w:rPr>
        <w:t>implicará</w:t>
      </w:r>
      <w:r>
        <w:rPr>
          <w:spacing w:val="-6"/>
          <w:sz w:val="16"/>
        </w:rPr>
        <w:t xml:space="preserve"> </w:t>
      </w:r>
      <w:r>
        <w:rPr>
          <w:sz w:val="16"/>
        </w:rPr>
        <w:t>direito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6"/>
          <w:sz w:val="16"/>
        </w:rPr>
        <w:t xml:space="preserve"> </w:t>
      </w:r>
      <w:r>
        <w:rPr>
          <w:sz w:val="16"/>
        </w:rPr>
        <w:t>contratação.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9"/>
        <w:ind w:right="197" w:firstLine="0"/>
        <w:jc w:val="both"/>
        <w:rPr>
          <w:sz w:val="16"/>
        </w:rPr>
      </w:pPr>
      <w:r>
        <w:rPr>
          <w:sz w:val="16"/>
        </w:rPr>
        <w:t>As normas disciplinadoras da licitação serão sempre interpretadas em favor da ampliação da disputa entre os interessados, desde que não</w:t>
      </w:r>
      <w:r>
        <w:rPr>
          <w:spacing w:val="1"/>
          <w:sz w:val="16"/>
        </w:rPr>
        <w:t xml:space="preserve"> </w:t>
      </w:r>
      <w:r>
        <w:rPr>
          <w:sz w:val="16"/>
        </w:rPr>
        <w:t>comprometam</w:t>
      </w:r>
      <w:r>
        <w:rPr>
          <w:spacing w:val="-3"/>
          <w:sz w:val="16"/>
        </w:rPr>
        <w:t xml:space="preserve"> </w:t>
      </w:r>
      <w:r>
        <w:rPr>
          <w:sz w:val="16"/>
        </w:rPr>
        <w:t>o interesse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Administração,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princípio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isonomia,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finalidade</w:t>
      </w:r>
      <w:r>
        <w:rPr>
          <w:spacing w:val="-1"/>
          <w:sz w:val="16"/>
        </w:rPr>
        <w:t xml:space="preserve"> </w:t>
      </w:r>
      <w:r>
        <w:rPr>
          <w:sz w:val="16"/>
        </w:rPr>
        <w:t>e a</w:t>
      </w:r>
      <w:r>
        <w:rPr>
          <w:spacing w:val="-2"/>
          <w:sz w:val="16"/>
        </w:rPr>
        <w:t xml:space="preserve"> </w:t>
      </w:r>
      <w:r>
        <w:rPr>
          <w:sz w:val="16"/>
        </w:rPr>
        <w:t>segurança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contratação.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8" w:firstLine="0"/>
        <w:jc w:val="both"/>
        <w:rPr>
          <w:sz w:val="16"/>
        </w:rPr>
      </w:pPr>
      <w:r>
        <w:rPr>
          <w:sz w:val="16"/>
        </w:rPr>
        <w:t>Os licitan</w:t>
      </w:r>
      <w:r>
        <w:rPr>
          <w:sz w:val="16"/>
        </w:rPr>
        <w:t>tes assumem todos os custos de preparação e apresentação de suas propostas e a Administração não será, em nenhum caso,</w:t>
      </w:r>
      <w:r>
        <w:rPr>
          <w:spacing w:val="1"/>
          <w:sz w:val="16"/>
        </w:rPr>
        <w:t xml:space="preserve"> </w:t>
      </w:r>
      <w:r>
        <w:rPr>
          <w:sz w:val="16"/>
        </w:rPr>
        <w:t>responsável por</w:t>
      </w:r>
      <w:r>
        <w:rPr>
          <w:spacing w:val="-2"/>
          <w:sz w:val="16"/>
        </w:rPr>
        <w:t xml:space="preserve"> </w:t>
      </w:r>
      <w:r>
        <w:rPr>
          <w:sz w:val="16"/>
        </w:rPr>
        <w:t>esses</w:t>
      </w:r>
      <w:r>
        <w:rPr>
          <w:spacing w:val="-1"/>
          <w:sz w:val="16"/>
        </w:rPr>
        <w:t xml:space="preserve"> </w:t>
      </w:r>
      <w:r>
        <w:rPr>
          <w:sz w:val="16"/>
        </w:rPr>
        <w:t>custos,</w:t>
      </w:r>
      <w:r>
        <w:rPr>
          <w:spacing w:val="-1"/>
          <w:sz w:val="16"/>
        </w:rPr>
        <w:t xml:space="preserve"> </w:t>
      </w:r>
      <w:r>
        <w:rPr>
          <w:sz w:val="16"/>
        </w:rPr>
        <w:t>independentemente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condução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resultado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processo</w:t>
      </w:r>
      <w:r>
        <w:rPr>
          <w:spacing w:val="-1"/>
          <w:sz w:val="16"/>
        </w:rPr>
        <w:t xml:space="preserve"> </w:t>
      </w:r>
      <w:r>
        <w:rPr>
          <w:sz w:val="16"/>
        </w:rPr>
        <w:t>licitatório.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9" w:firstLine="0"/>
        <w:jc w:val="both"/>
        <w:rPr>
          <w:sz w:val="16"/>
        </w:rPr>
      </w:pPr>
      <w:r>
        <w:rPr>
          <w:sz w:val="16"/>
        </w:rPr>
        <w:t>Na contagem dos prazos estabelecidos neste Edital e seus Anexos, excluir-se-á o dia do início e incluir-se-á o do vencimento. Só se iniciam e</w:t>
      </w:r>
      <w:r>
        <w:rPr>
          <w:spacing w:val="1"/>
          <w:sz w:val="16"/>
        </w:rPr>
        <w:t xml:space="preserve"> </w:t>
      </w:r>
      <w:r>
        <w:rPr>
          <w:sz w:val="16"/>
        </w:rPr>
        <w:t>vencem os</w:t>
      </w:r>
      <w:r>
        <w:rPr>
          <w:spacing w:val="-1"/>
          <w:sz w:val="16"/>
        </w:rPr>
        <w:t xml:space="preserve"> </w:t>
      </w:r>
      <w:r>
        <w:rPr>
          <w:sz w:val="16"/>
        </w:rPr>
        <w:t>prazos</w:t>
      </w:r>
      <w:r>
        <w:rPr>
          <w:spacing w:val="-1"/>
          <w:sz w:val="16"/>
        </w:rPr>
        <w:t xml:space="preserve"> </w:t>
      </w:r>
      <w:r>
        <w:rPr>
          <w:sz w:val="16"/>
        </w:rPr>
        <w:t>em dias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expediente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Administração.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9" w:firstLine="0"/>
        <w:jc w:val="both"/>
        <w:rPr>
          <w:sz w:val="16"/>
        </w:rPr>
      </w:pPr>
      <w:r>
        <w:rPr>
          <w:sz w:val="16"/>
        </w:rPr>
        <w:t>Em caso de divergência entre disposições deste Edital e d</w:t>
      </w:r>
      <w:r>
        <w:rPr>
          <w:sz w:val="16"/>
        </w:rPr>
        <w:t>e seus anexos ou demais peças que compõem o processo, prevalecerá as deste</w:t>
      </w:r>
      <w:r>
        <w:rPr>
          <w:spacing w:val="1"/>
          <w:sz w:val="16"/>
        </w:rPr>
        <w:t xml:space="preserve"> </w:t>
      </w:r>
      <w:r>
        <w:rPr>
          <w:sz w:val="16"/>
        </w:rPr>
        <w:t>Edital.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>No que refere à convocação das empresas remanescentes, caso a empresa vencedora não assinar o termo de contrato, os licitantes deverão</w:t>
      </w:r>
      <w:r>
        <w:rPr>
          <w:spacing w:val="1"/>
          <w:sz w:val="16"/>
        </w:rPr>
        <w:t xml:space="preserve"> </w:t>
      </w:r>
      <w:r>
        <w:rPr>
          <w:sz w:val="16"/>
        </w:rPr>
        <w:t>atentar para</w:t>
      </w:r>
      <w:r>
        <w:rPr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exigências</w:t>
      </w:r>
      <w:r>
        <w:rPr>
          <w:spacing w:val="-2"/>
          <w:sz w:val="16"/>
        </w:rPr>
        <w:t xml:space="preserve"> </w:t>
      </w:r>
      <w:r>
        <w:rPr>
          <w:sz w:val="16"/>
        </w:rPr>
        <w:t>contidas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art.75,</w:t>
      </w:r>
      <w:r>
        <w:rPr>
          <w:spacing w:val="-1"/>
          <w:sz w:val="16"/>
        </w:rPr>
        <w:t xml:space="preserve"> </w:t>
      </w:r>
      <w:r>
        <w:rPr>
          <w:sz w:val="16"/>
        </w:rPr>
        <w:t>§2º,</w:t>
      </w:r>
      <w:r>
        <w:rPr>
          <w:spacing w:val="-2"/>
          <w:sz w:val="16"/>
        </w:rPr>
        <w:t xml:space="preserve"> </w:t>
      </w:r>
      <w:r>
        <w:rPr>
          <w:sz w:val="16"/>
        </w:rPr>
        <w:t>inciso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Lei</w:t>
      </w:r>
      <w:r>
        <w:rPr>
          <w:spacing w:val="-1"/>
          <w:sz w:val="16"/>
        </w:rPr>
        <w:t xml:space="preserve"> </w:t>
      </w:r>
      <w:r>
        <w:rPr>
          <w:sz w:val="16"/>
        </w:rPr>
        <w:t>nº</w:t>
      </w:r>
      <w:r>
        <w:rPr>
          <w:spacing w:val="-2"/>
          <w:sz w:val="16"/>
        </w:rPr>
        <w:t xml:space="preserve"> </w:t>
      </w:r>
      <w:r>
        <w:rPr>
          <w:sz w:val="16"/>
        </w:rPr>
        <w:t>13.303/2016.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right="197" w:firstLine="0"/>
        <w:jc w:val="both"/>
        <w:rPr>
          <w:sz w:val="16"/>
        </w:rPr>
      </w:pPr>
      <w:r>
        <w:rPr>
          <w:sz w:val="16"/>
        </w:rPr>
        <w:t>O desatendimento de exigências formais não essenciais não importará o afastamento do licitante, desde que seja possível o aproveitamento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ato,</w:t>
      </w:r>
      <w:r>
        <w:rPr>
          <w:spacing w:val="-2"/>
          <w:sz w:val="16"/>
        </w:rPr>
        <w:t xml:space="preserve"> </w:t>
      </w:r>
      <w:r>
        <w:rPr>
          <w:sz w:val="16"/>
        </w:rPr>
        <w:t>observado</w:t>
      </w:r>
      <w:r>
        <w:rPr>
          <w:spacing w:val="1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princípios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isonomia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interesse</w:t>
      </w:r>
      <w:r>
        <w:rPr>
          <w:spacing w:val="1"/>
          <w:sz w:val="16"/>
        </w:rPr>
        <w:t xml:space="preserve"> </w:t>
      </w:r>
      <w:r>
        <w:rPr>
          <w:sz w:val="16"/>
        </w:rPr>
        <w:t>público.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7"/>
        <w:ind w:right="197" w:firstLine="0"/>
        <w:jc w:val="both"/>
        <w:rPr>
          <w:sz w:val="16"/>
        </w:rPr>
      </w:pPr>
      <w:r>
        <w:rPr>
          <w:sz w:val="16"/>
        </w:rPr>
        <w:t>O Edi</w:t>
      </w:r>
      <w:r>
        <w:rPr>
          <w:sz w:val="16"/>
        </w:rPr>
        <w:t>tal está disponibilizado, na íntegra, no endereço eletrônico</w:t>
      </w:r>
      <w:r>
        <w:rPr>
          <w:color w:val="0000EE"/>
          <w:sz w:val="16"/>
        </w:rPr>
        <w:t xml:space="preserve"> </w:t>
      </w:r>
      <w:hyperlink r:id="rId24">
        <w:r>
          <w:rPr>
            <w:color w:val="0000EE"/>
            <w:sz w:val="16"/>
            <w:u w:val="single" w:color="0000EE"/>
          </w:rPr>
          <w:t>www</w:t>
        </w:r>
        <w:r>
          <w:rPr>
            <w:color w:val="0000EE"/>
            <w:sz w:val="16"/>
          </w:rPr>
          <w:t>.g</w:t>
        </w:r>
        <w:r>
          <w:rPr>
            <w:color w:val="0000EE"/>
            <w:sz w:val="16"/>
            <w:u w:val="single" w:color="0000EE"/>
          </w:rPr>
          <w:t>ov.br/compras/pt-b</w:t>
        </w:r>
        <w:r>
          <w:rPr>
            <w:color w:val="0000EE"/>
            <w:sz w:val="16"/>
          </w:rPr>
          <w:t>r</w:t>
        </w:r>
        <w:r>
          <w:rPr>
            <w:sz w:val="16"/>
          </w:rPr>
          <w:t xml:space="preserve">, </w:t>
        </w:r>
      </w:hyperlink>
      <w:r>
        <w:rPr>
          <w:sz w:val="16"/>
        </w:rPr>
        <w:t>e também poderão ser lidos e/ou obtidos no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endereço: SCS Quadra </w:t>
      </w:r>
      <w:proofErr w:type="gramStart"/>
      <w:r>
        <w:rPr>
          <w:sz w:val="16"/>
        </w:rPr>
        <w:t>9</w:t>
      </w:r>
      <w:proofErr w:type="gramEnd"/>
      <w:r>
        <w:rPr>
          <w:sz w:val="16"/>
        </w:rPr>
        <w:t xml:space="preserve"> Lote C – Edifício Corporate – Torre C – 7º e 8º andar, nos dias úteis, no horário das 08h00m horas às 12h00h e das 14h00m às</w:t>
      </w:r>
      <w:r>
        <w:rPr>
          <w:spacing w:val="1"/>
          <w:sz w:val="16"/>
        </w:rPr>
        <w:t xml:space="preserve"> </w:t>
      </w:r>
      <w:r>
        <w:rPr>
          <w:sz w:val="16"/>
        </w:rPr>
        <w:t>18h00m,</w:t>
      </w:r>
      <w:r>
        <w:rPr>
          <w:spacing w:val="-2"/>
          <w:sz w:val="16"/>
        </w:rPr>
        <w:t xml:space="preserve"> </w:t>
      </w:r>
      <w:r>
        <w:rPr>
          <w:sz w:val="16"/>
        </w:rPr>
        <w:t>mesmo endereço</w:t>
      </w:r>
      <w:r>
        <w:rPr>
          <w:spacing w:val="-2"/>
          <w:sz w:val="16"/>
        </w:rPr>
        <w:t xml:space="preserve"> </w:t>
      </w:r>
      <w:r>
        <w:rPr>
          <w:sz w:val="16"/>
        </w:rPr>
        <w:t>e período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qual</w:t>
      </w:r>
      <w:r>
        <w:rPr>
          <w:spacing w:val="-1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autos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processo administrativo</w:t>
      </w:r>
      <w:r>
        <w:rPr>
          <w:spacing w:val="-2"/>
          <w:sz w:val="16"/>
        </w:rPr>
        <w:t xml:space="preserve"> </w:t>
      </w:r>
      <w:r>
        <w:rPr>
          <w:sz w:val="16"/>
        </w:rPr>
        <w:t>permanecerão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1"/>
          <w:sz w:val="16"/>
        </w:rPr>
        <w:t xml:space="preserve"> </w:t>
      </w:r>
      <w:r>
        <w:rPr>
          <w:sz w:val="16"/>
        </w:rPr>
        <w:t>vista</w:t>
      </w:r>
      <w:r>
        <w:rPr>
          <w:spacing w:val="-2"/>
          <w:sz w:val="16"/>
        </w:rPr>
        <w:t xml:space="preserve"> </w:t>
      </w:r>
      <w:r>
        <w:rPr>
          <w:sz w:val="16"/>
        </w:rPr>
        <w:t>franquea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aos</w:t>
      </w:r>
      <w:r>
        <w:rPr>
          <w:spacing w:val="-2"/>
          <w:sz w:val="16"/>
        </w:rPr>
        <w:t xml:space="preserve"> </w:t>
      </w:r>
      <w:r>
        <w:rPr>
          <w:sz w:val="16"/>
        </w:rPr>
        <w:t>interessados.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line="237" w:lineRule="auto"/>
        <w:ind w:right="197" w:firstLine="0"/>
        <w:jc w:val="both"/>
        <w:rPr>
          <w:sz w:val="16"/>
        </w:rPr>
      </w:pPr>
      <w:r>
        <w:rPr>
          <w:sz w:val="16"/>
        </w:rPr>
        <w:t>Em total consonância com as boas práticas vigentes nesta EPL, sobretudo em atendimento aos princípios da sustentabilidade, eficiência e</w:t>
      </w:r>
      <w:r>
        <w:rPr>
          <w:spacing w:val="1"/>
          <w:sz w:val="16"/>
        </w:rPr>
        <w:t xml:space="preserve"> </w:t>
      </w:r>
      <w:r>
        <w:rPr>
          <w:sz w:val="16"/>
        </w:rPr>
        <w:t>economia processual, nos termos do Decreto Federal nº 8.539/2015, bem como da Portaria SEI nº 01/2020-PRE/EPL, as correspondências entre a EPL</w:t>
      </w:r>
      <w:r>
        <w:rPr>
          <w:spacing w:val="1"/>
          <w:sz w:val="16"/>
        </w:rPr>
        <w:t xml:space="preserve"> </w:t>
      </w:r>
      <w:r>
        <w:rPr>
          <w:sz w:val="16"/>
        </w:rPr>
        <w:t>(fiscais, gestores e autoridades competentes) e a pretensa contratada (prepostos e representantes legais) serão r</w:t>
      </w:r>
      <w:r>
        <w:rPr>
          <w:sz w:val="16"/>
        </w:rPr>
        <w:t>ealizadas por meio do Sistema Eletrônico</w:t>
      </w:r>
      <w:r>
        <w:rPr>
          <w:spacing w:val="1"/>
          <w:sz w:val="16"/>
        </w:rPr>
        <w:t xml:space="preserve"> </w:t>
      </w:r>
      <w:r>
        <w:rPr>
          <w:sz w:val="16"/>
        </w:rPr>
        <w:t>de Informações (SEI), sendo premente a imediata necessidade de cadastro da licitante vencedora no referido sistema, haja vista o processamento digital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assinatura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2"/>
          <w:sz w:val="16"/>
        </w:rPr>
        <w:t xml:space="preserve"> </w:t>
      </w:r>
      <w:r>
        <w:rPr>
          <w:sz w:val="16"/>
        </w:rPr>
        <w:t>contratual.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2"/>
        <w:rPr>
          <w:sz w:val="13"/>
        </w:rPr>
      </w:pPr>
    </w:p>
    <w:p w:rsidR="00A745C3" w:rsidRDefault="00D35EA8">
      <w:pPr>
        <w:pStyle w:val="Ttulo1"/>
        <w:numPr>
          <w:ilvl w:val="0"/>
          <w:numId w:val="6"/>
        </w:numPr>
        <w:tabs>
          <w:tab w:val="left" w:pos="1148"/>
          <w:tab w:val="left" w:pos="1149"/>
        </w:tabs>
        <w:ind w:hanging="949"/>
      </w:pPr>
      <w:r>
        <w:t>INTEGRAM</w:t>
      </w:r>
      <w:r>
        <w:rPr>
          <w:spacing w:val="-4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EDITA</w:t>
      </w:r>
      <w:r>
        <w:t>L,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EFEITOS,</w:t>
      </w:r>
      <w:r>
        <w:rPr>
          <w:spacing w:val="-6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ANEXOS:</w:t>
      </w:r>
    </w:p>
    <w:p w:rsidR="00A745C3" w:rsidRDefault="00A745C3">
      <w:pPr>
        <w:sectPr w:rsidR="00A745C3">
          <w:pgSz w:w="11900" w:h="16840"/>
          <w:pgMar w:top="660" w:right="660" w:bottom="200" w:left="680" w:header="2" w:footer="20" w:gutter="0"/>
          <w:cols w:space="720"/>
        </w:sectPr>
      </w:pP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58"/>
        <w:ind w:left="1148" w:hanging="949"/>
        <w:rPr>
          <w:sz w:val="16"/>
        </w:rPr>
      </w:pPr>
      <w:r>
        <w:rPr>
          <w:sz w:val="16"/>
        </w:rPr>
        <w:lastRenderedPageBreak/>
        <w:t>ANEXO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Termo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Referência</w:t>
      </w:r>
      <w:r>
        <w:rPr>
          <w:spacing w:val="-3"/>
          <w:sz w:val="16"/>
        </w:rPr>
        <w:t xml:space="preserve"> </w:t>
      </w:r>
      <w:r>
        <w:rPr>
          <w:sz w:val="16"/>
        </w:rPr>
        <w:t>(SEI</w:t>
      </w:r>
      <w:r>
        <w:rPr>
          <w:spacing w:val="-2"/>
          <w:sz w:val="16"/>
        </w:rPr>
        <w:t xml:space="preserve"> </w:t>
      </w:r>
      <w:r>
        <w:rPr>
          <w:sz w:val="16"/>
        </w:rPr>
        <w:t>nº</w:t>
      </w:r>
      <w:r>
        <w:rPr>
          <w:spacing w:val="-4"/>
          <w:sz w:val="16"/>
        </w:rPr>
        <w:t xml:space="preserve"> </w:t>
      </w:r>
      <w:r>
        <w:rPr>
          <w:sz w:val="16"/>
        </w:rPr>
        <w:t>4263952)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seus</w:t>
      </w:r>
      <w:r>
        <w:rPr>
          <w:spacing w:val="-3"/>
          <w:sz w:val="16"/>
        </w:rPr>
        <w:t xml:space="preserve"> </w:t>
      </w:r>
      <w:r>
        <w:rPr>
          <w:sz w:val="16"/>
        </w:rPr>
        <w:t>Anexos</w:t>
      </w:r>
      <w:r>
        <w:rPr>
          <w:spacing w:val="-3"/>
          <w:sz w:val="16"/>
        </w:rPr>
        <w:t xml:space="preserve"> </w:t>
      </w:r>
      <w:r>
        <w:rPr>
          <w:sz w:val="16"/>
        </w:rPr>
        <w:t>(SEI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3863699);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  <w:rPr>
          <w:sz w:val="16"/>
        </w:rPr>
      </w:pPr>
      <w:r>
        <w:rPr>
          <w:sz w:val="16"/>
        </w:rPr>
        <w:t>ANEXO</w:t>
      </w:r>
      <w:r>
        <w:rPr>
          <w:spacing w:val="-3"/>
          <w:sz w:val="16"/>
        </w:rPr>
        <w:t xml:space="preserve"> </w:t>
      </w:r>
      <w:r>
        <w:rPr>
          <w:sz w:val="16"/>
        </w:rPr>
        <w:t>II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Minuta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Termo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Contrato</w:t>
      </w:r>
      <w:r>
        <w:rPr>
          <w:spacing w:val="-2"/>
          <w:sz w:val="16"/>
        </w:rPr>
        <w:t xml:space="preserve"> </w:t>
      </w:r>
      <w:r>
        <w:rPr>
          <w:sz w:val="16"/>
        </w:rPr>
        <w:t>(SEI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4"/>
          <w:sz w:val="16"/>
        </w:rPr>
        <w:t xml:space="preserve"> </w:t>
      </w:r>
      <w:r>
        <w:rPr>
          <w:sz w:val="16"/>
        </w:rPr>
        <w:t>3953754);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1"/>
        <w:ind w:left="1148" w:hanging="949"/>
        <w:rPr>
          <w:sz w:val="16"/>
        </w:rPr>
      </w:pPr>
      <w:r>
        <w:rPr>
          <w:sz w:val="16"/>
        </w:rPr>
        <w:t>ANEXO</w:t>
      </w:r>
      <w:r>
        <w:rPr>
          <w:spacing w:val="-2"/>
          <w:sz w:val="16"/>
        </w:rPr>
        <w:t xml:space="preserve"> </w:t>
      </w:r>
      <w:r>
        <w:rPr>
          <w:sz w:val="16"/>
        </w:rPr>
        <w:t>III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Modelo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Proposta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Preços;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  <w:rPr>
          <w:sz w:val="16"/>
        </w:rPr>
      </w:pPr>
      <w:r>
        <w:rPr>
          <w:sz w:val="16"/>
        </w:rPr>
        <w:t>ANEXO</w:t>
      </w:r>
      <w:r>
        <w:rPr>
          <w:spacing w:val="-2"/>
          <w:sz w:val="16"/>
        </w:rPr>
        <w:t xml:space="preserve"> </w:t>
      </w:r>
      <w:r>
        <w:rPr>
          <w:sz w:val="16"/>
        </w:rPr>
        <w:t>IV –</w:t>
      </w:r>
      <w:r>
        <w:rPr>
          <w:spacing w:val="-2"/>
          <w:sz w:val="16"/>
        </w:rPr>
        <w:t xml:space="preserve"> </w:t>
      </w:r>
      <w:r>
        <w:rPr>
          <w:sz w:val="16"/>
        </w:rPr>
        <w:t>Modelo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Nepotismo;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79"/>
        <w:ind w:left="1148" w:hanging="949"/>
        <w:rPr>
          <w:sz w:val="16"/>
        </w:rPr>
      </w:pPr>
      <w:r>
        <w:rPr>
          <w:sz w:val="16"/>
        </w:rPr>
        <w:t>ANEXO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Modelo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-3"/>
          <w:sz w:val="16"/>
        </w:rPr>
        <w:t xml:space="preserve"> </w:t>
      </w:r>
      <w:r>
        <w:rPr>
          <w:sz w:val="16"/>
        </w:rPr>
        <w:t>Anticorrupção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Lei</w:t>
      </w:r>
      <w:r>
        <w:rPr>
          <w:spacing w:val="-3"/>
          <w:sz w:val="16"/>
        </w:rPr>
        <w:t xml:space="preserve"> </w:t>
      </w:r>
      <w:r>
        <w:rPr>
          <w:sz w:val="16"/>
        </w:rPr>
        <w:t>Federal</w:t>
      </w:r>
      <w:r>
        <w:rPr>
          <w:spacing w:val="-2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12.846/2013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Decreto</w:t>
      </w:r>
      <w:r>
        <w:rPr>
          <w:spacing w:val="-2"/>
          <w:sz w:val="16"/>
        </w:rPr>
        <w:t xml:space="preserve"> </w:t>
      </w:r>
      <w:r>
        <w:rPr>
          <w:sz w:val="16"/>
        </w:rPr>
        <w:t>nº</w:t>
      </w:r>
      <w:r>
        <w:rPr>
          <w:spacing w:val="-1"/>
          <w:sz w:val="16"/>
        </w:rPr>
        <w:t xml:space="preserve"> </w:t>
      </w:r>
      <w:r>
        <w:rPr>
          <w:sz w:val="16"/>
        </w:rPr>
        <w:t>8.420/2015;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ind w:left="1148" w:hanging="949"/>
        <w:rPr>
          <w:sz w:val="16"/>
        </w:rPr>
      </w:pPr>
      <w:proofErr w:type="gramStart"/>
      <w:r>
        <w:rPr>
          <w:sz w:val="16"/>
        </w:rPr>
        <w:t>ANEXO</w:t>
      </w:r>
      <w:r>
        <w:rPr>
          <w:spacing w:val="-2"/>
          <w:sz w:val="16"/>
        </w:rPr>
        <w:t xml:space="preserve"> </w:t>
      </w:r>
      <w:r>
        <w:rPr>
          <w:sz w:val="16"/>
        </w:rPr>
        <w:t>VI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Modelo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-3"/>
          <w:sz w:val="16"/>
        </w:rPr>
        <w:t xml:space="preserve"> </w:t>
      </w:r>
      <w:r>
        <w:rPr>
          <w:sz w:val="16"/>
        </w:rPr>
        <w:t>Anticorrupção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Lei</w:t>
      </w:r>
      <w:r>
        <w:rPr>
          <w:spacing w:val="-3"/>
          <w:sz w:val="16"/>
        </w:rPr>
        <w:t xml:space="preserve"> </w:t>
      </w:r>
      <w:r>
        <w:rPr>
          <w:sz w:val="16"/>
        </w:rPr>
        <w:t>Anticorrupção,</w:t>
      </w:r>
      <w:r>
        <w:rPr>
          <w:spacing w:val="-3"/>
          <w:sz w:val="16"/>
        </w:rPr>
        <w:t xml:space="preserve"> </w:t>
      </w:r>
      <w:r>
        <w:rPr>
          <w:sz w:val="16"/>
        </w:rPr>
        <w:t>ao</w:t>
      </w:r>
      <w:r>
        <w:rPr>
          <w:spacing w:val="-4"/>
          <w:sz w:val="16"/>
        </w:rPr>
        <w:t xml:space="preserve"> </w:t>
      </w:r>
      <w:r>
        <w:rPr>
          <w:sz w:val="16"/>
        </w:rPr>
        <w:t>Código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Ética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EPL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às</w:t>
      </w:r>
      <w:r>
        <w:rPr>
          <w:spacing w:val="-3"/>
          <w:sz w:val="16"/>
        </w:rPr>
        <w:t xml:space="preserve"> </w:t>
      </w:r>
      <w:r>
        <w:rPr>
          <w:sz w:val="16"/>
        </w:rPr>
        <w:t>Normas</w:t>
      </w:r>
      <w:r>
        <w:rPr>
          <w:spacing w:val="-2"/>
          <w:sz w:val="16"/>
        </w:rPr>
        <w:t xml:space="preserve"> </w:t>
      </w:r>
      <w:r>
        <w:rPr>
          <w:sz w:val="16"/>
        </w:rPr>
        <w:t>correlatas;</w:t>
      </w:r>
    </w:p>
    <w:p w:rsidR="00A745C3" w:rsidRDefault="00D35EA8">
      <w:pPr>
        <w:pStyle w:val="PargrafodaLista"/>
        <w:numPr>
          <w:ilvl w:val="1"/>
          <w:numId w:val="6"/>
        </w:numPr>
        <w:tabs>
          <w:tab w:val="left" w:pos="1148"/>
          <w:tab w:val="left" w:pos="1149"/>
        </w:tabs>
        <w:spacing w:before="80"/>
        <w:ind w:left="1148" w:hanging="949"/>
        <w:rPr>
          <w:sz w:val="16"/>
        </w:rPr>
      </w:pPr>
      <w:r>
        <w:rPr>
          <w:sz w:val="16"/>
        </w:rPr>
        <w:t>ANEXO</w:t>
      </w:r>
      <w:r>
        <w:rPr>
          <w:spacing w:val="-2"/>
          <w:sz w:val="16"/>
        </w:rPr>
        <w:t xml:space="preserve"> </w:t>
      </w:r>
      <w:r>
        <w:rPr>
          <w:sz w:val="16"/>
        </w:rPr>
        <w:t>VII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Estudo</w:t>
      </w:r>
      <w:r>
        <w:rPr>
          <w:spacing w:val="-3"/>
          <w:sz w:val="16"/>
        </w:rPr>
        <w:t xml:space="preserve"> </w:t>
      </w:r>
      <w:r>
        <w:rPr>
          <w:sz w:val="16"/>
        </w:rPr>
        <w:t>Técnico</w:t>
      </w:r>
      <w:r>
        <w:rPr>
          <w:spacing w:val="-2"/>
          <w:sz w:val="16"/>
        </w:rPr>
        <w:t xml:space="preserve"> </w:t>
      </w:r>
      <w:r>
        <w:rPr>
          <w:sz w:val="16"/>
        </w:rPr>
        <w:t>Preliminar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Contratação</w:t>
      </w:r>
      <w:r>
        <w:rPr>
          <w:spacing w:val="-3"/>
          <w:sz w:val="16"/>
        </w:rPr>
        <w:t xml:space="preserve"> </w:t>
      </w:r>
      <w:r>
        <w:rPr>
          <w:sz w:val="16"/>
        </w:rPr>
        <w:t>(SEI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3890789)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Mapa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Gerenciamento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Riscos</w:t>
      </w:r>
      <w:r>
        <w:rPr>
          <w:spacing w:val="-3"/>
          <w:sz w:val="16"/>
        </w:rPr>
        <w:t xml:space="preserve"> </w:t>
      </w:r>
      <w:r>
        <w:rPr>
          <w:sz w:val="16"/>
        </w:rPr>
        <w:t>(SEI</w:t>
      </w:r>
      <w:r>
        <w:rPr>
          <w:spacing w:val="-2"/>
          <w:sz w:val="16"/>
        </w:rPr>
        <w:t xml:space="preserve"> </w:t>
      </w:r>
      <w:r>
        <w:rPr>
          <w:sz w:val="16"/>
        </w:rPr>
        <w:t>nº</w:t>
      </w:r>
      <w:r>
        <w:rPr>
          <w:spacing w:val="-4"/>
          <w:sz w:val="16"/>
        </w:rPr>
        <w:t xml:space="preserve"> </w:t>
      </w:r>
      <w:r>
        <w:rPr>
          <w:sz w:val="16"/>
        </w:rPr>
        <w:t>3902877)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</w:pP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1"/>
        <w:rPr>
          <w:sz w:val="21"/>
        </w:rPr>
      </w:pPr>
    </w:p>
    <w:p w:rsidR="00A745C3" w:rsidRDefault="00D35EA8">
      <w:pPr>
        <w:pStyle w:val="Ttulo1"/>
        <w:spacing w:before="1"/>
        <w:ind w:left="200" w:firstLine="0"/>
      </w:pPr>
      <w:r>
        <w:t>*Observação: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Anexos</w:t>
      </w:r>
      <w:r>
        <w:rPr>
          <w:spacing w:val="-6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disponibilizados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íntegra,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arquivo</w:t>
      </w:r>
      <w:r>
        <w:rPr>
          <w:spacing w:val="-6"/>
        </w:rPr>
        <w:t xml:space="preserve"> </w:t>
      </w:r>
      <w:r>
        <w:t>digital,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página</w:t>
      </w:r>
      <w:r>
        <w:rPr>
          <w:spacing w:val="-6"/>
        </w:rPr>
        <w:t xml:space="preserve"> </w:t>
      </w:r>
      <w:hyperlink r:id="rId25">
        <w:r>
          <w:rPr>
            <w:color w:val="0000EE"/>
            <w:u w:val="single" w:color="0000EE"/>
          </w:rPr>
          <w:t>www.epl</w:t>
        </w:r>
        <w:r>
          <w:rPr>
            <w:color w:val="0000EE"/>
          </w:rPr>
          <w:t>.g</w:t>
        </w:r>
        <w:r>
          <w:rPr>
            <w:color w:val="0000EE"/>
            <w:u w:val="single" w:color="0000EE"/>
          </w:rPr>
          <w:t>ov.b</w:t>
        </w:r>
        <w:r>
          <w:rPr>
            <w:color w:val="0000EE"/>
          </w:rPr>
          <w:t>r</w:t>
        </w:r>
        <w:r>
          <w:t>.</w:t>
        </w:r>
      </w:hyperlink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spacing w:before="2"/>
        <w:rPr>
          <w:b/>
          <w:sz w:val="21"/>
        </w:rPr>
      </w:pPr>
    </w:p>
    <w:p w:rsidR="00A745C3" w:rsidRDefault="00D35EA8">
      <w:pPr>
        <w:spacing w:before="1"/>
        <w:ind w:left="3461" w:right="3461"/>
        <w:jc w:val="center"/>
        <w:rPr>
          <w:i/>
          <w:sz w:val="14"/>
        </w:rPr>
      </w:pPr>
      <w:r>
        <w:rPr>
          <w:i/>
          <w:w w:val="105"/>
          <w:sz w:val="14"/>
        </w:rPr>
        <w:t>(assinatura</w:t>
      </w:r>
      <w:r>
        <w:rPr>
          <w:i/>
          <w:spacing w:val="-4"/>
          <w:w w:val="105"/>
          <w:sz w:val="14"/>
        </w:rPr>
        <w:t xml:space="preserve"> </w:t>
      </w:r>
      <w:r>
        <w:rPr>
          <w:i/>
          <w:w w:val="105"/>
          <w:sz w:val="14"/>
        </w:rPr>
        <w:t>eletrônica)</w:t>
      </w:r>
    </w:p>
    <w:p w:rsidR="00A745C3" w:rsidRDefault="00D35EA8">
      <w:pPr>
        <w:spacing w:before="9"/>
        <w:ind w:left="3461" w:right="3461"/>
        <w:jc w:val="center"/>
        <w:rPr>
          <w:b/>
          <w:sz w:val="14"/>
        </w:rPr>
      </w:pPr>
      <w:r>
        <w:rPr>
          <w:b/>
          <w:w w:val="105"/>
          <w:sz w:val="14"/>
        </w:rPr>
        <w:t>JÚLIA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MENDES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ALBUQUERQUE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PEIXOTO</w:t>
      </w:r>
    </w:p>
    <w:p w:rsidR="00A745C3" w:rsidRDefault="00D35EA8">
      <w:pPr>
        <w:spacing w:before="11"/>
        <w:ind w:left="3461" w:right="3460"/>
        <w:jc w:val="center"/>
        <w:rPr>
          <w:sz w:val="14"/>
        </w:rPr>
      </w:pPr>
      <w:r>
        <w:rPr>
          <w:w w:val="105"/>
          <w:sz w:val="14"/>
        </w:rPr>
        <w:t>Pregoeira</w:t>
      </w:r>
    </w:p>
    <w:p w:rsidR="00A745C3" w:rsidRDefault="00D35EA8">
      <w:pPr>
        <w:spacing w:before="9"/>
        <w:ind w:left="3461" w:right="3462"/>
        <w:jc w:val="center"/>
        <w:rPr>
          <w:sz w:val="14"/>
        </w:rPr>
      </w:pPr>
      <w:r>
        <w:rPr>
          <w:w w:val="105"/>
          <w:sz w:val="14"/>
        </w:rPr>
        <w:t>Portaria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n.º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125,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maio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3"/>
          <w:w w:val="105"/>
          <w:sz w:val="14"/>
        </w:rPr>
        <w:t xml:space="preserve"> </w:t>
      </w:r>
      <w:proofErr w:type="gramStart"/>
      <w:r>
        <w:rPr>
          <w:w w:val="105"/>
          <w:sz w:val="14"/>
        </w:rPr>
        <w:t>2021</w:t>
      </w:r>
      <w:proofErr w:type="gramEnd"/>
    </w:p>
    <w:p w:rsidR="00A745C3" w:rsidRDefault="00A745C3">
      <w:pPr>
        <w:pStyle w:val="Corpodetexto"/>
        <w:spacing w:before="7"/>
        <w:rPr>
          <w:sz w:val="18"/>
        </w:rPr>
      </w:pPr>
      <w:bookmarkStart w:id="0" w:name="_GoBack"/>
      <w:bookmarkEnd w:id="0"/>
    </w:p>
    <w:p w:rsidR="00A745C3" w:rsidRDefault="00A745C3">
      <w:pPr>
        <w:pStyle w:val="Corpodetexto"/>
        <w:spacing w:before="4"/>
        <w:rPr>
          <w:sz w:val="9"/>
        </w:rPr>
      </w:pPr>
    </w:p>
    <w:p w:rsidR="00A745C3" w:rsidRDefault="00D35EA8">
      <w:pPr>
        <w:pStyle w:val="Corpodetexto"/>
        <w:spacing w:before="5"/>
        <w:rPr>
          <w:sz w:val="10"/>
        </w:rPr>
      </w:pPr>
      <w:r>
        <w:pict>
          <v:group id="_x0000_s2116" style="position:absolute;margin-left:39.95pt;margin-top:8.3pt;width:516pt;height:.6pt;z-index:-15723520;mso-wrap-distance-left:0;mso-wrap-distance-right:0;mso-position-horizontal-relative:page" coordorigin="799,166" coordsize="10320,12">
            <v:shape id="_x0000_s2118" style="position:absolute;left:799;top:166;width:10320;height:12" coordorigin="799,166" coordsize="10320,12" path="m11119,166l799,166r,5l799,178r7,l806,171r10313,l11119,166xe" fillcolor="#545454" stroked="f">
              <v:path arrowok="t"/>
            </v:shape>
            <v:shape id="_x0000_s2117" style="position:absolute;left:799;top:166;width:10320;height:12" coordorigin="799,166" coordsize="10320,12" path="m11119,166r-7,l11112,171,799,171r,7l11119,178r,-7l11119,166xe" fillcolor="#7f7f7f" stroked="f">
              <v:path arrowok="t"/>
            </v:shape>
            <w10:wrap type="topAndBottom" anchorx="page"/>
          </v:group>
        </w:pict>
      </w:r>
    </w:p>
    <w:p w:rsidR="00A745C3" w:rsidRDefault="00A745C3">
      <w:pPr>
        <w:pStyle w:val="Corpodetexto"/>
        <w:spacing w:before="2"/>
        <w:rPr>
          <w:sz w:val="5"/>
        </w:rPr>
      </w:pPr>
    </w:p>
    <w:p w:rsidR="00A745C3" w:rsidRDefault="00A745C3">
      <w:pPr>
        <w:pStyle w:val="Corpodetexto"/>
        <w:ind w:left="128"/>
        <w:rPr>
          <w:sz w:val="20"/>
        </w:rPr>
      </w:pPr>
    </w:p>
    <w:p w:rsidR="00A745C3" w:rsidRDefault="00A745C3">
      <w:pPr>
        <w:pStyle w:val="Corpodetexto"/>
        <w:rPr>
          <w:sz w:val="14"/>
        </w:rPr>
      </w:pPr>
    </w:p>
    <w:p w:rsidR="00A745C3" w:rsidRDefault="00A745C3">
      <w:pPr>
        <w:pStyle w:val="Corpodetexto"/>
        <w:spacing w:before="5"/>
        <w:rPr>
          <w:sz w:val="14"/>
        </w:rPr>
      </w:pPr>
    </w:p>
    <w:p w:rsidR="00A745C3" w:rsidRDefault="00D35EA8">
      <w:pPr>
        <w:ind w:left="33"/>
        <w:jc w:val="center"/>
        <w:rPr>
          <w:b/>
          <w:sz w:val="17"/>
        </w:rPr>
      </w:pPr>
      <w:r>
        <w:rPr>
          <w:rFonts w:ascii="Times New Roman"/>
          <w:spacing w:val="2"/>
          <w:w w:val="101"/>
          <w:sz w:val="17"/>
          <w:u w:val="single"/>
        </w:rPr>
        <w:t xml:space="preserve"> </w:t>
      </w:r>
      <w:r>
        <w:rPr>
          <w:b/>
          <w:sz w:val="17"/>
          <w:u w:val="single"/>
        </w:rPr>
        <w:t>ANEXO</w:t>
      </w:r>
      <w:r>
        <w:rPr>
          <w:b/>
          <w:sz w:val="17"/>
          <w:u w:val="single"/>
        </w:rPr>
        <w:t>S</w:t>
      </w:r>
      <w:r>
        <w:rPr>
          <w:b/>
          <w:spacing w:val="1"/>
          <w:sz w:val="17"/>
          <w:u w:val="single"/>
        </w:rPr>
        <w:t xml:space="preserve"> </w:t>
      </w:r>
      <w:r>
        <w:rPr>
          <w:b/>
          <w:sz w:val="17"/>
          <w:u w:val="single"/>
        </w:rPr>
        <w:t>DO</w:t>
      </w:r>
      <w:r>
        <w:rPr>
          <w:b/>
          <w:spacing w:val="3"/>
          <w:sz w:val="17"/>
          <w:u w:val="single"/>
        </w:rPr>
        <w:t xml:space="preserve"> </w:t>
      </w:r>
      <w:r>
        <w:rPr>
          <w:b/>
          <w:sz w:val="17"/>
          <w:u w:val="single"/>
        </w:rPr>
        <w:t>EDITAL</w:t>
      </w: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spacing w:before="6"/>
        <w:rPr>
          <w:b/>
          <w:sz w:val="26"/>
        </w:rPr>
      </w:pPr>
    </w:p>
    <w:p w:rsidR="00A745C3" w:rsidRDefault="00D35EA8">
      <w:pPr>
        <w:spacing w:before="1"/>
        <w:ind w:left="3447" w:right="3484"/>
        <w:jc w:val="center"/>
        <w:rPr>
          <w:b/>
          <w:sz w:val="17"/>
        </w:rPr>
      </w:pPr>
      <w:r>
        <w:rPr>
          <w:b/>
          <w:sz w:val="17"/>
        </w:rPr>
        <w:t>ANEXO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I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TERMO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REFERÊNCIA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SEUS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ANEXOS</w:t>
      </w:r>
    </w:p>
    <w:p w:rsidR="00A745C3" w:rsidRDefault="00D35EA8">
      <w:pPr>
        <w:pStyle w:val="Corpodetexto"/>
        <w:spacing w:before="1"/>
        <w:rPr>
          <w:b/>
          <w:sz w:val="11"/>
        </w:rPr>
      </w:pPr>
      <w:r>
        <w:pict>
          <v:group id="_x0000_s2106" style="position:absolute;margin-left:61.2pt;margin-top:8.75pt;width:473.55pt;height:50.8pt;z-index:-15722496;mso-wrap-distance-left:0;mso-wrap-distance-right:0;mso-position-horizontal-relative:page" coordorigin="1224,175" coordsize="9471,1016">
            <v:shape id="_x0000_s2110" style="position:absolute;left:1240;top:191;width:9437;height:982" coordorigin="1241,192" coordsize="9437,982" path="m10678,192r-9437,l1241,197r,976l1248,1173r,-976l10678,197r,-5xe" fillcolor="#4b4b4b" stroked="f">
              <v:path arrowok="t"/>
            </v:shape>
            <v:shape id="_x0000_s2109" style="position:absolute;left:1224;top:175;width:9471;height:1016" coordorigin="1224,175" coordsize="9471,1016" o:spt="100" adj="0,,0" path="m10678,192r-8,l10670,1169r-9429,l1241,1173r9437,l10678,1169r,-977xm10694,175r-9470,l1224,182r,1008l1231,1190r,-1008l10694,182r,-7xe" fillcolor="#b2b2b2" stroked="f">
              <v:stroke joinstyle="round"/>
              <v:formulas/>
              <v:path arrowok="t" o:connecttype="segments"/>
            </v:shape>
            <v:shape id="_x0000_s2108" style="position:absolute;left:1224;top:175;width:9471;height:1016" coordorigin="1224,175" coordsize="9471,1016" path="m10694,175r-7,l10687,1183r-9463,l1224,1190r9470,l10694,1183r,-1008xe" fillcolor="#4b4b4b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7" type="#_x0000_t202" style="position:absolute;left:1239;top:189;width:9440;height:987" filled="f" stroked="f">
              <v:textbox inset="0,0,0,0">
                <w:txbxContent>
                  <w:p w:rsidR="00A745C3" w:rsidRDefault="00A745C3">
                    <w:pPr>
                      <w:spacing w:before="2"/>
                      <w:rPr>
                        <w:b/>
                        <w:sz w:val="16"/>
                      </w:rPr>
                    </w:pPr>
                  </w:p>
                  <w:p w:rsidR="00A745C3" w:rsidRDefault="00D35EA8">
                    <w:pPr>
                      <w:spacing w:before="1" w:line="448" w:lineRule="auto"/>
                      <w:ind w:left="2127" w:right="2094" w:firstLine="47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TERMO</w:t>
                    </w:r>
                    <w:r>
                      <w:rPr>
                        <w:b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REFERÊNCIA/PROJETO</w:t>
                    </w:r>
                    <w:r>
                      <w:rPr>
                        <w:b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BÁSICO</w:t>
                    </w:r>
                    <w:r>
                      <w:rPr>
                        <w:b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(SEI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Nº</w:t>
                    </w:r>
                    <w:r>
                      <w:rPr>
                        <w:b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4263952)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ANEXOS</w:t>
                    </w:r>
                    <w:r>
                      <w:rPr>
                        <w:b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DO</w:t>
                    </w:r>
                    <w:r>
                      <w:rPr>
                        <w:b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TERMO</w:t>
                    </w:r>
                    <w:r>
                      <w:rPr>
                        <w:b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REFERÊNCIA/PROJETO</w:t>
                    </w:r>
                    <w:r>
                      <w:rPr>
                        <w:b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BÁSICO</w:t>
                    </w:r>
                    <w:r>
                      <w:rPr>
                        <w:b/>
                        <w:spacing w:val="1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(SEI</w:t>
                    </w:r>
                    <w:r>
                      <w:rPr>
                        <w:b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Nº</w:t>
                    </w:r>
                    <w:r>
                      <w:rPr>
                        <w:b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3863699)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spacing w:before="7"/>
        <w:rPr>
          <w:b/>
          <w:sz w:val="18"/>
        </w:rPr>
      </w:pPr>
    </w:p>
    <w:p w:rsidR="00A745C3" w:rsidRDefault="00D35EA8">
      <w:pPr>
        <w:spacing w:before="68"/>
        <w:ind w:left="3461" w:right="3461"/>
        <w:jc w:val="center"/>
        <w:rPr>
          <w:b/>
          <w:sz w:val="17"/>
        </w:rPr>
      </w:pPr>
      <w:r>
        <w:rPr>
          <w:b/>
          <w:sz w:val="17"/>
        </w:rPr>
        <w:t>ANEXO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II –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MINUTA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TERMO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CONTRATO</w:t>
      </w:r>
    </w:p>
    <w:p w:rsidR="00A745C3" w:rsidRDefault="00D35EA8">
      <w:pPr>
        <w:pStyle w:val="Corpodetexto"/>
        <w:spacing w:before="1"/>
        <w:rPr>
          <w:b/>
          <w:sz w:val="11"/>
        </w:rPr>
      </w:pPr>
      <w:r>
        <w:pict>
          <v:group id="_x0000_s2101" style="position:absolute;margin-left:58.2pt;margin-top:8.75pt;width:479.55pt;height:31.45pt;z-index:-15721984;mso-wrap-distance-left:0;mso-wrap-distance-right:0;mso-position-horizontal-relative:page" coordorigin="1164,175" coordsize="9591,629">
            <v:shape id="_x0000_s2105" style="position:absolute;left:1180;top:191;width:9557;height:596" coordorigin="1181,192" coordsize="9557,596" path="m10738,192r-9557,l1181,199r,588l1188,787r,-588l10738,199r,-7xe" fillcolor="#4b4b4b" stroked="f">
              <v:path arrowok="t"/>
            </v:shape>
            <v:shape id="_x0000_s2104" style="position:absolute;left:1164;top:175;width:9591;height:629" coordorigin="1164,175" coordsize="9591,629" o:spt="100" adj="0,,0" path="m10738,192r-8,l10730,780r-9549,l1181,787r9557,l10738,780r,-588xm10754,175r-9590,l1164,182r,622l1171,804r,-622l10754,182r,-7xe" fillcolor="#b2b2b2" stroked="f">
              <v:stroke joinstyle="round"/>
              <v:formulas/>
              <v:path arrowok="t" o:connecttype="segments"/>
            </v:shape>
            <v:shape id="_x0000_s2103" style="position:absolute;left:1164;top:175;width:9591;height:629" coordorigin="1164,175" coordsize="9591,629" path="m10754,175r-7,l10747,797r-9583,l1164,804r9590,l10754,797r,-622xe" fillcolor="#4b4b4b" stroked="f">
              <v:path arrowok="t"/>
            </v:shape>
            <v:shape id="_x0000_s2102" type="#_x0000_t202" style="position:absolute;left:1179;top:190;width:9560;height:598" filled="f" stroked="f">
              <v:textbox inset="0,0,0,0">
                <w:txbxContent>
                  <w:p w:rsidR="00A745C3" w:rsidRDefault="00A745C3">
                    <w:pPr>
                      <w:spacing w:before="1"/>
                      <w:rPr>
                        <w:b/>
                        <w:sz w:val="16"/>
                      </w:rPr>
                    </w:pPr>
                  </w:p>
                  <w:p w:rsidR="00A745C3" w:rsidRDefault="00D35EA8">
                    <w:pPr>
                      <w:ind w:left="3261" w:right="3262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MINUTA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CONTRATO</w:t>
                    </w:r>
                    <w:r>
                      <w:rPr>
                        <w:b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- (SEI</w:t>
                    </w:r>
                    <w:r>
                      <w:rPr>
                        <w:b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Nº</w:t>
                    </w:r>
                    <w:r>
                      <w:rPr>
                        <w:b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3953754)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spacing w:before="7"/>
        <w:rPr>
          <w:b/>
          <w:sz w:val="18"/>
        </w:rPr>
      </w:pPr>
    </w:p>
    <w:p w:rsidR="00A745C3" w:rsidRDefault="00D35EA8">
      <w:pPr>
        <w:spacing w:before="68"/>
        <w:ind w:left="3461" w:right="3461"/>
        <w:jc w:val="center"/>
        <w:rPr>
          <w:b/>
          <w:sz w:val="17"/>
        </w:rPr>
      </w:pPr>
      <w:r>
        <w:pict>
          <v:group id="_x0000_s2096" style="position:absolute;left:0;text-align:left;margin-left:52.9pt;margin-top:22.55pt;width:490.1pt;height:170.4pt;z-index:-16477184;mso-position-horizontal-relative:page" coordorigin="1058,451" coordsize="9802,3408">
            <v:shape id="_x0000_s2100" style="position:absolute;left:1075;top:467;width:9768;height:3375" coordorigin="1075,467" coordsize="9768,3375" path="m10843,467r-9768,l1075,472r,3370l1082,3842r,-3370l10843,472r,-5xe" fillcolor="#4b4b4b" stroked="f">
              <v:path arrowok="t"/>
            </v:shape>
            <v:shape id="_x0000_s2099" style="position:absolute;left:1058;top:450;width:9802;height:3408" coordorigin="1058,451" coordsize="9802,3408" o:spt="100" adj="0,,0" path="m10843,467r-7,l10836,3842r7,l10843,467xm10860,451r-9802,l1058,455r,3404l1066,3859r,-3404l10860,455r,-4xe" fillcolor="#b2b2b2" stroked="f">
              <v:stroke joinstyle="round"/>
              <v:formulas/>
              <v:path arrowok="t" o:connecttype="segments"/>
            </v:shape>
            <v:rect id="_x0000_s2098" style="position:absolute;left:10852;top:450;width:8;height:3408" fillcolor="#4b4b4b" stroked="f"/>
            <v:shape id="_x0000_s2097" type="#_x0000_t202" style="position:absolute;left:1058;top:450;width:9802;height:3408" filled="f" stroked="f">
              <v:textbox inset="0,0,0,0">
                <w:txbxContent>
                  <w:p w:rsidR="00A745C3" w:rsidRDefault="00A745C3">
                    <w:pPr>
                      <w:rPr>
                        <w:b/>
                        <w:sz w:val="16"/>
                      </w:rPr>
                    </w:pPr>
                  </w:p>
                  <w:p w:rsidR="00A745C3" w:rsidRDefault="00A745C3">
                    <w:pPr>
                      <w:spacing w:before="11"/>
                      <w:rPr>
                        <w:b/>
                        <w:sz w:val="15"/>
                      </w:rPr>
                    </w:pPr>
                  </w:p>
                  <w:p w:rsidR="00A745C3" w:rsidRDefault="00D35EA8">
                    <w:pPr>
                      <w:spacing w:line="336" w:lineRule="auto"/>
                      <w:ind w:left="115" w:right="535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À Empresa de Planejamento e Logística S.A. – EPL (UASG 395001)</w:t>
                    </w:r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Referência: Pregão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Eletrônico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05/2021</w:t>
                    </w:r>
                  </w:p>
                  <w:p w:rsidR="00A745C3" w:rsidRDefault="00D35EA8">
                    <w:pPr>
                      <w:spacing w:before="1"/>
                      <w:ind w:left="11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PROCESSO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Nº</w:t>
                    </w:r>
                  </w:p>
                  <w:p w:rsidR="00A745C3" w:rsidRDefault="00A745C3">
                    <w:pPr>
                      <w:rPr>
                        <w:b/>
                        <w:sz w:val="16"/>
                      </w:rPr>
                    </w:pPr>
                  </w:p>
                  <w:p w:rsidR="00A745C3" w:rsidRDefault="00A745C3">
                    <w:pPr>
                      <w:rPr>
                        <w:b/>
                        <w:sz w:val="13"/>
                      </w:rPr>
                    </w:pPr>
                  </w:p>
                  <w:p w:rsidR="00A745C3" w:rsidRDefault="00D35EA8">
                    <w:pPr>
                      <w:ind w:left="11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Senhora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Pregoeira,</w:t>
                    </w:r>
                  </w:p>
                  <w:p w:rsidR="00A745C3" w:rsidRDefault="00A745C3">
                    <w:pPr>
                      <w:rPr>
                        <w:sz w:val="16"/>
                      </w:rPr>
                    </w:pPr>
                  </w:p>
                  <w:p w:rsidR="00A745C3" w:rsidRDefault="00A745C3">
                    <w:pPr>
                      <w:spacing w:before="10"/>
                      <w:rPr>
                        <w:sz w:val="12"/>
                      </w:rPr>
                    </w:pPr>
                  </w:p>
                  <w:p w:rsidR="00A745C3" w:rsidRDefault="00D35EA8">
                    <w:pPr>
                      <w:tabs>
                        <w:tab w:val="left" w:pos="4197"/>
                        <w:tab w:val="left" w:pos="5980"/>
                        <w:tab w:val="left" w:pos="6350"/>
                      </w:tabs>
                      <w:ind w:left="115" w:right="1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Apresentamos</w:t>
                    </w:r>
                    <w:r>
                      <w:rPr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Vossa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Senhoria</w:t>
                    </w:r>
                    <w:r>
                      <w:rPr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nossa</w:t>
                    </w:r>
                    <w:r>
                      <w:rPr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proposta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para</w:t>
                    </w:r>
                    <w:r>
                      <w:rPr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fornecimento</w:t>
                    </w:r>
                    <w:r>
                      <w:rPr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XXXXXXXXXXXXXXXXXXXXXXXXXXXXXXXXXXXX,</w:t>
                    </w:r>
                    <w:r>
                      <w:rPr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conforme</w:t>
                    </w:r>
                    <w:r>
                      <w:rPr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especificações</w:t>
                    </w:r>
                    <w:r>
                      <w:rPr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condições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constantes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Edital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Pregão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Eletrônico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valor total 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R$</w:t>
                    </w:r>
                    <w:r>
                      <w:rPr>
                        <w:rFonts w:ascii="Times New Roman" w:hAnsi="Times New Roman"/>
                        <w:b/>
                        <w:sz w:val="16"/>
                        <w:u w:val="single"/>
                      </w:rPr>
                      <w:tab/>
                    </w:r>
                    <w:proofErr w:type="gramStart"/>
                    <w:r>
                      <w:rPr>
                        <w:b/>
                        <w:sz w:val="16"/>
                      </w:rPr>
                      <w:t>(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16"/>
                        <w:u w:val="single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>)</w:t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segundo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 valores abaixo indicados: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17"/>
        </w:rPr>
        <w:t>ANEXO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III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–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MODELO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PROPOSTA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PREÇOS</w:t>
      </w: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1603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5"/>
        <w:gridCol w:w="1521"/>
        <w:gridCol w:w="928"/>
        <w:gridCol w:w="1142"/>
        <w:gridCol w:w="1054"/>
        <w:gridCol w:w="1779"/>
      </w:tblGrid>
      <w:tr w:rsidR="00A745C3">
        <w:trPr>
          <w:trHeight w:val="360"/>
        </w:trPr>
        <w:tc>
          <w:tcPr>
            <w:tcW w:w="544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98"/>
              <w:ind w:left="25" w:right="1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GRUPO</w:t>
            </w:r>
          </w:p>
        </w:tc>
        <w:tc>
          <w:tcPr>
            <w:tcW w:w="405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98"/>
              <w:ind w:left="26" w:right="14"/>
              <w:jc w:val="center"/>
              <w:rPr>
                <w:b/>
                <w:sz w:val="14"/>
              </w:rPr>
            </w:pPr>
            <w:r>
              <w:rPr>
                <w:w w:val="105"/>
                <w:sz w:val="14"/>
              </w:rPr>
              <w:t>I</w:t>
            </w:r>
            <w:r>
              <w:rPr>
                <w:b/>
                <w:w w:val="105"/>
                <w:sz w:val="14"/>
              </w:rPr>
              <w:t>TEM</w:t>
            </w:r>
          </w:p>
        </w:tc>
        <w:tc>
          <w:tcPr>
            <w:tcW w:w="1521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98"/>
              <w:ind w:left="4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DESCRIÇÃO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DO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OBJETO</w:t>
            </w:r>
          </w:p>
        </w:tc>
        <w:tc>
          <w:tcPr>
            <w:tcW w:w="928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98"/>
              <w:ind w:left="4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QUANTIDADE</w:t>
            </w:r>
          </w:p>
        </w:tc>
        <w:tc>
          <w:tcPr>
            <w:tcW w:w="1142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7"/>
              <w:ind w:left="23" w:right="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VALOR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UNITÁRIO</w:t>
            </w:r>
          </w:p>
          <w:p w:rsidR="00A745C3" w:rsidRDefault="00D35EA8">
            <w:pPr>
              <w:pStyle w:val="TableParagraph"/>
              <w:spacing w:before="11" w:line="151" w:lineRule="exact"/>
              <w:ind w:left="23"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(R$)</w:t>
            </w:r>
          </w:p>
        </w:tc>
        <w:tc>
          <w:tcPr>
            <w:tcW w:w="1054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7"/>
              <w:ind w:left="20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VALOR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MENSAL</w:t>
            </w:r>
          </w:p>
          <w:p w:rsidR="00A745C3" w:rsidRDefault="00D35EA8">
            <w:pPr>
              <w:pStyle w:val="TableParagraph"/>
              <w:spacing w:before="11" w:line="151" w:lineRule="exact"/>
              <w:ind w:left="20" w:right="1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(R$)</w:t>
            </w:r>
          </w:p>
        </w:tc>
        <w:tc>
          <w:tcPr>
            <w:tcW w:w="1779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7"/>
              <w:ind w:left="181" w:right="17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VALOR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TOTAL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ANUAL</w:t>
            </w:r>
          </w:p>
          <w:p w:rsidR="00A745C3" w:rsidRDefault="00D35EA8">
            <w:pPr>
              <w:pStyle w:val="TableParagraph"/>
              <w:spacing w:before="11" w:line="151" w:lineRule="exact"/>
              <w:ind w:left="181" w:right="17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(R$)</w:t>
            </w:r>
          </w:p>
        </w:tc>
      </w:tr>
      <w:tr w:rsidR="00A745C3">
        <w:trPr>
          <w:trHeight w:val="186"/>
        </w:trPr>
        <w:tc>
          <w:tcPr>
            <w:tcW w:w="544" w:type="dxa"/>
            <w:tcBorders>
              <w:top w:val="single" w:sz="6" w:space="0" w:color="4B4B4B"/>
              <w:left w:val="single" w:sz="6" w:space="0" w:color="4B4B4B"/>
              <w:bottom w:val="single" w:sz="2" w:space="0" w:color="B2B2B2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" w:line="156" w:lineRule="exact"/>
              <w:ind w:left="14"/>
              <w:jc w:val="center"/>
              <w:rPr>
                <w:sz w:val="14"/>
              </w:rPr>
            </w:pPr>
            <w:proofErr w:type="gramStart"/>
            <w:r>
              <w:rPr>
                <w:w w:val="104"/>
                <w:sz w:val="14"/>
              </w:rPr>
              <w:t>1</w:t>
            </w:r>
            <w:proofErr w:type="gramEnd"/>
          </w:p>
        </w:tc>
        <w:tc>
          <w:tcPr>
            <w:tcW w:w="405" w:type="dxa"/>
            <w:tcBorders>
              <w:top w:val="single" w:sz="6" w:space="0" w:color="4B4B4B"/>
              <w:left w:val="single" w:sz="6" w:space="0" w:color="4B4B4B"/>
              <w:bottom w:val="single" w:sz="2" w:space="0" w:color="B2B2B2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" w:line="156" w:lineRule="exact"/>
              <w:ind w:left="11"/>
              <w:jc w:val="center"/>
              <w:rPr>
                <w:sz w:val="14"/>
              </w:rPr>
            </w:pPr>
            <w:proofErr w:type="gramStart"/>
            <w:r>
              <w:rPr>
                <w:w w:val="104"/>
                <w:sz w:val="14"/>
              </w:rPr>
              <w:t>1</w:t>
            </w:r>
            <w:proofErr w:type="gramEnd"/>
          </w:p>
        </w:tc>
        <w:tc>
          <w:tcPr>
            <w:tcW w:w="1521" w:type="dxa"/>
            <w:tcBorders>
              <w:top w:val="single" w:sz="6" w:space="0" w:color="4B4B4B"/>
              <w:left w:val="single" w:sz="6" w:space="0" w:color="4B4B4B"/>
              <w:bottom w:val="single" w:sz="2" w:space="0" w:color="B2B2B2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6" w:space="0" w:color="4B4B4B"/>
              <w:left w:val="single" w:sz="6" w:space="0" w:color="4B4B4B"/>
              <w:bottom w:val="single" w:sz="2" w:space="0" w:color="B2B2B2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2" w:type="dxa"/>
            <w:tcBorders>
              <w:top w:val="single" w:sz="6" w:space="0" w:color="4B4B4B"/>
              <w:left w:val="single" w:sz="6" w:space="0" w:color="4B4B4B"/>
              <w:bottom w:val="single" w:sz="2" w:space="0" w:color="B2B2B2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top w:val="single" w:sz="6" w:space="0" w:color="4B4B4B"/>
              <w:left w:val="single" w:sz="6" w:space="0" w:color="4B4B4B"/>
              <w:bottom w:val="single" w:sz="2" w:space="0" w:color="B2B2B2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9" w:type="dxa"/>
            <w:tcBorders>
              <w:top w:val="single" w:sz="6" w:space="0" w:color="4B4B4B"/>
              <w:left w:val="single" w:sz="6" w:space="0" w:color="4B4B4B"/>
              <w:bottom w:val="single" w:sz="2" w:space="0" w:color="B2B2B2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745C3" w:rsidRDefault="00A745C3">
      <w:pPr>
        <w:rPr>
          <w:rFonts w:ascii="Times New Roman"/>
          <w:sz w:val="12"/>
        </w:rPr>
        <w:sectPr w:rsidR="00A745C3">
          <w:pgSz w:w="11900" w:h="16840"/>
          <w:pgMar w:top="660" w:right="660" w:bottom="200" w:left="680" w:header="2" w:footer="20" w:gutter="0"/>
          <w:cols w:space="720"/>
        </w:sectPr>
      </w:pPr>
    </w:p>
    <w:p w:rsidR="00A745C3" w:rsidRDefault="00A745C3">
      <w:pPr>
        <w:pStyle w:val="Corpodetexto"/>
        <w:spacing w:before="5"/>
        <w:rPr>
          <w:b/>
          <w:sz w:val="6"/>
        </w:rPr>
      </w:pPr>
    </w:p>
    <w:tbl>
      <w:tblPr>
        <w:tblStyle w:val="TableNormal"/>
        <w:tblW w:w="0" w:type="auto"/>
        <w:tblInd w:w="1599" w:type="dxa"/>
        <w:tblBorders>
          <w:top w:val="single" w:sz="2" w:space="0" w:color="B2B2B2"/>
          <w:left w:val="single" w:sz="2" w:space="0" w:color="B2B2B2"/>
          <w:bottom w:val="single" w:sz="2" w:space="0" w:color="B2B2B2"/>
          <w:right w:val="single" w:sz="2" w:space="0" w:color="B2B2B2"/>
          <w:insideH w:val="single" w:sz="2" w:space="0" w:color="B2B2B2"/>
          <w:insideV w:val="single" w:sz="2" w:space="0" w:color="B2B2B2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01"/>
        <w:gridCol w:w="1521"/>
        <w:gridCol w:w="928"/>
        <w:gridCol w:w="1142"/>
        <w:gridCol w:w="1054"/>
        <w:gridCol w:w="1779"/>
      </w:tblGrid>
      <w:tr w:rsidR="00A745C3">
        <w:trPr>
          <w:trHeight w:val="185"/>
        </w:trPr>
        <w:tc>
          <w:tcPr>
            <w:tcW w:w="551" w:type="dxa"/>
            <w:vMerge w:val="restart"/>
            <w:tcBorders>
              <w:top w:val="nil"/>
              <w:bottom w:val="single" w:sz="4" w:space="0" w:color="4B4B4B"/>
              <w:right w:val="single" w:sz="4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4B4B4B"/>
              <w:left w:val="single" w:sz="4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9" w:line="156" w:lineRule="exact"/>
              <w:ind w:left="11"/>
              <w:jc w:val="center"/>
              <w:rPr>
                <w:sz w:val="14"/>
              </w:rPr>
            </w:pPr>
            <w:proofErr w:type="gramStart"/>
            <w:r>
              <w:rPr>
                <w:w w:val="104"/>
                <w:sz w:val="14"/>
              </w:rPr>
              <w:t>2</w:t>
            </w:r>
            <w:proofErr w:type="gramEnd"/>
          </w:p>
        </w:tc>
        <w:tc>
          <w:tcPr>
            <w:tcW w:w="1521" w:type="dxa"/>
            <w:tcBorders>
              <w:top w:val="single" w:sz="4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4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2" w:type="dxa"/>
            <w:tcBorders>
              <w:top w:val="single" w:sz="4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top w:val="single" w:sz="4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9" w:type="dxa"/>
            <w:tcBorders>
              <w:top w:val="single" w:sz="4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5C3">
        <w:trPr>
          <w:trHeight w:val="185"/>
        </w:trPr>
        <w:tc>
          <w:tcPr>
            <w:tcW w:w="551" w:type="dxa"/>
            <w:vMerge/>
            <w:tcBorders>
              <w:top w:val="nil"/>
              <w:bottom w:val="single" w:sz="4" w:space="0" w:color="4B4B4B"/>
              <w:right w:val="single" w:sz="4" w:space="0" w:color="4B4B4B"/>
            </w:tcBorders>
          </w:tcPr>
          <w:p w:rsidR="00A745C3" w:rsidRDefault="00A745C3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tcBorders>
              <w:top w:val="single" w:sz="6" w:space="0" w:color="4B4B4B"/>
              <w:left w:val="single" w:sz="4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0" w:line="155" w:lineRule="exact"/>
              <w:ind w:left="11"/>
              <w:jc w:val="center"/>
              <w:rPr>
                <w:sz w:val="14"/>
              </w:rPr>
            </w:pPr>
            <w:proofErr w:type="gramStart"/>
            <w:r>
              <w:rPr>
                <w:w w:val="104"/>
                <w:sz w:val="14"/>
              </w:rPr>
              <w:t>3</w:t>
            </w:r>
            <w:proofErr w:type="gramEnd"/>
          </w:p>
        </w:tc>
        <w:tc>
          <w:tcPr>
            <w:tcW w:w="152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2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5C3">
        <w:trPr>
          <w:trHeight w:val="185"/>
        </w:trPr>
        <w:tc>
          <w:tcPr>
            <w:tcW w:w="551" w:type="dxa"/>
            <w:tcBorders>
              <w:top w:val="single" w:sz="4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2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1" w:line="154" w:lineRule="exact"/>
              <w:ind w:left="739" w:right="73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  <w:tc>
          <w:tcPr>
            <w:tcW w:w="92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2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1" w:line="154" w:lineRule="exact"/>
              <w:ind w:left="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054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11" w:line="154" w:lineRule="exact"/>
              <w:ind w:left="3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77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spacing w:before="2"/>
        <w:rPr>
          <w:b/>
        </w:rPr>
      </w:pPr>
    </w:p>
    <w:p w:rsidR="00A745C3" w:rsidRDefault="00D35EA8">
      <w:pPr>
        <w:pStyle w:val="Ttulo1"/>
        <w:spacing w:before="69"/>
        <w:ind w:left="493" w:firstLine="0"/>
      </w:pPr>
      <w:r>
        <w:pict>
          <v:group id="_x0000_s2091" style="position:absolute;left:0;text-align:left;margin-left:52.9pt;margin-top:-53.6pt;width:490.1pt;height:613pt;z-index:-16475648;mso-position-horizontal-relative:page" coordorigin="1058,-1072" coordsize="9802,12260">
            <v:rect id="_x0000_s2095" style="position:absolute;left:1075;top:-1058;width:8;height:12228" fillcolor="#4b4b4b" stroked="f"/>
            <v:shape id="_x0000_s2094" style="position:absolute;left:1058;top:-1073;width:9785;height:12260" coordorigin="1058,-1072" coordsize="9785,12260" o:spt="100" adj="0,,0" path="m1066,-1072r-8,l1058,11187r8,l1066,-1072xm10843,11165r,l10843,-1058r-7,l10836,11165r-9761,l1075,11170r9768,l10843,11165xe" fillcolor="#b2b2b2" stroked="f">
              <v:stroke joinstyle="round"/>
              <v:formulas/>
              <v:path arrowok="t" o:connecttype="segments"/>
            </v:shape>
            <v:shape id="_x0000_s2093" style="position:absolute;left:1058;top:-1073;width:9802;height:12260" coordorigin="1058,-1072" coordsize="9802,12260" path="m10860,11182r,-12254l10853,-1072r,12254l1058,11182r,5l10860,11187r,-5xe" fillcolor="#4b4b4b" stroked="f">
              <v:path arrowok="t"/>
            </v:shape>
            <v:line id="_x0000_s2092" style="position:absolute" from="4678,10776" to="7242,10776" strokeweight=".16786mm"/>
            <w10:wrap anchorx="page"/>
          </v:group>
        </w:pict>
      </w:r>
      <w:r>
        <w:t>Informações</w:t>
      </w:r>
      <w:r>
        <w:rPr>
          <w:spacing w:val="-7"/>
        </w:rPr>
        <w:t xml:space="preserve"> </w:t>
      </w:r>
      <w:r>
        <w:t>Complementares:</w:t>
      </w:r>
    </w:p>
    <w:p w:rsidR="00A745C3" w:rsidRDefault="00A745C3">
      <w:pPr>
        <w:pStyle w:val="Corpodetexto"/>
        <w:rPr>
          <w:b/>
        </w:rPr>
      </w:pPr>
    </w:p>
    <w:p w:rsidR="00A745C3" w:rsidRDefault="00A745C3">
      <w:pPr>
        <w:pStyle w:val="Corpodetexto"/>
        <w:spacing w:before="6"/>
        <w:rPr>
          <w:b/>
          <w:sz w:val="19"/>
        </w:rPr>
      </w:pPr>
    </w:p>
    <w:p w:rsidR="00A745C3" w:rsidRDefault="00D35EA8">
      <w:pPr>
        <w:pStyle w:val="PargrafodaLista"/>
        <w:numPr>
          <w:ilvl w:val="0"/>
          <w:numId w:val="3"/>
        </w:numPr>
        <w:tabs>
          <w:tab w:val="left" w:pos="895"/>
        </w:tabs>
        <w:spacing w:before="0"/>
        <w:ind w:hanging="241"/>
        <w:rPr>
          <w:b/>
          <w:sz w:val="16"/>
        </w:rPr>
      </w:pPr>
      <w:r>
        <w:rPr>
          <w:b/>
          <w:sz w:val="16"/>
        </w:rPr>
        <w:t>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valor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pago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equipamento;</w:t>
      </w:r>
    </w:p>
    <w:p w:rsidR="00A745C3" w:rsidRDefault="00D35EA8">
      <w:pPr>
        <w:pStyle w:val="Ttulo1"/>
        <w:numPr>
          <w:ilvl w:val="0"/>
          <w:numId w:val="3"/>
        </w:numPr>
        <w:tabs>
          <w:tab w:val="left" w:pos="895"/>
        </w:tabs>
        <w:spacing w:before="78"/>
        <w:ind w:hanging="241"/>
      </w:pPr>
      <w:r>
        <w:t>Garantia</w:t>
      </w:r>
      <w:r>
        <w:rPr>
          <w:spacing w:val="-2"/>
        </w:rPr>
        <w:t xml:space="preserve"> </w:t>
      </w:r>
      <w:r>
        <w:t>mínima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(sessenta)</w:t>
      </w:r>
      <w:r>
        <w:rPr>
          <w:spacing w:val="-3"/>
        </w:rPr>
        <w:t xml:space="preserve"> </w:t>
      </w:r>
      <w:r>
        <w:t>meses;</w:t>
      </w:r>
    </w:p>
    <w:p w:rsidR="00A745C3" w:rsidRDefault="00D35EA8">
      <w:pPr>
        <w:pStyle w:val="PargrafodaLista"/>
        <w:numPr>
          <w:ilvl w:val="0"/>
          <w:numId w:val="3"/>
        </w:numPr>
        <w:tabs>
          <w:tab w:val="left" w:pos="895"/>
        </w:tabs>
        <w:spacing w:before="81"/>
        <w:ind w:hanging="241"/>
        <w:rPr>
          <w:b/>
          <w:sz w:val="16"/>
        </w:rPr>
      </w:pPr>
      <w:r>
        <w:rPr>
          <w:b/>
          <w:sz w:val="16"/>
        </w:rPr>
        <w:t>Descrição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detalhada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dos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itens,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manuais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anexos.</w:t>
      </w:r>
    </w:p>
    <w:p w:rsidR="00A745C3" w:rsidRDefault="00A745C3">
      <w:pPr>
        <w:pStyle w:val="Corpodetexto"/>
        <w:rPr>
          <w:b/>
          <w:sz w:val="18"/>
        </w:rPr>
      </w:pPr>
    </w:p>
    <w:p w:rsidR="00A745C3" w:rsidRDefault="00A745C3">
      <w:pPr>
        <w:pStyle w:val="Corpodetexto"/>
        <w:spacing w:before="6"/>
        <w:rPr>
          <w:b/>
          <w:sz w:val="17"/>
        </w:rPr>
      </w:pPr>
    </w:p>
    <w:p w:rsidR="00A745C3" w:rsidRDefault="00D35EA8">
      <w:pPr>
        <w:pStyle w:val="Corpodetexto"/>
        <w:ind w:left="493"/>
      </w:pPr>
      <w:r>
        <w:t>Seguem</w:t>
      </w:r>
      <w:r>
        <w:rPr>
          <w:spacing w:val="-5"/>
        </w:rPr>
        <w:t xml:space="preserve"> </w:t>
      </w:r>
      <w:r>
        <w:t>anexos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manuais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fazem</w:t>
      </w:r>
      <w:r>
        <w:rPr>
          <w:spacing w:val="-5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solução</w:t>
      </w:r>
      <w:r>
        <w:rPr>
          <w:spacing w:val="-4"/>
        </w:rPr>
        <w:t xml:space="preserve"> </w:t>
      </w:r>
      <w:r>
        <w:t>ofertada.</w:t>
      </w: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0"/>
        <w:rPr>
          <w:sz w:val="12"/>
        </w:rPr>
      </w:pPr>
    </w:p>
    <w:p w:rsidR="00A745C3" w:rsidRDefault="00D35EA8">
      <w:pPr>
        <w:pStyle w:val="Corpodetexto"/>
        <w:spacing w:line="336" w:lineRule="auto"/>
        <w:ind w:left="493" w:right="1688"/>
      </w:pPr>
      <w:r>
        <w:t>Declaramos</w:t>
      </w:r>
      <w:r>
        <w:rPr>
          <w:spacing w:val="-5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prazos</w:t>
      </w:r>
      <w:r>
        <w:rPr>
          <w:spacing w:val="-4"/>
        </w:rPr>
        <w:t xml:space="preserve"> </w:t>
      </w:r>
      <w:r>
        <w:t>especificados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observarei</w:t>
      </w:r>
      <w:r>
        <w:rPr>
          <w:spacing w:val="-5"/>
        </w:rPr>
        <w:t xml:space="preserve"> </w:t>
      </w:r>
      <w:r>
        <w:t>fielmente.</w:t>
      </w:r>
      <w:r>
        <w:rPr>
          <w:spacing w:val="1"/>
        </w:rPr>
        <w:t xml:space="preserve"> </w:t>
      </w:r>
      <w:r>
        <w:t>Declaramos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preço</w:t>
      </w:r>
      <w:r>
        <w:rPr>
          <w:spacing w:val="-3"/>
        </w:rPr>
        <w:t xml:space="preserve"> </w:t>
      </w:r>
      <w:r>
        <w:t>proposto</w:t>
      </w:r>
      <w:r>
        <w:rPr>
          <w:spacing w:val="-3"/>
        </w:rPr>
        <w:t xml:space="preserve"> </w:t>
      </w:r>
      <w:r>
        <w:t>estão</w:t>
      </w:r>
      <w:r>
        <w:rPr>
          <w:spacing w:val="-3"/>
        </w:rPr>
        <w:t xml:space="preserve"> </w:t>
      </w:r>
      <w:r>
        <w:t>computados</w:t>
      </w:r>
      <w:r>
        <w:rPr>
          <w:spacing w:val="-3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custos</w:t>
      </w:r>
      <w:r>
        <w:rPr>
          <w:spacing w:val="-3"/>
        </w:rPr>
        <w:t xml:space="preserve"> </w:t>
      </w:r>
      <w:r>
        <w:t>necessários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fornecimento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bens.</w:t>
      </w:r>
    </w:p>
    <w:p w:rsidR="00A745C3" w:rsidRDefault="00D35EA8">
      <w:pPr>
        <w:pStyle w:val="Corpodetexto"/>
        <w:spacing w:before="1"/>
        <w:ind w:left="493"/>
      </w:pPr>
      <w:r>
        <w:t>Declaramos</w:t>
      </w:r>
      <w:r>
        <w:rPr>
          <w:spacing w:val="-5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encargos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tributos</w:t>
      </w:r>
      <w:r>
        <w:rPr>
          <w:spacing w:val="-4"/>
        </w:rPr>
        <w:t xml:space="preserve"> </w:t>
      </w:r>
      <w:r>
        <w:t>inerentes</w:t>
      </w:r>
      <w:r>
        <w:rPr>
          <w:spacing w:val="-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recolhimentos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legislação</w:t>
      </w:r>
      <w:r>
        <w:rPr>
          <w:spacing w:val="-4"/>
        </w:rPr>
        <w:t xml:space="preserve"> </w:t>
      </w:r>
      <w:r>
        <w:t>vigente.</w:t>
      </w:r>
    </w:p>
    <w:p w:rsidR="00A745C3" w:rsidRDefault="00D35EA8">
      <w:pPr>
        <w:tabs>
          <w:tab w:val="left" w:pos="4028"/>
          <w:tab w:val="left" w:pos="4491"/>
          <w:tab w:val="left" w:pos="8367"/>
        </w:tabs>
        <w:spacing w:before="80"/>
        <w:ind w:left="493" w:right="490"/>
        <w:rPr>
          <w:sz w:val="16"/>
        </w:rPr>
      </w:pPr>
      <w:r>
        <w:rPr>
          <w:sz w:val="16"/>
        </w:rPr>
        <w:t>O</w:t>
      </w:r>
      <w:r>
        <w:rPr>
          <w:spacing w:val="10"/>
          <w:sz w:val="16"/>
        </w:rPr>
        <w:t xml:space="preserve"> </w:t>
      </w:r>
      <w:r>
        <w:rPr>
          <w:sz w:val="16"/>
        </w:rPr>
        <w:t>prazo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sz w:val="16"/>
        </w:rPr>
        <w:t>validade</w:t>
      </w:r>
      <w:r>
        <w:rPr>
          <w:spacing w:val="11"/>
          <w:sz w:val="16"/>
        </w:rPr>
        <w:t xml:space="preserve"> </w:t>
      </w:r>
      <w:r>
        <w:rPr>
          <w:sz w:val="16"/>
        </w:rPr>
        <w:t>da</w:t>
      </w:r>
      <w:r>
        <w:rPr>
          <w:spacing w:val="12"/>
          <w:sz w:val="16"/>
        </w:rPr>
        <w:t xml:space="preserve"> </w:t>
      </w:r>
      <w:r>
        <w:rPr>
          <w:sz w:val="16"/>
        </w:rPr>
        <w:t>proposta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sz w:val="16"/>
        </w:rPr>
        <w:t>preços</w:t>
      </w:r>
      <w:r>
        <w:rPr>
          <w:spacing w:val="11"/>
          <w:sz w:val="16"/>
        </w:rPr>
        <w:t xml:space="preserve"> </w:t>
      </w:r>
      <w:r>
        <w:rPr>
          <w:sz w:val="16"/>
        </w:rPr>
        <w:t>é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  <w:u w:val="single"/>
        </w:rPr>
        <w:tab/>
      </w:r>
      <w:proofErr w:type="gramStart"/>
      <w:r>
        <w:rPr>
          <w:sz w:val="16"/>
        </w:rPr>
        <w:t>(</w:t>
      </w:r>
      <w:proofErr w:type="gramEnd"/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)</w:t>
      </w:r>
      <w:r>
        <w:rPr>
          <w:spacing w:val="10"/>
          <w:sz w:val="16"/>
        </w:rPr>
        <w:t xml:space="preserve"> </w:t>
      </w:r>
      <w:r>
        <w:rPr>
          <w:sz w:val="16"/>
        </w:rPr>
        <w:t>dias,</w:t>
      </w:r>
      <w:r>
        <w:rPr>
          <w:spacing w:val="13"/>
          <w:sz w:val="16"/>
        </w:rPr>
        <w:t xml:space="preserve"> </w:t>
      </w:r>
      <w:r>
        <w:rPr>
          <w:sz w:val="16"/>
        </w:rPr>
        <w:t>contados</w:t>
      </w:r>
      <w:r>
        <w:rPr>
          <w:spacing w:val="10"/>
          <w:sz w:val="16"/>
        </w:rPr>
        <w:t xml:space="preserve"> </w:t>
      </w:r>
      <w:r>
        <w:rPr>
          <w:sz w:val="16"/>
        </w:rPr>
        <w:t>da</w:t>
      </w:r>
      <w:r>
        <w:rPr>
          <w:spacing w:val="12"/>
          <w:sz w:val="16"/>
        </w:rPr>
        <w:t xml:space="preserve"> </w:t>
      </w:r>
      <w:r>
        <w:rPr>
          <w:sz w:val="16"/>
        </w:rPr>
        <w:t>data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4"/>
          <w:sz w:val="16"/>
        </w:rPr>
        <w:t xml:space="preserve"> </w:t>
      </w:r>
      <w:r>
        <w:rPr>
          <w:sz w:val="16"/>
        </w:rPr>
        <w:t>abertura</w:t>
      </w:r>
      <w:r>
        <w:rPr>
          <w:spacing w:val="11"/>
          <w:sz w:val="16"/>
        </w:rPr>
        <w:t xml:space="preserve"> </w:t>
      </w:r>
      <w:r>
        <w:rPr>
          <w:sz w:val="16"/>
        </w:rPr>
        <w:t>do</w:t>
      </w:r>
      <w:r>
        <w:rPr>
          <w:spacing w:val="11"/>
          <w:sz w:val="16"/>
        </w:rPr>
        <w:t xml:space="preserve"> </w:t>
      </w:r>
      <w:r>
        <w:rPr>
          <w:sz w:val="16"/>
        </w:rPr>
        <w:t>Pregão</w:t>
      </w:r>
      <w:r>
        <w:rPr>
          <w:spacing w:val="10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.</w:t>
      </w:r>
      <w:r>
        <w:rPr>
          <w:spacing w:val="14"/>
          <w:sz w:val="16"/>
        </w:rPr>
        <w:t xml:space="preserve"> </w:t>
      </w:r>
      <w:r>
        <w:rPr>
          <w:sz w:val="16"/>
        </w:rPr>
        <w:t>(</w:t>
      </w:r>
      <w:r>
        <w:rPr>
          <w:i/>
          <w:sz w:val="16"/>
        </w:rPr>
        <w:t>o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prazo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não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poderá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ser</w:t>
      </w:r>
      <w:r>
        <w:rPr>
          <w:i/>
          <w:spacing w:val="-33"/>
          <w:sz w:val="16"/>
        </w:rPr>
        <w:t xml:space="preserve"> </w:t>
      </w:r>
      <w:r>
        <w:rPr>
          <w:i/>
          <w:sz w:val="16"/>
        </w:rPr>
        <w:t>inferior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90 (noventa)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dias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corridos</w:t>
      </w:r>
      <w:proofErr w:type="gramStart"/>
      <w:r>
        <w:rPr>
          <w:i/>
          <w:sz w:val="16"/>
        </w:rPr>
        <w:t>.</w:t>
      </w:r>
      <w:r>
        <w:rPr>
          <w:sz w:val="16"/>
        </w:rPr>
        <w:t>.</w:t>
      </w:r>
      <w:proofErr w:type="gramEnd"/>
    </w:p>
    <w:p w:rsidR="00A745C3" w:rsidRDefault="00D35EA8">
      <w:pPr>
        <w:spacing w:before="78"/>
        <w:ind w:left="493" w:right="490"/>
        <w:rPr>
          <w:sz w:val="16"/>
        </w:rPr>
      </w:pPr>
      <w:r>
        <w:rPr>
          <w:sz w:val="16"/>
        </w:rPr>
        <w:t>Caso</w:t>
      </w:r>
      <w:r>
        <w:rPr>
          <w:spacing w:val="7"/>
          <w:sz w:val="16"/>
        </w:rPr>
        <w:t xml:space="preserve"> </w:t>
      </w:r>
      <w:r>
        <w:rPr>
          <w:sz w:val="16"/>
        </w:rPr>
        <w:t>nos</w:t>
      </w:r>
      <w:r>
        <w:rPr>
          <w:spacing w:val="8"/>
          <w:sz w:val="16"/>
        </w:rPr>
        <w:t xml:space="preserve"> </w:t>
      </w:r>
      <w:r>
        <w:rPr>
          <w:sz w:val="16"/>
        </w:rPr>
        <w:t>seja</w:t>
      </w:r>
      <w:r>
        <w:rPr>
          <w:spacing w:val="10"/>
          <w:sz w:val="16"/>
        </w:rPr>
        <w:t xml:space="preserve"> </w:t>
      </w:r>
      <w:r>
        <w:rPr>
          <w:sz w:val="16"/>
        </w:rPr>
        <w:t>adjudicado</w:t>
      </w:r>
      <w:r>
        <w:rPr>
          <w:spacing w:val="9"/>
          <w:sz w:val="16"/>
        </w:rPr>
        <w:t xml:space="preserve"> </w:t>
      </w:r>
      <w:r>
        <w:rPr>
          <w:sz w:val="16"/>
        </w:rPr>
        <w:t>o</w:t>
      </w:r>
      <w:r>
        <w:rPr>
          <w:spacing w:val="8"/>
          <w:sz w:val="16"/>
        </w:rPr>
        <w:t xml:space="preserve"> </w:t>
      </w:r>
      <w:r>
        <w:rPr>
          <w:sz w:val="16"/>
        </w:rPr>
        <w:t>objeto</w:t>
      </w:r>
      <w:r>
        <w:rPr>
          <w:spacing w:val="8"/>
          <w:sz w:val="16"/>
        </w:rPr>
        <w:t xml:space="preserve"> </w:t>
      </w:r>
      <w:r>
        <w:rPr>
          <w:sz w:val="16"/>
        </w:rPr>
        <w:t>da</w:t>
      </w:r>
      <w:r>
        <w:rPr>
          <w:spacing w:val="10"/>
          <w:sz w:val="16"/>
        </w:rPr>
        <w:t xml:space="preserve"> </w:t>
      </w:r>
      <w:r>
        <w:rPr>
          <w:sz w:val="16"/>
        </w:rPr>
        <w:t>licitação,</w:t>
      </w:r>
      <w:r>
        <w:rPr>
          <w:spacing w:val="8"/>
          <w:sz w:val="16"/>
        </w:rPr>
        <w:t xml:space="preserve"> </w:t>
      </w:r>
      <w:r>
        <w:rPr>
          <w:sz w:val="16"/>
        </w:rPr>
        <w:t>comprometemo-nos</w:t>
      </w:r>
      <w:r>
        <w:rPr>
          <w:spacing w:val="10"/>
          <w:sz w:val="16"/>
        </w:rPr>
        <w:t xml:space="preserve"> </w:t>
      </w:r>
      <w:r>
        <w:rPr>
          <w:b/>
          <w:sz w:val="16"/>
          <w:u w:val="single"/>
        </w:rPr>
        <w:t>a</w:t>
      </w:r>
      <w:r>
        <w:rPr>
          <w:b/>
          <w:spacing w:val="7"/>
          <w:sz w:val="16"/>
          <w:u w:val="single"/>
        </w:rPr>
        <w:t xml:space="preserve"> </w:t>
      </w:r>
      <w:r>
        <w:rPr>
          <w:b/>
          <w:sz w:val="16"/>
          <w:u w:val="single"/>
        </w:rPr>
        <w:t>celebrar</w:t>
      </w:r>
      <w:r>
        <w:rPr>
          <w:b/>
          <w:spacing w:val="9"/>
          <w:sz w:val="16"/>
          <w:u w:val="single"/>
        </w:rPr>
        <w:t xml:space="preserve"> </w:t>
      </w:r>
      <w:r>
        <w:rPr>
          <w:b/>
          <w:sz w:val="16"/>
          <w:u w:val="single"/>
        </w:rPr>
        <w:t>o</w:t>
      </w:r>
      <w:r>
        <w:rPr>
          <w:b/>
          <w:spacing w:val="8"/>
          <w:sz w:val="16"/>
          <w:u w:val="single"/>
        </w:rPr>
        <w:t xml:space="preserve"> </w:t>
      </w:r>
      <w:r>
        <w:rPr>
          <w:b/>
          <w:sz w:val="16"/>
          <w:u w:val="single"/>
        </w:rPr>
        <w:t>instrumento</w:t>
      </w:r>
      <w:r>
        <w:rPr>
          <w:b/>
          <w:spacing w:val="7"/>
          <w:sz w:val="16"/>
          <w:u w:val="single"/>
        </w:rPr>
        <w:t xml:space="preserve"> </w:t>
      </w:r>
      <w:r>
        <w:rPr>
          <w:b/>
          <w:sz w:val="16"/>
          <w:u w:val="single"/>
        </w:rPr>
        <w:t>de</w:t>
      </w:r>
      <w:r>
        <w:rPr>
          <w:b/>
          <w:spacing w:val="9"/>
          <w:sz w:val="16"/>
          <w:u w:val="single"/>
        </w:rPr>
        <w:t xml:space="preserve"> </w:t>
      </w:r>
      <w:r>
        <w:rPr>
          <w:b/>
          <w:sz w:val="16"/>
          <w:u w:val="single"/>
        </w:rPr>
        <w:t>CONTRATO</w:t>
      </w:r>
      <w:r>
        <w:rPr>
          <w:b/>
          <w:spacing w:val="7"/>
          <w:sz w:val="16"/>
        </w:rPr>
        <w:t xml:space="preserve"> </w:t>
      </w:r>
      <w:r>
        <w:rPr>
          <w:sz w:val="16"/>
        </w:rPr>
        <w:t>no</w:t>
      </w:r>
      <w:r>
        <w:rPr>
          <w:spacing w:val="10"/>
          <w:sz w:val="16"/>
        </w:rPr>
        <w:t xml:space="preserve"> </w:t>
      </w:r>
      <w:r>
        <w:rPr>
          <w:sz w:val="16"/>
        </w:rPr>
        <w:t>prazo</w:t>
      </w:r>
      <w:r>
        <w:rPr>
          <w:spacing w:val="9"/>
          <w:sz w:val="16"/>
        </w:rPr>
        <w:t xml:space="preserve"> </w:t>
      </w:r>
      <w:r>
        <w:rPr>
          <w:sz w:val="16"/>
        </w:rPr>
        <w:t>determinado</w:t>
      </w:r>
      <w:r>
        <w:rPr>
          <w:spacing w:val="9"/>
          <w:sz w:val="16"/>
        </w:rPr>
        <w:t xml:space="preserve"> </w:t>
      </w:r>
      <w:r>
        <w:rPr>
          <w:sz w:val="16"/>
        </w:rPr>
        <w:t>no</w:t>
      </w:r>
      <w:r>
        <w:rPr>
          <w:spacing w:val="10"/>
          <w:sz w:val="16"/>
        </w:rPr>
        <w:t xml:space="preserve"> </w:t>
      </w:r>
      <w:r>
        <w:rPr>
          <w:sz w:val="16"/>
        </w:rPr>
        <w:t>Edital,</w:t>
      </w:r>
      <w:r>
        <w:rPr>
          <w:spacing w:val="11"/>
          <w:sz w:val="16"/>
        </w:rPr>
        <w:t xml:space="preserve"> </w:t>
      </w:r>
      <w:r>
        <w:rPr>
          <w:sz w:val="16"/>
        </w:rPr>
        <w:t>e,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esse</w:t>
      </w:r>
      <w:r>
        <w:rPr>
          <w:spacing w:val="-1"/>
          <w:sz w:val="16"/>
        </w:rPr>
        <w:t xml:space="preserve"> </w:t>
      </w:r>
      <w:r>
        <w:rPr>
          <w:sz w:val="16"/>
        </w:rPr>
        <w:t>fim, fornecemos</w:t>
      </w:r>
      <w:r>
        <w:rPr>
          <w:spacing w:val="-1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seguintes</w:t>
      </w:r>
      <w:r>
        <w:rPr>
          <w:spacing w:val="-1"/>
          <w:sz w:val="16"/>
        </w:rPr>
        <w:t xml:space="preserve"> </w:t>
      </w:r>
      <w:r>
        <w:rPr>
          <w:sz w:val="16"/>
        </w:rPr>
        <w:t>dados:</w:t>
      </w:r>
    </w:p>
    <w:p w:rsidR="00A745C3" w:rsidRDefault="00A745C3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669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6030"/>
      </w:tblGrid>
      <w:tr w:rsidR="00A745C3">
        <w:trPr>
          <w:trHeight w:val="688"/>
        </w:trPr>
        <w:tc>
          <w:tcPr>
            <w:tcW w:w="9234" w:type="dxa"/>
            <w:gridSpan w:val="2"/>
            <w:tcBorders>
              <w:bottom w:val="single" w:sz="6" w:space="0" w:color="4B4B4B"/>
              <w:right w:val="single" w:sz="6" w:space="0" w:color="4B4B4B"/>
            </w:tcBorders>
          </w:tcPr>
          <w:p w:rsidR="00A745C3" w:rsidRDefault="00A745C3">
            <w:pPr>
              <w:pStyle w:val="TableParagraph"/>
              <w:rPr>
                <w:sz w:val="16"/>
              </w:rPr>
            </w:pPr>
          </w:p>
          <w:p w:rsidR="00A745C3" w:rsidRDefault="00D35EA8">
            <w:pPr>
              <w:pStyle w:val="TableParagraph"/>
              <w:spacing w:before="113"/>
              <w:ind w:left="2861" w:right="284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DADOS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EMPRESA</w:t>
            </w:r>
          </w:p>
        </w:tc>
      </w:tr>
      <w:tr w:rsidR="00A745C3">
        <w:trPr>
          <w:trHeight w:val="352"/>
        </w:trPr>
        <w:tc>
          <w:tcPr>
            <w:tcW w:w="3204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82"/>
              <w:ind w:left="88"/>
              <w:rPr>
                <w:sz w:val="16"/>
              </w:rPr>
            </w:pPr>
            <w:r>
              <w:rPr>
                <w:sz w:val="16"/>
              </w:rPr>
              <w:t>Razão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Social:</w:t>
            </w:r>
          </w:p>
        </w:tc>
        <w:tc>
          <w:tcPr>
            <w:tcW w:w="603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82"/>
              <w:ind w:left="88"/>
              <w:rPr>
                <w:sz w:val="16"/>
              </w:rPr>
            </w:pPr>
            <w:r>
              <w:rPr>
                <w:sz w:val="16"/>
              </w:rPr>
              <w:t>CNPJ:</w:t>
            </w:r>
          </w:p>
        </w:tc>
      </w:tr>
      <w:tr w:rsidR="00A745C3">
        <w:trPr>
          <w:trHeight w:val="353"/>
        </w:trPr>
        <w:tc>
          <w:tcPr>
            <w:tcW w:w="9234" w:type="dxa"/>
            <w:gridSpan w:val="2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82"/>
              <w:ind w:left="88"/>
              <w:rPr>
                <w:sz w:val="16"/>
              </w:rPr>
            </w:pPr>
            <w:r>
              <w:rPr>
                <w:sz w:val="16"/>
              </w:rPr>
              <w:t>Endereço:</w:t>
            </w:r>
          </w:p>
        </w:tc>
      </w:tr>
      <w:tr w:rsidR="00A745C3">
        <w:trPr>
          <w:trHeight w:val="352"/>
        </w:trPr>
        <w:tc>
          <w:tcPr>
            <w:tcW w:w="3204" w:type="dxa"/>
            <w:tcBorders>
              <w:top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81"/>
              <w:ind w:left="88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  <w:tc>
          <w:tcPr>
            <w:tcW w:w="6030" w:type="dxa"/>
            <w:tcBorders>
              <w:top w:val="single" w:sz="6" w:space="0" w:color="4B4B4B"/>
              <w:left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81"/>
              <w:ind w:left="88"/>
              <w:rPr>
                <w:sz w:val="16"/>
              </w:rPr>
            </w:pPr>
            <w:r>
              <w:rPr>
                <w:sz w:val="16"/>
              </w:rPr>
              <w:t>Telefone:</w:t>
            </w:r>
          </w:p>
        </w:tc>
      </w:tr>
      <w:tr w:rsidR="00A745C3">
        <w:trPr>
          <w:trHeight w:val="353"/>
        </w:trPr>
        <w:tc>
          <w:tcPr>
            <w:tcW w:w="3204" w:type="dxa"/>
            <w:tcBorders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81"/>
              <w:ind w:left="88"/>
              <w:rPr>
                <w:sz w:val="16"/>
              </w:rPr>
            </w:pPr>
            <w:r>
              <w:rPr>
                <w:sz w:val="16"/>
              </w:rPr>
              <w:t>Banco:</w:t>
            </w:r>
          </w:p>
        </w:tc>
        <w:tc>
          <w:tcPr>
            <w:tcW w:w="6030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tabs>
                <w:tab w:val="left" w:pos="1550"/>
              </w:tabs>
              <w:spacing w:before="81"/>
              <w:ind w:left="88"/>
              <w:rPr>
                <w:sz w:val="16"/>
              </w:rPr>
            </w:pPr>
            <w:r>
              <w:rPr>
                <w:sz w:val="16"/>
              </w:rPr>
              <w:t>Agência: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C/C:</w:t>
            </w:r>
          </w:p>
        </w:tc>
      </w:tr>
    </w:tbl>
    <w:p w:rsidR="00A745C3" w:rsidRDefault="00A745C3">
      <w:pPr>
        <w:pStyle w:val="Corpodetexto"/>
        <w:rPr>
          <w:sz w:val="20"/>
        </w:rPr>
      </w:pPr>
    </w:p>
    <w:p w:rsidR="00A745C3" w:rsidRDefault="00A745C3">
      <w:pPr>
        <w:pStyle w:val="Corpodetexto"/>
        <w:spacing w:before="5" w:after="1"/>
        <w:rPr>
          <w:sz w:val="21"/>
        </w:rPr>
      </w:pPr>
    </w:p>
    <w:tbl>
      <w:tblPr>
        <w:tblStyle w:val="TableNormal"/>
        <w:tblW w:w="0" w:type="auto"/>
        <w:tblInd w:w="669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Look w:val="01E0" w:firstRow="1" w:lastRow="1" w:firstColumn="1" w:lastColumn="1" w:noHBand="0" w:noVBand="0"/>
      </w:tblPr>
      <w:tblGrid>
        <w:gridCol w:w="4793"/>
        <w:gridCol w:w="4441"/>
      </w:tblGrid>
      <w:tr w:rsidR="00A745C3">
        <w:trPr>
          <w:trHeight w:val="560"/>
        </w:trPr>
        <w:tc>
          <w:tcPr>
            <w:tcW w:w="9234" w:type="dxa"/>
            <w:gridSpan w:val="2"/>
            <w:tcBorders>
              <w:bottom w:val="single" w:sz="6" w:space="0" w:color="4B4B4B"/>
              <w:right w:val="single" w:sz="6" w:space="0" w:color="4B4B4B"/>
            </w:tcBorders>
          </w:tcPr>
          <w:p w:rsidR="00A745C3" w:rsidRDefault="00A745C3">
            <w:pPr>
              <w:pStyle w:val="TableParagraph"/>
              <w:spacing w:before="10"/>
              <w:rPr>
                <w:sz w:val="14"/>
              </w:rPr>
            </w:pPr>
          </w:p>
          <w:p w:rsidR="00A745C3" w:rsidRDefault="00D35EA8">
            <w:pPr>
              <w:pStyle w:val="TableParagraph"/>
              <w:ind w:left="2861" w:right="284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DADOS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REPRESENTANTE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LEGAL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EMPRESA</w:t>
            </w:r>
          </w:p>
        </w:tc>
      </w:tr>
      <w:tr w:rsidR="00A745C3">
        <w:trPr>
          <w:trHeight w:val="352"/>
        </w:trPr>
        <w:tc>
          <w:tcPr>
            <w:tcW w:w="9234" w:type="dxa"/>
            <w:gridSpan w:val="2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82"/>
              <w:ind w:left="88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</w:tr>
      <w:tr w:rsidR="00A745C3">
        <w:trPr>
          <w:trHeight w:val="353"/>
        </w:trPr>
        <w:tc>
          <w:tcPr>
            <w:tcW w:w="9234" w:type="dxa"/>
            <w:gridSpan w:val="2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82"/>
              <w:ind w:left="88"/>
              <w:rPr>
                <w:sz w:val="16"/>
              </w:rPr>
            </w:pPr>
            <w:r>
              <w:rPr>
                <w:sz w:val="16"/>
              </w:rPr>
              <w:t>Endereço:</w:t>
            </w:r>
          </w:p>
        </w:tc>
      </w:tr>
      <w:tr w:rsidR="00A745C3">
        <w:trPr>
          <w:trHeight w:val="352"/>
        </w:trPr>
        <w:tc>
          <w:tcPr>
            <w:tcW w:w="4793" w:type="dxa"/>
            <w:tcBorders>
              <w:top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81"/>
              <w:ind w:left="88"/>
              <w:rPr>
                <w:sz w:val="16"/>
              </w:rPr>
            </w:pPr>
            <w:r>
              <w:rPr>
                <w:sz w:val="16"/>
              </w:rPr>
              <w:t>Cargo:</w:t>
            </w:r>
          </w:p>
        </w:tc>
        <w:tc>
          <w:tcPr>
            <w:tcW w:w="4441" w:type="dxa"/>
            <w:tcBorders>
              <w:top w:val="single" w:sz="6" w:space="0" w:color="4B4B4B"/>
              <w:left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81"/>
              <w:ind w:left="88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</w:tr>
      <w:tr w:rsidR="00A745C3">
        <w:trPr>
          <w:trHeight w:val="353"/>
        </w:trPr>
        <w:tc>
          <w:tcPr>
            <w:tcW w:w="4793" w:type="dxa"/>
            <w:tcBorders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81"/>
              <w:ind w:left="88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  <w:tc>
          <w:tcPr>
            <w:tcW w:w="4441" w:type="dxa"/>
            <w:tcBorders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81"/>
              <w:ind w:left="88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Civil:</w:t>
            </w:r>
          </w:p>
        </w:tc>
      </w:tr>
      <w:tr w:rsidR="00A745C3">
        <w:trPr>
          <w:trHeight w:val="352"/>
        </w:trPr>
        <w:tc>
          <w:tcPr>
            <w:tcW w:w="4793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82"/>
              <w:ind w:left="88"/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</w:tc>
        <w:tc>
          <w:tcPr>
            <w:tcW w:w="444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:rsidR="00A745C3" w:rsidRDefault="00D35EA8">
            <w:pPr>
              <w:pStyle w:val="TableParagraph"/>
              <w:spacing w:before="82"/>
              <w:ind w:left="88"/>
              <w:rPr>
                <w:sz w:val="16"/>
              </w:rPr>
            </w:pPr>
            <w:r>
              <w:rPr>
                <w:sz w:val="16"/>
              </w:rPr>
              <w:t>Naturalidade:</w:t>
            </w:r>
          </w:p>
        </w:tc>
      </w:tr>
    </w:tbl>
    <w:p w:rsidR="00A745C3" w:rsidRDefault="00A745C3">
      <w:pPr>
        <w:pStyle w:val="Corpodetexto"/>
      </w:pPr>
    </w:p>
    <w:p w:rsidR="00A745C3" w:rsidRDefault="00A745C3">
      <w:pPr>
        <w:pStyle w:val="Corpodetexto"/>
      </w:pPr>
    </w:p>
    <w:p w:rsidR="00A745C3" w:rsidRDefault="00A745C3">
      <w:pPr>
        <w:pStyle w:val="Corpodetexto"/>
      </w:pPr>
    </w:p>
    <w:p w:rsidR="00A745C3" w:rsidRDefault="00A745C3">
      <w:pPr>
        <w:pStyle w:val="Corpodetexto"/>
        <w:spacing w:before="10"/>
        <w:rPr>
          <w:sz w:val="22"/>
        </w:rPr>
      </w:pPr>
    </w:p>
    <w:p w:rsidR="00A745C3" w:rsidRDefault="00D35EA8">
      <w:pPr>
        <w:ind w:right="451"/>
        <w:jc w:val="right"/>
        <w:rPr>
          <w:sz w:val="14"/>
        </w:rPr>
      </w:pPr>
      <w:r>
        <w:rPr>
          <w:w w:val="105"/>
          <w:sz w:val="14"/>
        </w:rPr>
        <w:t>Local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data</w:t>
      </w:r>
    </w:p>
    <w:p w:rsidR="00A745C3" w:rsidRDefault="00A745C3">
      <w:pPr>
        <w:pStyle w:val="Corpodetexto"/>
        <w:spacing w:before="3"/>
        <w:rPr>
          <w:sz w:val="9"/>
        </w:rPr>
      </w:pPr>
    </w:p>
    <w:p w:rsidR="00A745C3" w:rsidRDefault="00D35EA8">
      <w:pPr>
        <w:spacing w:before="77"/>
        <w:ind w:left="3461" w:right="3462"/>
        <w:jc w:val="center"/>
        <w:rPr>
          <w:sz w:val="14"/>
        </w:rPr>
      </w:pPr>
      <w:r>
        <w:rPr>
          <w:w w:val="105"/>
          <w:sz w:val="14"/>
        </w:rPr>
        <w:t>Nome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assinatura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responsável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legal</w:t>
      </w:r>
    </w:p>
    <w:p w:rsidR="00A745C3" w:rsidRDefault="00A745C3">
      <w:pPr>
        <w:pStyle w:val="Corpodetexto"/>
        <w:rPr>
          <w:sz w:val="14"/>
        </w:rPr>
      </w:pPr>
    </w:p>
    <w:p w:rsidR="00A745C3" w:rsidRDefault="00A745C3">
      <w:pPr>
        <w:pStyle w:val="Corpodetexto"/>
        <w:rPr>
          <w:sz w:val="14"/>
        </w:rPr>
      </w:pPr>
    </w:p>
    <w:p w:rsidR="00A745C3" w:rsidRDefault="00A745C3">
      <w:pPr>
        <w:pStyle w:val="Corpodetexto"/>
        <w:rPr>
          <w:sz w:val="14"/>
        </w:rPr>
      </w:pPr>
    </w:p>
    <w:p w:rsidR="00A745C3" w:rsidRDefault="00A745C3">
      <w:pPr>
        <w:pStyle w:val="Corpodetexto"/>
        <w:rPr>
          <w:sz w:val="14"/>
        </w:rPr>
      </w:pPr>
    </w:p>
    <w:p w:rsidR="00A745C3" w:rsidRDefault="00D35EA8">
      <w:pPr>
        <w:spacing w:before="100"/>
        <w:ind w:left="3461" w:right="3461"/>
        <w:jc w:val="center"/>
        <w:rPr>
          <w:b/>
          <w:sz w:val="17"/>
        </w:rPr>
      </w:pPr>
      <w:r>
        <w:rPr>
          <w:b/>
          <w:sz w:val="17"/>
        </w:rPr>
        <w:t>ANEXO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IV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DO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EDITAL</w:t>
      </w:r>
    </w:p>
    <w:p w:rsidR="00A745C3" w:rsidRDefault="00A745C3">
      <w:pPr>
        <w:pStyle w:val="Corpodetexto"/>
        <w:spacing w:before="8"/>
        <w:rPr>
          <w:b/>
          <w:sz w:val="14"/>
        </w:rPr>
      </w:pPr>
    </w:p>
    <w:p w:rsidR="00A745C3" w:rsidRDefault="00D35EA8">
      <w:pPr>
        <w:spacing w:line="448" w:lineRule="auto"/>
        <w:ind w:left="3525" w:right="3484"/>
        <w:jc w:val="center"/>
        <w:rPr>
          <w:b/>
          <w:sz w:val="17"/>
        </w:rPr>
      </w:pPr>
      <w:r>
        <w:rPr>
          <w:b/>
          <w:sz w:val="17"/>
        </w:rPr>
        <w:t>MODELO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DECLARAÇÃO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NEPOTISMO</w:t>
      </w:r>
      <w:r>
        <w:rPr>
          <w:b/>
          <w:spacing w:val="-36"/>
          <w:sz w:val="17"/>
        </w:rPr>
        <w:t xml:space="preserve"> </w:t>
      </w:r>
      <w:r>
        <w:rPr>
          <w:b/>
          <w:sz w:val="17"/>
        </w:rPr>
        <w:t>DECRETO Nº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7.203/2010</w:t>
      </w:r>
    </w:p>
    <w:p w:rsidR="00A745C3" w:rsidRDefault="00D35EA8">
      <w:pPr>
        <w:pStyle w:val="Corpodetexto"/>
        <w:ind w:left="3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85" style="width:491.55pt;height:70.7pt;mso-position-horizontal-relative:char;mso-position-vertical-relative:line" coordsize="9831,1414">
            <v:shape id="_x0000_s2090" style="position:absolute;left:16;top:16;width:9797;height:1380" coordorigin="17,17" coordsize="9797,1380" path="m9814,17l17,17r,7l17,1397r7,l24,24r9790,l9814,17xe" fillcolor="#4b4b4b" stroked="f">
              <v:path arrowok="t"/>
            </v:shape>
            <v:shape id="_x0000_s2089" style="position:absolute;width:9831;height:1414" coordsize="9831,1414" o:spt="100" adj="0,,0" path="m9814,17r-8,l9806,1397r8,l9814,17xm9830,l,,,7,,1414r7,l7,7r9823,l9830,xe" fillcolor="#b2b2b2" stroked="f">
              <v:stroke joinstyle="round"/>
              <v:formulas/>
              <v:path arrowok="t" o:connecttype="segments"/>
            </v:shape>
            <v:rect id="_x0000_s2088" style="position:absolute;left:9823;width:8;height:1414" fillcolor="#4b4b4b" stroked="f"/>
            <v:shape id="_x0000_s2087" type="#_x0000_t202" style="position:absolute;left:2438;top:427;width:4975;height:173" filled="f" stroked="f">
              <v:textbox inset="0,0,0,0">
                <w:txbxContent>
                  <w:p w:rsidR="00A745C3" w:rsidRDefault="00D35EA8">
                    <w:pPr>
                      <w:spacing w:line="173" w:lineRule="exac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MODELO</w:t>
                    </w:r>
                    <w:r>
                      <w:rPr>
                        <w:b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DECLARAÇÃO</w:t>
                    </w:r>
                    <w:r>
                      <w:rPr>
                        <w:b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NEPOTISMO</w:t>
                    </w:r>
                    <w:r>
                      <w:rPr>
                        <w:b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-</w:t>
                    </w:r>
                    <w:r>
                      <w:rPr>
                        <w:b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DECRETO</w:t>
                    </w:r>
                    <w:r>
                      <w:rPr>
                        <w:b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Nº</w:t>
                    </w:r>
                    <w:r>
                      <w:rPr>
                        <w:b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7.203/2010</w:t>
                    </w:r>
                  </w:p>
                </w:txbxContent>
              </v:textbox>
            </v:shape>
            <v:shape id="_x0000_s2086" type="#_x0000_t202" style="position:absolute;left:115;top:1061;width:9624;height:184" filled="f" stroked="f">
              <v:textbox inset="0,0,0,0">
                <w:txbxContent>
                  <w:p w:rsidR="00A745C3" w:rsidRDefault="00D35EA8">
                    <w:pPr>
                      <w:tabs>
                        <w:tab w:val="left" w:pos="647"/>
                        <w:tab w:val="left" w:pos="1079"/>
                        <w:tab w:val="left" w:pos="1802"/>
                        <w:tab w:val="left" w:pos="2594"/>
                        <w:tab w:val="left" w:pos="6191"/>
                        <w:tab w:val="left" w:pos="6551"/>
                        <w:tab w:val="left" w:pos="7295"/>
                        <w:tab w:val="left" w:pos="7735"/>
                        <w:tab w:val="left" w:pos="8591"/>
                        <w:tab w:val="left" w:pos="9093"/>
                        <w:tab w:val="left" w:pos="9451"/>
                      </w:tabs>
                      <w:spacing w:line="183" w:lineRule="exact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nome</w:t>
                    </w:r>
                    <w:proofErr w:type="gramEnd"/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pessoa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jurídica: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),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inscrita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CNPJ/MF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sob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nº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745C3" w:rsidRDefault="00A745C3">
      <w:pPr>
        <w:rPr>
          <w:sz w:val="20"/>
        </w:rPr>
        <w:sectPr w:rsidR="00A745C3">
          <w:pgSz w:w="11900" w:h="16840"/>
          <w:pgMar w:top="660" w:right="660" w:bottom="200" w:left="680" w:header="2" w:footer="20" w:gutter="0"/>
          <w:cols w:space="720"/>
        </w:sectPr>
      </w:pPr>
    </w:p>
    <w:p w:rsidR="00A745C3" w:rsidRDefault="00A745C3">
      <w:pPr>
        <w:pStyle w:val="Corpodetexto"/>
        <w:spacing w:before="8"/>
        <w:rPr>
          <w:b/>
          <w:sz w:val="4"/>
        </w:rPr>
      </w:pPr>
    </w:p>
    <w:p w:rsidR="00A745C3" w:rsidRDefault="00D35EA8">
      <w:pPr>
        <w:pStyle w:val="Corpodetexto"/>
        <w:ind w:left="3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71" style="width:491.55pt;height:175.7pt;mso-position-horizontal-relative:char;mso-position-vertical-relative:line" coordsize="9831,3514">
            <v:rect id="_x0000_s2084" style="position:absolute;left:16;top:14;width:8;height:3483" fillcolor="#4b4b4b" stroked="f"/>
            <v:shape id="_x0000_s2083" style="position:absolute;width:9814;height:3514" coordsize="9814,3514" o:spt="100" adj="0,,0" path="m7,l,,,3514r7,l7,xm9814,3490r,l9814,14r-8,l9806,3490r-9789,l17,3497r9797,l9814,3490xe" fillcolor="#b2b2b2" stroked="f">
              <v:stroke joinstyle="round"/>
              <v:formulas/>
              <v:path arrowok="t" o:connecttype="segments"/>
            </v:shape>
            <v:shape id="_x0000_s2082" style="position:absolute;width:9831;height:3514" coordsize="9831,3514" path="m9830,3506l9830,r-7,l9823,3506,,3506r,8l9830,3514r,-8xe" fillcolor="#4b4b4b" stroked="f">
              <v:path arrowok="t"/>
            </v:shape>
            <v:line id="_x0000_s2081" style="position:absolute" from="3451,2719" to="6380,2719" strokeweight=".16786mm"/>
            <v:shape id="_x0000_s2080" type="#_x0000_t202" style="position:absolute;left:115;top:27;width:2537;height:184" filled="f" stroked="f">
              <v:textbox inset="0,0,0,0">
                <w:txbxContent>
                  <w:p w:rsidR="00A745C3" w:rsidRDefault="00D35EA8">
                    <w:pPr>
                      <w:tabs>
                        <w:tab w:val="left" w:pos="2476"/>
                      </w:tabs>
                      <w:spacing w:line="183" w:lineRule="exac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,</w:t>
                    </w:r>
                  </w:p>
                </w:txbxContent>
              </v:textbox>
            </v:shape>
            <v:shape id="_x0000_s2079" type="#_x0000_t202" style="position:absolute;left:3926;top:49;width:300;height:161" filled="f" stroked="f">
              <v:textbox inset="0,0,0,0">
                <w:txbxContent>
                  <w:p w:rsidR="00A745C3" w:rsidRDefault="00D35EA8">
                    <w:pPr>
                      <w:spacing w:line="161" w:lineRule="exact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com</w:t>
                    </w:r>
                    <w:proofErr w:type="gramEnd"/>
                  </w:p>
                </w:txbxContent>
              </v:textbox>
            </v:shape>
            <v:shape id="_x0000_s2078" type="#_x0000_t202" style="position:absolute;left:115;top:221;width:5223;height:184" filled="f" stroked="f">
              <v:textbox inset="0,0,0,0">
                <w:txbxContent>
                  <w:p w:rsidR="00A745C3" w:rsidRDefault="00D35EA8">
                    <w:pPr>
                      <w:tabs>
                        <w:tab w:val="left" w:pos="5114"/>
                      </w:tabs>
                      <w:spacing w:line="183" w:lineRule="exac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  <w:proofErr w:type="gramStart"/>
                    <w:r>
                      <w:rPr>
                        <w:sz w:val="16"/>
                      </w:rPr>
                      <w:t>)</w:t>
                    </w:r>
                    <w:proofErr w:type="gramEnd"/>
                    <w:r>
                      <w:rPr>
                        <w:sz w:val="16"/>
                      </w:rPr>
                      <w:t>,</w:t>
                    </w:r>
                  </w:p>
                </w:txbxContent>
              </v:textbox>
            </v:shape>
            <v:shape id="_x0000_s2077" type="#_x0000_t202" style="position:absolute;left:5500;top:49;width:764;height:356" filled="f" stroked="f">
              <v:textbox inset="0,0,0,0">
                <w:txbxContent>
                  <w:p w:rsidR="00A745C3" w:rsidRDefault="00D35EA8">
                    <w:pPr>
                      <w:spacing w:line="163" w:lineRule="exact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sede</w:t>
                    </w:r>
                    <w:proofErr w:type="gramEnd"/>
                  </w:p>
                  <w:p w:rsidR="00A745C3" w:rsidRDefault="00D35EA8">
                    <w:pPr>
                      <w:spacing w:line="192" w:lineRule="exact"/>
                      <w:ind w:left="148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Telefone:</w:t>
                    </w:r>
                  </w:p>
                </w:txbxContent>
              </v:textbox>
            </v:shape>
            <v:shape id="_x0000_s2076" type="#_x0000_t202" style="position:absolute;left:115;top:415;width:6371;height:184" filled="f" stroked="f">
              <v:textbox inset="0,0,0,0">
                <w:txbxContent>
                  <w:p w:rsidR="00A745C3" w:rsidRDefault="00D35EA8">
                    <w:pPr>
                      <w:tabs>
                        <w:tab w:val="left" w:pos="2555"/>
                      </w:tabs>
                      <w:spacing w:line="183" w:lineRule="exac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 xml:space="preserve">,    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neste    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ato</w:t>
                    </w:r>
                    <w:proofErr w:type="gramStart"/>
                    <w:r>
                      <w:rPr>
                        <w:sz w:val="16"/>
                      </w:rPr>
                      <w:t xml:space="preserve">   </w:t>
                    </w:r>
                    <w:r>
                      <w:rPr>
                        <w:spacing w:val="34"/>
                        <w:sz w:val="16"/>
                      </w:rPr>
                      <w:t xml:space="preserve"> </w:t>
                    </w:r>
                    <w:proofErr w:type="gramEnd"/>
                    <w:r>
                      <w:rPr>
                        <w:sz w:val="16"/>
                      </w:rPr>
                      <w:t xml:space="preserve">representada     na    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forma    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de    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seus</w:t>
                    </w:r>
                  </w:p>
                </w:txbxContent>
              </v:textbox>
            </v:shape>
            <v:shape id="_x0000_s2075" type="#_x0000_t202" style="position:absolute;left:6576;top:49;width:3162;height:550" filled="f" stroked="f">
              <v:textbox inset="0,0,0,0">
                <w:txbxContent>
                  <w:p w:rsidR="00A745C3" w:rsidRDefault="00D35EA8">
                    <w:pPr>
                      <w:tabs>
                        <w:tab w:val="left" w:pos="2481"/>
                      </w:tabs>
                      <w:spacing w:line="163" w:lineRule="exact"/>
                      <w:ind w:left="525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(endereço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completo:</w:t>
                    </w:r>
                  </w:p>
                  <w:p w:rsidR="00A745C3" w:rsidRDefault="00D35EA8">
                    <w:pPr>
                      <w:tabs>
                        <w:tab w:val="left" w:pos="566"/>
                        <w:tab w:val="left" w:pos="885"/>
                        <w:tab w:val="left" w:pos="1255"/>
                        <w:tab w:val="left" w:pos="1627"/>
                        <w:tab w:val="left" w:pos="2438"/>
                      </w:tabs>
                      <w:ind w:left="76" w:right="18" w:hanging="77"/>
                      <w:rPr>
                        <w:sz w:val="16"/>
                      </w:rPr>
                    </w:pPr>
                    <w:proofErr w:type="gramEnd"/>
                    <w:r>
                      <w:rPr>
                        <w:sz w:val="16"/>
                      </w:rPr>
                      <w:t>(xx</w:t>
                    </w:r>
                    <w:proofErr w:type="gramStart"/>
                    <w:r>
                      <w:rPr>
                        <w:sz w:val="16"/>
                      </w:rPr>
                      <w:t>)</w:t>
                    </w:r>
                    <w:proofErr w:type="gramEnd"/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  <w:u w:val="single"/>
                      </w:rPr>
                      <w:t>-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Correio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pacing w:val="-1"/>
                        <w:sz w:val="16"/>
                      </w:rPr>
                      <w:t>eletrônico:</w:t>
                    </w:r>
                    <w:r>
                      <w:rPr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atos   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constitutivos,     por    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seu    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sócio,   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Sr.</w:t>
                    </w:r>
                  </w:p>
                </w:txbxContent>
              </v:textbox>
            </v:shape>
            <v:shape id="_x0000_s2074" type="#_x0000_t202" style="position:absolute;left:115;top:607;width:9624;height:962" filled="f" stroked="f">
              <v:textbox inset="0,0,0,0">
                <w:txbxContent>
                  <w:p w:rsidR="00A745C3" w:rsidRDefault="00D35EA8">
                    <w:pPr>
                      <w:tabs>
                        <w:tab w:val="left" w:pos="1996"/>
                        <w:tab w:val="left" w:pos="6597"/>
                      </w:tabs>
                      <w:ind w:right="18" w:hanging="1"/>
                      <w:jc w:val="both"/>
                      <w:rPr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inscrito</w:t>
                    </w:r>
                    <w:r>
                      <w:rPr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CPF/MF</w:t>
                    </w:r>
                    <w:r>
                      <w:rPr>
                        <w:spacing w:val="2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sob</w:t>
                    </w:r>
                    <w:r>
                      <w:rPr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2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, para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disposto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Edital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Pregão</w:t>
                    </w:r>
                    <w:r>
                      <w:rPr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Eletrônico nº 05/2021, </w:t>
                    </w:r>
                    <w:r>
                      <w:rPr>
                        <w:b/>
                        <w:sz w:val="16"/>
                      </w:rPr>
                      <w:t>DECLARAR</w:t>
                    </w:r>
                    <w:r>
                      <w:rPr>
                        <w:sz w:val="16"/>
                      </w:rPr>
                      <w:t xml:space="preserve">, sob as penas da Lei, que tem conhecimento do Decreto nº 7.203, de 04 de junho de 2010, sobre a </w:t>
                    </w:r>
                    <w:r>
                      <w:rPr>
                        <w:sz w:val="16"/>
                      </w:rPr>
                      <w:t>vedação do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Nepotismo no Âmbito da Administração Federal e a inexistência no quadro da empresa, de sócios ou empregados com vínculo de parentesco em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linha reta, colateral ou por afinidade até o terceiro grau, ou, ainda que sejam cônjuges ou companheiros de ocupantes do quadro da Empresa de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Planejamento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 Logística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S.A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 EP, nos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cargos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direção,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chefia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assessoramento.</w:t>
                    </w:r>
                  </w:p>
                </w:txbxContent>
              </v:textbox>
            </v:shape>
            <v:shape id="_x0000_s2073" type="#_x0000_t202" style="position:absolute;left:7588;top:2207;width:2189;height:168" filled="f" stroked="f">
              <v:textbox inset="0,0,0,0">
                <w:txbxContent>
                  <w:p w:rsidR="00A745C3" w:rsidRDefault="00D35EA8">
                    <w:pPr>
                      <w:tabs>
                        <w:tab w:val="left" w:pos="625"/>
                        <w:tab w:val="left" w:pos="1647"/>
                      </w:tabs>
                      <w:spacing w:line="167" w:lineRule="exac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Local,</w:t>
                    </w:r>
                    <w:r>
                      <w:rPr>
                        <w:rFonts w:ascii="Times New Roman"/>
                        <w:w w:val="105"/>
                        <w:sz w:val="14"/>
                        <w:u w:val="single"/>
                      </w:rPr>
                      <w:tab/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Times New Roman"/>
                        <w:w w:val="105"/>
                        <w:sz w:val="14"/>
                        <w:u w:val="single"/>
                      </w:rPr>
                      <w:tab/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2021.</w:t>
                    </w:r>
                  </w:p>
                </w:txbxContent>
              </v:textbox>
            </v:shape>
            <v:shape id="_x0000_s2072" type="#_x0000_t202" style="position:absolute;left:4267;top:2407;width:1316;height:509" filled="f" stroked="f">
              <v:textbox inset="0,0,0,0">
                <w:txbxContent>
                  <w:p w:rsidR="00A745C3" w:rsidRDefault="00D35EA8">
                    <w:pPr>
                      <w:spacing w:line="147" w:lineRule="exac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[NOME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DA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EMPRESA]</w:t>
                    </w:r>
                  </w:p>
                  <w:p w:rsidR="00A745C3" w:rsidRDefault="00A745C3">
                    <w:pPr>
                      <w:spacing w:before="8"/>
                      <w:rPr>
                        <w:sz w:val="15"/>
                      </w:rPr>
                    </w:pPr>
                  </w:p>
                  <w:p w:rsidR="00A745C3" w:rsidRDefault="00D35EA8">
                    <w:pPr>
                      <w:spacing w:line="170" w:lineRule="exact"/>
                      <w:ind w:left="43"/>
                      <w:rPr>
                        <w:sz w:val="14"/>
                      </w:rPr>
                    </w:pPr>
                    <w:r>
                      <w:rPr>
                        <w:spacing w:val="-1"/>
                        <w:w w:val="105"/>
                        <w:sz w:val="14"/>
                      </w:rPr>
                      <w:t>Representante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Legal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spacing w:before="9"/>
        <w:rPr>
          <w:b/>
          <w:sz w:val="29"/>
        </w:rPr>
      </w:pPr>
    </w:p>
    <w:p w:rsidR="00A745C3" w:rsidRDefault="00D35EA8">
      <w:pPr>
        <w:spacing w:before="68"/>
        <w:ind w:left="3461" w:right="3461"/>
        <w:jc w:val="center"/>
        <w:rPr>
          <w:b/>
          <w:sz w:val="17"/>
        </w:rPr>
      </w:pPr>
      <w:r>
        <w:rPr>
          <w:b/>
          <w:sz w:val="17"/>
        </w:rPr>
        <w:t>ANEXO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V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DO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EDITAL</w:t>
      </w:r>
    </w:p>
    <w:p w:rsidR="00A745C3" w:rsidRDefault="00A745C3">
      <w:pPr>
        <w:pStyle w:val="Corpodetexto"/>
        <w:spacing w:before="8"/>
        <w:rPr>
          <w:b/>
          <w:sz w:val="14"/>
        </w:rPr>
      </w:pPr>
    </w:p>
    <w:p w:rsidR="00A745C3" w:rsidRDefault="00D35EA8">
      <w:pPr>
        <w:ind w:left="3461" w:right="3423"/>
        <w:jc w:val="center"/>
        <w:rPr>
          <w:b/>
          <w:sz w:val="17"/>
        </w:rPr>
      </w:pPr>
      <w:r>
        <w:rPr>
          <w:b/>
          <w:sz w:val="17"/>
        </w:rPr>
        <w:t>MODELO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1"/>
          <w:sz w:val="17"/>
        </w:rPr>
        <w:t xml:space="preserve"> </w:t>
      </w:r>
      <w:r>
        <w:rPr>
          <w:b/>
          <w:sz w:val="17"/>
        </w:rPr>
        <w:t>DECLARAÇÃO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ANTICORRUPÇÃO</w:t>
      </w:r>
    </w:p>
    <w:p w:rsidR="00A745C3" w:rsidRDefault="00A745C3">
      <w:pPr>
        <w:pStyle w:val="Corpodetexto"/>
        <w:spacing w:before="10"/>
        <w:rPr>
          <w:b/>
          <w:sz w:val="14"/>
        </w:rPr>
      </w:pPr>
    </w:p>
    <w:p w:rsidR="00A745C3" w:rsidRDefault="00D35EA8">
      <w:pPr>
        <w:spacing w:before="1"/>
        <w:ind w:left="37"/>
        <w:jc w:val="center"/>
        <w:rPr>
          <w:b/>
          <w:sz w:val="17"/>
        </w:rPr>
      </w:pPr>
      <w:r>
        <w:rPr>
          <w:b/>
          <w:sz w:val="17"/>
        </w:rPr>
        <w:t>LEI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FEDERAL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Nº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12.846/2013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DECRETO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Nº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8.420/2015</w:t>
      </w:r>
    </w:p>
    <w:p w:rsidR="00A745C3" w:rsidRDefault="00A745C3">
      <w:pPr>
        <w:pStyle w:val="Corpodetexto"/>
        <w:rPr>
          <w:b/>
          <w:sz w:val="20"/>
        </w:rPr>
      </w:pPr>
    </w:p>
    <w:p w:rsidR="00A745C3" w:rsidRDefault="00D35EA8">
      <w:pPr>
        <w:pStyle w:val="Corpodetexto"/>
        <w:spacing w:before="9"/>
        <w:rPr>
          <w:b/>
          <w:sz w:val="22"/>
        </w:rPr>
      </w:pPr>
      <w:r>
        <w:pict>
          <v:group id="_x0000_s2065" style="position:absolute;margin-left:39.95pt;margin-top:15.85pt;width:516.15pt;height:455.8pt;z-index:-15718912;mso-wrap-distance-left:0;mso-wrap-distance-right:0;mso-position-horizontal-relative:page" coordorigin="799,317" coordsize="10323,9116">
            <v:shape id="_x0000_s2070" style="position:absolute;left:816;top:333;width:10289;height:9082" coordorigin="816,333" coordsize="10289,9082" path="m11105,333l816,333r,8l816,9415r7,l823,341r10282,l11105,333xe" fillcolor="#4b4b4b" stroked="f">
              <v:path arrowok="t"/>
            </v:shape>
            <v:shape id="_x0000_s2069" style="position:absolute;left:799;top:316;width:10323;height:9116" coordorigin="799,317" coordsize="10323,9116" o:spt="100" adj="0,,0" path="m11105,333r-7,l11098,9408r-10282,l816,9415r10289,l11105,9408r,-9075xm11122,317l799,317r,7l799,9432r7,l806,324r10316,l11122,317xe" fillcolor="#b2b2b2" stroked="f">
              <v:stroke joinstyle="round"/>
              <v:formulas/>
              <v:path arrowok="t" o:connecttype="segments"/>
            </v:shape>
            <v:shape id="_x0000_s2068" style="position:absolute;left:799;top:316;width:10323;height:9116" coordorigin="799,317" coordsize="10323,9116" path="m11122,317r-8,l11114,9425r-10315,l799,9432r10323,l11122,9425r,-9108xe" fillcolor="#4b4b4b" stroked="f">
              <v:path arrowok="t"/>
            </v:shape>
            <v:line id="_x0000_s2067" style="position:absolute" from="4498,8692" to="7426,8692" strokeweight=".16786mm"/>
            <v:shape id="_x0000_s2066" type="#_x0000_t202" style="position:absolute;left:814;top:332;width:10292;height:9084" filled="f" stroked="f">
              <v:textbox inset="0,0,0,0">
                <w:txbxContent>
                  <w:p w:rsidR="00A745C3" w:rsidRDefault="00A745C3">
                    <w:pPr>
                      <w:rPr>
                        <w:b/>
                        <w:sz w:val="16"/>
                      </w:rPr>
                    </w:pPr>
                  </w:p>
                  <w:p w:rsidR="00A745C3" w:rsidRDefault="00A745C3">
                    <w:pPr>
                      <w:rPr>
                        <w:b/>
                        <w:sz w:val="16"/>
                      </w:rPr>
                    </w:pPr>
                  </w:p>
                  <w:p w:rsidR="00A745C3" w:rsidRDefault="00A745C3">
                    <w:pPr>
                      <w:spacing w:before="12"/>
                      <w:rPr>
                        <w:b/>
                        <w:sz w:val="15"/>
                      </w:rPr>
                    </w:pPr>
                  </w:p>
                  <w:p w:rsidR="00A745C3" w:rsidRDefault="00D35EA8">
                    <w:pPr>
                      <w:ind w:left="1466" w:right="1465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MODELO</w:t>
                    </w:r>
                    <w:r>
                      <w:rPr>
                        <w:b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DECLARAÇÃO</w:t>
                    </w:r>
                    <w:r>
                      <w:rPr>
                        <w:b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ANTICORRUPÇÃO</w:t>
                    </w:r>
                    <w:r>
                      <w:rPr>
                        <w:b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–</w:t>
                    </w:r>
                    <w:r>
                      <w:rPr>
                        <w:b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LEI</w:t>
                    </w:r>
                    <w:r>
                      <w:rPr>
                        <w:b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FEDERAL</w:t>
                    </w:r>
                    <w:r>
                      <w:rPr>
                        <w:b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Nº</w:t>
                    </w:r>
                    <w:r>
                      <w:rPr>
                        <w:b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12.846/2013</w:t>
                    </w:r>
                    <w:r>
                      <w:rPr>
                        <w:b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E</w:t>
                    </w:r>
                    <w:r>
                      <w:rPr>
                        <w:b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DECRETO</w:t>
                    </w:r>
                    <w:r>
                      <w:rPr>
                        <w:b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Nº</w:t>
                    </w:r>
                    <w:r>
                      <w:rPr>
                        <w:b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8.420/2015</w:t>
                    </w:r>
                  </w:p>
                  <w:p w:rsidR="00A745C3" w:rsidRDefault="00A745C3">
                    <w:pPr>
                      <w:rPr>
                        <w:b/>
                        <w:sz w:val="16"/>
                      </w:rPr>
                    </w:pPr>
                  </w:p>
                  <w:p w:rsidR="00A745C3" w:rsidRDefault="00A745C3">
                    <w:pPr>
                      <w:rPr>
                        <w:b/>
                        <w:sz w:val="16"/>
                      </w:rPr>
                    </w:pPr>
                  </w:p>
                  <w:p w:rsidR="00A745C3" w:rsidRDefault="00D35EA8">
                    <w:pPr>
                      <w:tabs>
                        <w:tab w:val="left" w:pos="3517"/>
                        <w:tab w:val="left" w:pos="5487"/>
                        <w:tab w:val="left" w:pos="7592"/>
                        <w:tab w:val="left" w:pos="10153"/>
                      </w:tabs>
                      <w:spacing w:before="133"/>
                      <w:ind w:left="99" w:right="94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(nome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pessoa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jurídica: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),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inscrita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CNPJ/MF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sob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pacing w:val="-2"/>
                        <w:sz w:val="16"/>
                      </w:rPr>
                      <w:t>,</w:t>
                    </w:r>
                    <w:r>
                      <w:rPr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</w:t>
                    </w:r>
                    <w:proofErr w:type="gramStart"/>
                    <w:r>
                      <w:rPr>
                        <w:sz w:val="16"/>
                      </w:rPr>
                      <w:t xml:space="preserve">  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proofErr w:type="gramEnd"/>
                    <w:r>
                      <w:rPr>
                        <w:sz w:val="16"/>
                      </w:rPr>
                      <w:t xml:space="preserve">sede  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(endereço  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completo: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),</w:t>
                    </w:r>
                    <w:r>
                      <w:rPr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Telefone:</w:t>
                    </w:r>
                    <w:r>
                      <w:rPr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(xx)</w:t>
                    </w:r>
                    <w:r>
                      <w:rPr>
                        <w:spacing w:val="37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-</w:t>
                    </w:r>
                    <w:r>
                      <w:rPr>
                        <w:spacing w:val="37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</w:rPr>
                      <w:t>,   Correio</w:t>
                    </w:r>
                    <w:r>
                      <w:rPr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eletrônico: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neste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ato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representada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na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forma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seus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atos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constitutivos,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por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seu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sócio,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Sr.</w:t>
                    </w:r>
                  </w:p>
                  <w:p w:rsidR="00A745C3" w:rsidRDefault="00D35EA8">
                    <w:pPr>
                      <w:tabs>
                        <w:tab w:val="left" w:pos="2096"/>
                        <w:tab w:val="left" w:pos="6562"/>
                      </w:tabs>
                      <w:ind w:left="99" w:right="94" w:hanging="1"/>
                      <w:jc w:val="both"/>
                      <w:rPr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inscrito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CPF/MF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sob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para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fins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disposto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Edital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Pregão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Eletrônico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05/2021,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DECLARAR</w:t>
                    </w:r>
                    <w:r>
                      <w:rPr>
                        <w:sz w:val="16"/>
                      </w:rPr>
                      <w:t>, sob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penas da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Lei:</w:t>
                    </w:r>
                  </w:p>
                  <w:p w:rsidR="00A745C3" w:rsidRDefault="00A745C3">
                    <w:pPr>
                      <w:rPr>
                        <w:sz w:val="16"/>
                      </w:rPr>
                    </w:pPr>
                  </w:p>
                  <w:p w:rsidR="00A745C3" w:rsidRDefault="00A745C3">
                    <w:pPr>
                      <w:spacing w:before="8"/>
                      <w:rPr>
                        <w:sz w:val="12"/>
                      </w:rPr>
                    </w:pPr>
                  </w:p>
                  <w:p w:rsidR="00A745C3" w:rsidRDefault="00D35EA8">
                    <w:pPr>
                      <w:numPr>
                        <w:ilvl w:val="0"/>
                        <w:numId w:val="2"/>
                      </w:numPr>
                      <w:tabs>
                        <w:tab w:val="left" w:pos="323"/>
                      </w:tabs>
                      <w:spacing w:line="237" w:lineRule="auto"/>
                      <w:ind w:right="94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Estar ciente</w:t>
                    </w:r>
                    <w:proofErr w:type="gramStart"/>
                    <w:r>
                      <w:rPr>
                        <w:sz w:val="16"/>
                      </w:rPr>
                      <w:t>, conhece</w:t>
                    </w:r>
                    <w:proofErr w:type="gramEnd"/>
                    <w:r>
                      <w:rPr>
                        <w:sz w:val="16"/>
                      </w:rPr>
                      <w:t xml:space="preserve"> e entende os termos das leis anticorrupção brasileiras ou de quaisquer outras aplicáveis sobre o objeto da presente licitação 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futuro contrato, comprometendo-se a abster-se de praticar atividades que constituam uma violação das dispo</w:t>
                    </w:r>
                    <w:r>
                      <w:rPr>
                        <w:sz w:val="16"/>
                      </w:rPr>
                      <w:t>sições destas regras anticorrupção, por si 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por seus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administradores,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diretores,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funcionários,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empregados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agentes,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bem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como seus sócios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que venham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agir em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nome.</w:t>
                    </w:r>
                  </w:p>
                  <w:p w:rsidR="00A745C3" w:rsidRDefault="00A745C3">
                    <w:pPr>
                      <w:rPr>
                        <w:sz w:val="16"/>
                      </w:rPr>
                    </w:pPr>
                  </w:p>
                  <w:p w:rsidR="00A745C3" w:rsidRDefault="00A745C3">
                    <w:pPr>
                      <w:spacing w:before="1"/>
                      <w:rPr>
                        <w:sz w:val="13"/>
                      </w:rPr>
                    </w:pPr>
                  </w:p>
                  <w:p w:rsidR="00A745C3" w:rsidRDefault="00D35EA8">
                    <w:pPr>
                      <w:numPr>
                        <w:ilvl w:val="0"/>
                        <w:numId w:val="2"/>
                      </w:numPr>
                      <w:tabs>
                        <w:tab w:val="left" w:pos="338"/>
                      </w:tabs>
                      <w:ind w:right="94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Não praticar atos lesivos à EPL, para os fins da legislação pertinente, que atentem </w:t>
                    </w:r>
                    <w:r>
                      <w:rPr>
                        <w:sz w:val="16"/>
                      </w:rPr>
                      <w:t>contra o seu patrimônio, contra os princípios da administração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pública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ou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 compromissos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assumidos, assim definidos:</w:t>
                    </w:r>
                  </w:p>
                  <w:p w:rsidR="00A745C3" w:rsidRDefault="00A745C3">
                    <w:pPr>
                      <w:rPr>
                        <w:sz w:val="16"/>
                      </w:rPr>
                    </w:pPr>
                  </w:p>
                  <w:p w:rsidR="00A745C3" w:rsidRDefault="00A745C3">
                    <w:pPr>
                      <w:spacing w:before="9"/>
                      <w:rPr>
                        <w:sz w:val="12"/>
                      </w:rPr>
                    </w:pPr>
                  </w:p>
                  <w:p w:rsidR="00A745C3" w:rsidRDefault="00D35EA8">
                    <w:pPr>
                      <w:numPr>
                        <w:ilvl w:val="1"/>
                        <w:numId w:val="2"/>
                      </w:numPr>
                      <w:tabs>
                        <w:tab w:val="left" w:pos="1456"/>
                      </w:tabs>
                      <w:ind w:right="94" w:firstLine="0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frustrar</w:t>
                    </w:r>
                    <w:proofErr w:type="gramEnd"/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ou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fraudar,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mediante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ajuste,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combinação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ou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qualquer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outro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expediente,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caráter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competitivo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procedimento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licitatório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público;</w:t>
                    </w:r>
                  </w:p>
                  <w:p w:rsidR="00A745C3" w:rsidRDefault="00D35EA8">
                    <w:pPr>
                      <w:numPr>
                        <w:ilvl w:val="1"/>
                        <w:numId w:val="2"/>
                      </w:numPr>
                      <w:tabs>
                        <w:tab w:val="left" w:pos="1439"/>
                      </w:tabs>
                      <w:spacing w:before="77"/>
                      <w:ind w:left="1438" w:hanging="217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impedir</w:t>
                    </w:r>
                    <w:proofErr w:type="gram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perturbar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fraudar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realização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qualquer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procedimento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licitatório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público;</w:t>
                    </w:r>
                  </w:p>
                  <w:p w:rsidR="00A745C3" w:rsidRDefault="00D35EA8">
                    <w:pPr>
                      <w:numPr>
                        <w:ilvl w:val="1"/>
                        <w:numId w:val="2"/>
                      </w:numPr>
                      <w:tabs>
                        <w:tab w:val="left" w:pos="1439"/>
                      </w:tabs>
                      <w:spacing w:before="79"/>
                      <w:ind w:left="1438" w:hanging="217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afastar</w:t>
                    </w:r>
                    <w:proofErr w:type="gram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ou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procurar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afastar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licitante,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meio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fraude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oferecimento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vantagem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qualquer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tipo;</w:t>
                    </w:r>
                  </w:p>
                  <w:p w:rsidR="00A745C3" w:rsidRDefault="00D35EA8">
                    <w:pPr>
                      <w:numPr>
                        <w:ilvl w:val="1"/>
                        <w:numId w:val="2"/>
                      </w:numPr>
                      <w:tabs>
                        <w:tab w:val="left" w:pos="1439"/>
                      </w:tabs>
                      <w:spacing w:before="80"/>
                      <w:ind w:left="1438" w:hanging="217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fraudar</w:t>
                    </w:r>
                    <w:proofErr w:type="gram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licitação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pública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ou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decorrente;</w:t>
                    </w:r>
                  </w:p>
                  <w:p w:rsidR="00A745C3" w:rsidRDefault="00D35EA8">
                    <w:pPr>
                      <w:numPr>
                        <w:ilvl w:val="1"/>
                        <w:numId w:val="2"/>
                      </w:numPr>
                      <w:tabs>
                        <w:tab w:val="left" w:pos="1439"/>
                      </w:tabs>
                      <w:spacing w:before="79"/>
                      <w:ind w:left="1438" w:hanging="217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criar</w:t>
                    </w:r>
                    <w:proofErr w:type="gram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fraudulento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ou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irregular,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pessoa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jurídica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participar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licitação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pública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ou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celebrar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administrativo;</w:t>
                    </w:r>
                  </w:p>
                  <w:p w:rsidR="00A745C3" w:rsidRDefault="00D35EA8">
                    <w:pPr>
                      <w:numPr>
                        <w:ilvl w:val="1"/>
                        <w:numId w:val="2"/>
                      </w:numPr>
                      <w:tabs>
                        <w:tab w:val="left" w:pos="1451"/>
                      </w:tabs>
                      <w:spacing w:before="78"/>
                      <w:ind w:right="95" w:firstLine="0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obter</w:t>
                    </w:r>
                    <w:proofErr w:type="gramEnd"/>
                    <w:r>
                      <w:rPr>
                        <w:sz w:val="16"/>
                      </w:rPr>
                      <w:t xml:space="preserve"> vantagem ou benefício indevido, de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modo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fraudulento, de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modificações ou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prorrogações de contratos celebrado</w:t>
                    </w:r>
                    <w:r>
                      <w:rPr>
                        <w:sz w:val="16"/>
                      </w:rPr>
                      <w:t>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 a EPL,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autorização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 lei,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ato convocatório da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licitação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pública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respectivos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instrumentos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contratuais;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ou</w:t>
                    </w:r>
                  </w:p>
                  <w:p w:rsidR="00A745C3" w:rsidRDefault="00D35EA8">
                    <w:pPr>
                      <w:numPr>
                        <w:ilvl w:val="1"/>
                        <w:numId w:val="2"/>
                      </w:numPr>
                      <w:tabs>
                        <w:tab w:val="left" w:pos="1439"/>
                      </w:tabs>
                      <w:spacing w:before="77"/>
                      <w:ind w:left="1438" w:hanging="217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manipular</w:t>
                    </w:r>
                    <w:proofErr w:type="gram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fraudar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equilíbrio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econômico-financeiro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contratos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celebrados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EPL.</w:t>
                    </w:r>
                  </w:p>
                  <w:p w:rsidR="00A745C3" w:rsidRDefault="00A745C3">
                    <w:pPr>
                      <w:rPr>
                        <w:sz w:val="16"/>
                      </w:rPr>
                    </w:pPr>
                  </w:p>
                  <w:p w:rsidR="00A745C3" w:rsidRDefault="00A745C3">
                    <w:pPr>
                      <w:spacing w:before="2"/>
                      <w:rPr>
                        <w:sz w:val="13"/>
                      </w:rPr>
                    </w:pPr>
                  </w:p>
                  <w:p w:rsidR="00A745C3" w:rsidRDefault="00D35EA8">
                    <w:pPr>
                      <w:numPr>
                        <w:ilvl w:val="0"/>
                        <w:numId w:val="2"/>
                      </w:numPr>
                      <w:tabs>
                        <w:tab w:val="left" w:pos="323"/>
                      </w:tabs>
                      <w:spacing w:line="237" w:lineRule="auto"/>
                      <w:ind w:right="94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 empresa declara, ainda, por si e por seus administradores, diretores, empregados, agentes, proprietários e acionistas que atuam em seu nome,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concorda que a EPL terá o direito de realizar procedimento de auditoria para se certificar da conformidade contin</w:t>
                    </w:r>
                    <w:r>
                      <w:rPr>
                        <w:sz w:val="16"/>
                      </w:rPr>
                      <w:t>ua com as declarações e garantias dadas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neste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ato,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mediante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notificação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prévia,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 que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deve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cooperar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plenamente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 qualquer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auditoria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realizada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termos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desta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Declaração.</w:t>
                    </w:r>
                  </w:p>
                  <w:p w:rsidR="00A745C3" w:rsidRDefault="00A745C3">
                    <w:pPr>
                      <w:rPr>
                        <w:sz w:val="16"/>
                      </w:rPr>
                    </w:pPr>
                  </w:p>
                  <w:p w:rsidR="00A745C3" w:rsidRDefault="00A745C3">
                    <w:pPr>
                      <w:spacing w:before="5"/>
                      <w:rPr>
                        <w:sz w:val="13"/>
                      </w:rPr>
                    </w:pPr>
                  </w:p>
                  <w:p w:rsidR="00A745C3" w:rsidRDefault="00D35EA8">
                    <w:pPr>
                      <w:tabs>
                        <w:tab w:val="left" w:pos="625"/>
                        <w:tab w:val="left" w:pos="1647"/>
                      </w:tabs>
                      <w:ind w:right="55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Local,</w:t>
                    </w:r>
                    <w:r>
                      <w:rPr>
                        <w:rFonts w:ascii="Times New Roman"/>
                        <w:w w:val="105"/>
                        <w:sz w:val="14"/>
                        <w:u w:val="single"/>
                      </w:rPr>
                      <w:tab/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Times New Roman"/>
                        <w:w w:val="105"/>
                        <w:sz w:val="14"/>
                        <w:u w:val="single"/>
                      </w:rPr>
                      <w:tab/>
                    </w:r>
                    <w:r>
                      <w:rPr>
                        <w:w w:val="105"/>
                        <w:sz w:val="14"/>
                      </w:rPr>
                      <w:t>de 2021.</w:t>
                    </w:r>
                  </w:p>
                  <w:p w:rsidR="00A745C3" w:rsidRDefault="00D35EA8">
                    <w:pPr>
                      <w:spacing w:before="9"/>
                      <w:ind w:left="1466" w:right="1465"/>
                      <w:jc w:val="center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[NOME</w:t>
                    </w:r>
                    <w:r>
                      <w:rPr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DA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EMPRESA]</w:t>
                    </w:r>
                  </w:p>
                  <w:p w:rsidR="00A745C3" w:rsidRDefault="00A745C3">
                    <w:pPr>
                      <w:spacing w:before="8"/>
                      <w:rPr>
                        <w:sz w:val="15"/>
                      </w:rPr>
                    </w:pPr>
                  </w:p>
                  <w:p w:rsidR="00A745C3" w:rsidRDefault="00D35EA8">
                    <w:pPr>
                      <w:spacing w:before="1"/>
                      <w:ind w:left="1466" w:right="1464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1"/>
                        <w:w w:val="105"/>
                        <w:sz w:val="14"/>
                      </w:rPr>
                      <w:t>Representante</w:t>
                    </w:r>
                    <w:r>
                      <w:rPr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Legal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745C3" w:rsidRDefault="00A745C3">
      <w:pPr>
        <w:sectPr w:rsidR="00A745C3">
          <w:pgSz w:w="11900" w:h="16840"/>
          <w:pgMar w:top="660" w:right="660" w:bottom="200" w:left="680" w:header="2" w:footer="20" w:gutter="0"/>
          <w:cols w:space="720"/>
        </w:sectPr>
      </w:pPr>
    </w:p>
    <w:p w:rsidR="00A745C3" w:rsidRDefault="00A745C3">
      <w:pPr>
        <w:pStyle w:val="Corpodetexto"/>
        <w:rPr>
          <w:b/>
          <w:sz w:val="20"/>
        </w:rPr>
      </w:pPr>
    </w:p>
    <w:p w:rsidR="00A745C3" w:rsidRDefault="00A745C3">
      <w:pPr>
        <w:pStyle w:val="Corpodetexto"/>
        <w:spacing w:before="10"/>
        <w:rPr>
          <w:b/>
        </w:rPr>
      </w:pPr>
    </w:p>
    <w:p w:rsidR="00A745C3" w:rsidRDefault="00D35EA8">
      <w:pPr>
        <w:ind w:left="3461" w:right="3461"/>
        <w:jc w:val="center"/>
        <w:rPr>
          <w:b/>
          <w:sz w:val="17"/>
        </w:rPr>
      </w:pPr>
      <w:proofErr w:type="gramStart"/>
      <w:r>
        <w:rPr>
          <w:b/>
          <w:sz w:val="17"/>
        </w:rPr>
        <w:t>ANEXO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VI</w:t>
      </w:r>
      <w:proofErr w:type="gramEnd"/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DO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EDITAL</w:t>
      </w:r>
    </w:p>
    <w:p w:rsidR="00A745C3" w:rsidRDefault="00A745C3">
      <w:pPr>
        <w:pStyle w:val="Corpodetexto"/>
        <w:spacing w:before="10"/>
        <w:rPr>
          <w:b/>
          <w:sz w:val="14"/>
        </w:rPr>
      </w:pPr>
    </w:p>
    <w:p w:rsidR="00A745C3" w:rsidRDefault="00D35EA8">
      <w:pPr>
        <w:ind w:left="3461" w:right="3423"/>
        <w:jc w:val="center"/>
        <w:rPr>
          <w:b/>
          <w:sz w:val="17"/>
        </w:rPr>
      </w:pPr>
      <w:r>
        <w:rPr>
          <w:b/>
          <w:sz w:val="17"/>
        </w:rPr>
        <w:t>MODELO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1"/>
          <w:sz w:val="17"/>
        </w:rPr>
        <w:t xml:space="preserve"> </w:t>
      </w:r>
      <w:r>
        <w:rPr>
          <w:b/>
          <w:sz w:val="17"/>
        </w:rPr>
        <w:t>DECLARAÇÃO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ANTICORRUPÇÃO</w:t>
      </w:r>
    </w:p>
    <w:p w:rsidR="00A745C3" w:rsidRDefault="00A745C3">
      <w:pPr>
        <w:pStyle w:val="Corpodetexto"/>
        <w:spacing w:before="8"/>
        <w:rPr>
          <w:b/>
          <w:sz w:val="14"/>
        </w:rPr>
      </w:pPr>
    </w:p>
    <w:p w:rsidR="00A745C3" w:rsidRDefault="00D35EA8">
      <w:pPr>
        <w:ind w:left="36"/>
        <w:jc w:val="center"/>
        <w:rPr>
          <w:b/>
          <w:sz w:val="17"/>
        </w:rPr>
      </w:pPr>
      <w:r>
        <w:rPr>
          <w:b/>
          <w:sz w:val="17"/>
        </w:rPr>
        <w:t>LEI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ANTICORRUPÇÃO,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AO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CÓDIGO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ÉTICA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DA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EPL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ÀS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NORMAS</w:t>
      </w:r>
      <w:r>
        <w:rPr>
          <w:b/>
          <w:spacing w:val="7"/>
          <w:sz w:val="17"/>
        </w:rPr>
        <w:t xml:space="preserve"> </w:t>
      </w:r>
      <w:proofErr w:type="gramStart"/>
      <w:r>
        <w:rPr>
          <w:b/>
          <w:sz w:val="17"/>
        </w:rPr>
        <w:t>CORRELATAS</w:t>
      </w:r>
      <w:proofErr w:type="gramEnd"/>
    </w:p>
    <w:p w:rsidR="00A745C3" w:rsidRDefault="00D35EA8">
      <w:pPr>
        <w:pStyle w:val="Corpodetexto"/>
        <w:spacing w:before="2"/>
        <w:rPr>
          <w:b/>
          <w:sz w:val="11"/>
        </w:rPr>
      </w:pPr>
      <w:r>
        <w:pict>
          <v:group id="_x0000_s2058" style="position:absolute;margin-left:41.65pt;margin-top:8.8pt;width:512.65pt;height:349.1pt;z-index:-15718400;mso-wrap-distance-left:0;mso-wrap-distance-right:0;mso-position-horizontal-relative:page" coordorigin="833,176" coordsize="10253,6982">
            <v:shape id="_x0000_s2064" style="position:absolute;left:849;top:192;width:10220;height:6948" coordorigin="850,192" coordsize="10220,6948" path="m11069,192l850,192r,8l850,7140r7,l857,200r10212,l11069,192xe" fillcolor="#4b4b4b" stroked="f">
              <v:path arrowok="t"/>
            </v:shape>
            <v:shape id="_x0000_s2063" style="position:absolute;left:832;top:175;width:10253;height:6982" coordorigin="833,176" coordsize="10253,6982" o:spt="100" adj="0,,0" path="m11069,192r-7,l11062,7133r-10212,l850,7140r10219,l11069,7133r,-6941xm11086,176l833,176r,7l833,7157r7,l840,183r10246,l11086,176xe" fillcolor="#b2b2b2" stroked="f">
              <v:stroke joinstyle="round"/>
              <v:formulas/>
              <v:path arrowok="t" o:connecttype="segments"/>
            </v:shape>
            <v:shape id="_x0000_s2062" style="position:absolute;left:832;top:175;width:10253;height:6982" coordorigin="833,176" coordsize="10253,6982" path="m11086,176r-8,l11078,7150r-10245,l833,7157r10253,l11086,7150r,-6974xe" fillcolor="#4b4b4b" stroked="f">
              <v:path arrowok="t"/>
            </v:shape>
            <v:line id="_x0000_s2061" style="position:absolute" from="1608,4904" to="1642,4904" strokecolor="#00e" strokeweight=".6pt"/>
            <v:line id="_x0000_s2060" style="position:absolute" from="4716,6070" to="7203,6070" strokeweight=".16786mm"/>
            <v:shape id="_x0000_s2059" type="#_x0000_t202" style="position:absolute;left:848;top:191;width:10222;height:6951" filled="f" stroked="f">
              <v:textbox inset="0,0,0,0">
                <w:txbxContent>
                  <w:p w:rsidR="00A745C3" w:rsidRDefault="00A745C3">
                    <w:pPr>
                      <w:spacing w:before="1"/>
                      <w:rPr>
                        <w:b/>
                        <w:sz w:val="16"/>
                      </w:rPr>
                    </w:pPr>
                  </w:p>
                  <w:p w:rsidR="00A745C3" w:rsidRDefault="00D35EA8">
                    <w:pPr>
                      <w:spacing w:line="249" w:lineRule="auto"/>
                      <w:ind w:left="106" w:right="105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MODELO</w:t>
                    </w:r>
                    <w:r>
                      <w:rPr>
                        <w:b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DECLARAÇÃO</w:t>
                    </w:r>
                    <w:r>
                      <w:rPr>
                        <w:b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COMPROMISSO</w:t>
                    </w:r>
                    <w:r>
                      <w:rPr>
                        <w:b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E</w:t>
                    </w:r>
                    <w:r>
                      <w:rPr>
                        <w:b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CUMPRIMENTO,</w:t>
                    </w:r>
                    <w:r>
                      <w:rPr>
                        <w:b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À</w:t>
                    </w:r>
                    <w:r>
                      <w:rPr>
                        <w:b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LEI</w:t>
                    </w:r>
                    <w:r>
                      <w:rPr>
                        <w:b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FEDERAL</w:t>
                    </w:r>
                    <w:r>
                      <w:rPr>
                        <w:b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Nº</w:t>
                    </w:r>
                    <w:r>
                      <w:rPr>
                        <w:b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12.846/13</w:t>
                    </w:r>
                    <w:r>
                      <w:rPr>
                        <w:b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(LEI</w:t>
                    </w:r>
                    <w:r>
                      <w:rPr>
                        <w:b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ANTICORRUPÇÃO),</w:t>
                    </w:r>
                    <w:r>
                      <w:rPr>
                        <w:b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AO</w:t>
                    </w:r>
                    <w:r>
                      <w:rPr>
                        <w:b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CÓDIGO</w:t>
                    </w:r>
                    <w:r>
                      <w:rPr>
                        <w:b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ÉTICA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DA</w:t>
                    </w:r>
                    <w:r>
                      <w:rPr>
                        <w:b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EPL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E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ÀS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NORMAS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7"/>
                      </w:rPr>
                      <w:t>CORRELATAS</w:t>
                    </w:r>
                    <w:proofErr w:type="gramEnd"/>
                  </w:p>
                  <w:p w:rsidR="00A745C3" w:rsidRDefault="00A745C3">
                    <w:pPr>
                      <w:rPr>
                        <w:b/>
                        <w:sz w:val="16"/>
                      </w:rPr>
                    </w:pPr>
                  </w:p>
                  <w:p w:rsidR="00A745C3" w:rsidRDefault="00A745C3">
                    <w:pPr>
                      <w:rPr>
                        <w:b/>
                        <w:sz w:val="16"/>
                      </w:rPr>
                    </w:pPr>
                  </w:p>
                  <w:p w:rsidR="00A745C3" w:rsidRDefault="00D35EA8">
                    <w:pPr>
                      <w:tabs>
                        <w:tab w:val="left" w:pos="3512"/>
                        <w:tab w:val="left" w:pos="5461"/>
                        <w:tab w:val="left" w:pos="7556"/>
                        <w:tab w:val="left" w:pos="10083"/>
                      </w:tabs>
                      <w:spacing w:before="128" w:line="237" w:lineRule="auto"/>
                      <w:ind w:left="99" w:right="95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(nome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pessoa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jurídica: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),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inscrita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CNPJ/MF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sob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pacing w:val="-3"/>
                        <w:sz w:val="16"/>
                      </w:rPr>
                      <w:t>,</w:t>
                    </w:r>
                    <w:r>
                      <w:rPr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</w:t>
                    </w:r>
                    <w:r>
                      <w:rPr>
                        <w:spacing w:val="6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sede</w:t>
                    </w:r>
                    <w:r>
                      <w:rPr>
                        <w:spacing w:val="6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(endereço</w:t>
                    </w:r>
                    <w:r>
                      <w:rPr>
                        <w:spacing w:val="7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completo: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),</w:t>
                    </w:r>
                    <w:r>
                      <w:rPr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Telefone:</w:t>
                    </w:r>
                    <w:r>
                      <w:rPr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(xx)</w:t>
                    </w:r>
                    <w:r>
                      <w:rPr>
                        <w:spacing w:val="20"/>
                        <w:sz w:val="16"/>
                        <w:u w:val="single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  <w:u w:val="single"/>
                      </w:rPr>
                      <w:t>-</w:t>
                    </w:r>
                    <w:r>
                      <w:rPr>
                        <w:spacing w:val="25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</w:rPr>
                      <w:t>,</w:t>
                    </w:r>
                    <w:proofErr w:type="gramEnd"/>
                    <w:r>
                      <w:rPr>
                        <w:spacing w:val="6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Correio</w:t>
                    </w:r>
                    <w:r>
                      <w:rPr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eletrônico: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neste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ato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representada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na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forma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seus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atos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constitutivos,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por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seu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sócio,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Sr.</w:t>
                    </w:r>
                  </w:p>
                  <w:p w:rsidR="00A745C3" w:rsidRDefault="00D35EA8">
                    <w:pPr>
                      <w:tabs>
                        <w:tab w:val="left" w:pos="2096"/>
                        <w:tab w:val="left" w:pos="6533"/>
                      </w:tabs>
                      <w:ind w:left="99" w:right="96" w:hanging="1"/>
                      <w:jc w:val="both"/>
                      <w:rPr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inscrito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CPF/MF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sob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disposto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Edital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Pregão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Eletrônico –</w:t>
                    </w:r>
                    <w:r>
                      <w:rPr>
                        <w:spacing w:val="-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05/2021, </w:t>
                    </w:r>
                    <w:r>
                      <w:rPr>
                        <w:b/>
                        <w:sz w:val="16"/>
                      </w:rPr>
                      <w:t>DECLARAR</w:t>
                    </w:r>
                    <w:r>
                      <w:rPr>
                        <w:sz w:val="16"/>
                      </w:rPr>
                      <w:t>:</w:t>
                    </w:r>
                  </w:p>
                  <w:p w:rsidR="00A745C3" w:rsidRDefault="00A745C3">
                    <w:pPr>
                      <w:rPr>
                        <w:sz w:val="16"/>
                      </w:rPr>
                    </w:pPr>
                  </w:p>
                  <w:p w:rsidR="00A745C3" w:rsidRDefault="00A745C3">
                    <w:pPr>
                      <w:spacing w:before="8"/>
                      <w:rPr>
                        <w:sz w:val="12"/>
                      </w:rPr>
                    </w:pPr>
                  </w:p>
                  <w:p w:rsidR="00A745C3" w:rsidRDefault="00D35EA8">
                    <w:pPr>
                      <w:numPr>
                        <w:ilvl w:val="0"/>
                        <w:numId w:val="1"/>
                      </w:numPr>
                      <w:tabs>
                        <w:tab w:val="left" w:pos="268"/>
                      </w:tabs>
                      <w:ind w:right="96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Conhecer e cumprir o previsto na Lei nº 12.846/2013 (Lei Anticorrupção) e no Decreto nº 8.420/2015, </w:t>
                    </w:r>
                    <w:proofErr w:type="gramStart"/>
                    <w:r>
                      <w:rPr>
                        <w:sz w:val="16"/>
                      </w:rPr>
                      <w:t>sob pena</w:t>
                    </w:r>
                    <w:proofErr w:type="gramEnd"/>
                    <w:r>
                      <w:rPr>
                        <w:sz w:val="16"/>
                      </w:rPr>
                      <w:t xml:space="preserve"> de responsabilização administrativa 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civil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prática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atos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EPL,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incluindo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todos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seus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profissionais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envolvidos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fase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 contratação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execução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objeto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licitado.</w:t>
                    </w:r>
                  </w:p>
                  <w:p w:rsidR="00A745C3" w:rsidRDefault="00A745C3">
                    <w:pPr>
                      <w:rPr>
                        <w:sz w:val="16"/>
                      </w:rPr>
                    </w:pPr>
                  </w:p>
                  <w:p w:rsidR="00A745C3" w:rsidRDefault="00A745C3">
                    <w:pPr>
                      <w:spacing w:before="1"/>
                      <w:rPr>
                        <w:sz w:val="13"/>
                      </w:rPr>
                    </w:pPr>
                  </w:p>
                  <w:p w:rsidR="00A745C3" w:rsidRDefault="00D35EA8">
                    <w:pPr>
                      <w:numPr>
                        <w:ilvl w:val="0"/>
                        <w:numId w:val="1"/>
                      </w:numPr>
                      <w:tabs>
                        <w:tab w:val="left" w:pos="299"/>
                      </w:tabs>
                      <w:spacing w:line="237" w:lineRule="auto"/>
                      <w:ind w:right="94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Conhecer os princípios, os valores éticos e as normas estabelecidas pelo Código de Ética e Conduta da EPL, vigente ao tempo da contratação,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comprometendo-me, neste ato, com sua observância e acatamento, sendo que todos os profissionais envolvidos na execuç</w:t>
                    </w:r>
                    <w:r>
                      <w:rPr>
                        <w:sz w:val="16"/>
                      </w:rPr>
                      <w:t>ão na fase de contratação 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execução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objeto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licitado,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pautando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seu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comportamento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atuação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condução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negócios,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nas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ações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relacionamentos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interlocutores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internos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externos,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pelos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princípios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pelos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valores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neles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constantes,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vistas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à</w:t>
                    </w:r>
                    <w:proofErr w:type="gramEnd"/>
                    <w:r>
                      <w:rPr>
                        <w:sz w:val="16"/>
                      </w:rPr>
                      <w:t xml:space="preserve"> erradicar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práticas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ilegais,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imorais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antiéticas.</w:t>
                    </w:r>
                  </w:p>
                  <w:p w:rsidR="00A745C3" w:rsidRDefault="00A745C3">
                    <w:pPr>
                      <w:rPr>
                        <w:sz w:val="16"/>
                      </w:rPr>
                    </w:pPr>
                  </w:p>
                  <w:p w:rsidR="00A745C3" w:rsidRDefault="00A745C3">
                    <w:pPr>
                      <w:spacing w:before="11"/>
                      <w:rPr>
                        <w:sz w:val="12"/>
                      </w:rPr>
                    </w:pPr>
                  </w:p>
                  <w:p w:rsidR="00A745C3" w:rsidRDefault="00D35EA8">
                    <w:pPr>
                      <w:numPr>
                        <w:ilvl w:val="0"/>
                        <w:numId w:val="1"/>
                      </w:numPr>
                      <w:tabs>
                        <w:tab w:val="left" w:pos="282"/>
                      </w:tabs>
                      <w:spacing w:line="195" w:lineRule="exact"/>
                      <w:ind w:left="282" w:hanging="18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Que</w:t>
                    </w:r>
                    <w:r>
                      <w:rPr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obteve</w:t>
                    </w:r>
                    <w:r>
                      <w:rPr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cópia</w:t>
                    </w:r>
                    <w:r>
                      <w:rPr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Código</w:t>
                    </w:r>
                    <w:r>
                      <w:rPr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Ética</w:t>
                    </w:r>
                    <w:r>
                      <w:rPr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Conduta</w:t>
                    </w:r>
                    <w:r>
                      <w:rPr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EPL,</w:t>
                    </w:r>
                    <w:r>
                      <w:rPr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vigente</w:t>
                    </w:r>
                    <w:r>
                      <w:rPr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ao</w:t>
                    </w:r>
                    <w:r>
                      <w:rPr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tempo</w:t>
                    </w:r>
                    <w:r>
                      <w:rPr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contratação,</w:t>
                    </w:r>
                    <w:r>
                      <w:rPr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disponível</w:t>
                    </w:r>
                    <w:r>
                      <w:rPr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sítio</w:t>
                    </w:r>
                    <w:r>
                      <w:rPr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eletrônico:</w:t>
                    </w:r>
                    <w:r>
                      <w:rPr>
                        <w:color w:val="0000EE"/>
                        <w:spacing w:val="25"/>
                        <w:sz w:val="16"/>
                      </w:rPr>
                      <w:t xml:space="preserve"> </w:t>
                    </w:r>
                    <w:hyperlink r:id="rId26">
                      <w:r>
                        <w:rPr>
                          <w:color w:val="0000EE"/>
                          <w:sz w:val="16"/>
                          <w:u w:val="single" w:color="0000EE"/>
                        </w:rPr>
                        <w:t>http://www.epl</w:t>
                      </w:r>
                      <w:r>
                        <w:rPr>
                          <w:color w:val="0000EE"/>
                          <w:sz w:val="16"/>
                        </w:rPr>
                        <w:t>.g</w:t>
                      </w:r>
                      <w:r>
                        <w:rPr>
                          <w:color w:val="0000EE"/>
                          <w:sz w:val="16"/>
                          <w:u w:val="single" w:color="0000EE"/>
                        </w:rPr>
                        <w:t>ov.br</w:t>
                      </w:r>
                    </w:hyperlink>
                  </w:p>
                  <w:p w:rsidR="00A745C3" w:rsidRPr="00D35EA8" w:rsidRDefault="00D35EA8">
                    <w:pPr>
                      <w:spacing w:line="195" w:lineRule="exact"/>
                      <w:ind w:left="99"/>
                      <w:rPr>
                        <w:sz w:val="16"/>
                        <w:lang w:val="en-US"/>
                      </w:rPr>
                    </w:pPr>
                    <w:r w:rsidRPr="00D35EA8">
                      <w:rPr>
                        <w:color w:val="0000EE"/>
                        <w:sz w:val="16"/>
                        <w:lang w:val="en-US"/>
                      </w:rPr>
                      <w:t>/</w:t>
                    </w:r>
                    <w:r w:rsidRPr="00D35EA8">
                      <w:rPr>
                        <w:color w:val="0000EE"/>
                        <w:sz w:val="16"/>
                        <w:u w:val="single" w:color="0000EE"/>
                        <w:lang w:val="en-US"/>
                      </w:rPr>
                      <w:t>index.ph</w:t>
                    </w:r>
                    <w:r w:rsidRPr="00D35EA8">
                      <w:rPr>
                        <w:color w:val="0000EE"/>
                        <w:sz w:val="16"/>
                        <w:lang w:val="en-US"/>
                      </w:rPr>
                      <w:t>p/</w:t>
                    </w:r>
                    <w:r w:rsidRPr="00D35EA8">
                      <w:rPr>
                        <w:color w:val="0000EE"/>
                        <w:sz w:val="16"/>
                        <w:u w:val="single" w:color="0000EE"/>
                        <w:lang w:val="en-US"/>
                      </w:rPr>
                      <w:t>content/view/10651.htm</w:t>
                    </w:r>
                    <w:r w:rsidRPr="00D35EA8">
                      <w:rPr>
                        <w:color w:val="0000EE"/>
                        <w:sz w:val="16"/>
                        <w:lang w:val="en-US"/>
                      </w:rPr>
                      <w:t>l</w:t>
                    </w:r>
                    <w:r w:rsidRPr="00D35EA8">
                      <w:rPr>
                        <w:sz w:val="16"/>
                        <w:lang w:val="en-US"/>
                      </w:rPr>
                      <w:t>.</w:t>
                    </w:r>
                  </w:p>
                  <w:p w:rsidR="00A745C3" w:rsidRPr="00D35EA8" w:rsidRDefault="00A745C3">
                    <w:pPr>
                      <w:rPr>
                        <w:sz w:val="16"/>
                        <w:lang w:val="en-US"/>
                      </w:rPr>
                    </w:pPr>
                  </w:p>
                  <w:p w:rsidR="00A745C3" w:rsidRPr="00D35EA8" w:rsidRDefault="00A745C3">
                    <w:pPr>
                      <w:rPr>
                        <w:sz w:val="16"/>
                        <w:lang w:val="en-US"/>
                      </w:rPr>
                    </w:pPr>
                  </w:p>
                  <w:p w:rsidR="00A745C3" w:rsidRPr="00D35EA8" w:rsidRDefault="00A745C3">
                    <w:pPr>
                      <w:spacing w:before="10"/>
                      <w:rPr>
                        <w:sz w:val="19"/>
                        <w:lang w:val="en-US"/>
                      </w:rPr>
                    </w:pPr>
                  </w:p>
                  <w:p w:rsidR="00A745C3" w:rsidRDefault="00D35EA8">
                    <w:pPr>
                      <w:tabs>
                        <w:tab w:val="left" w:pos="625"/>
                        <w:tab w:val="left" w:pos="1647"/>
                      </w:tabs>
                      <w:ind w:right="55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Local,</w:t>
                    </w:r>
                    <w:r>
                      <w:rPr>
                        <w:rFonts w:ascii="Times New Roman"/>
                        <w:w w:val="105"/>
                        <w:sz w:val="14"/>
                        <w:u w:val="single"/>
                      </w:rPr>
                      <w:tab/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Times New Roman"/>
                        <w:w w:val="105"/>
                        <w:sz w:val="14"/>
                        <w:u w:val="single"/>
                      </w:rPr>
                      <w:tab/>
                    </w:r>
                    <w:r>
                      <w:rPr>
                        <w:w w:val="105"/>
                        <w:sz w:val="14"/>
                      </w:rPr>
                      <w:t>de 2021.</w:t>
                    </w:r>
                  </w:p>
                  <w:p w:rsidR="00A745C3" w:rsidRDefault="00D35EA8">
                    <w:pPr>
                      <w:spacing w:before="11"/>
                      <w:ind w:left="105" w:right="105"/>
                      <w:jc w:val="center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[NOME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DA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EMPRESA]</w:t>
                    </w:r>
                  </w:p>
                  <w:p w:rsidR="00A745C3" w:rsidRDefault="00A745C3">
                    <w:pPr>
                      <w:spacing w:before="6"/>
                      <w:rPr>
                        <w:sz w:val="15"/>
                      </w:rPr>
                    </w:pPr>
                  </w:p>
                  <w:p w:rsidR="00A745C3" w:rsidRDefault="00D35EA8">
                    <w:pPr>
                      <w:ind w:left="105" w:right="105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1"/>
                        <w:w w:val="105"/>
                        <w:sz w:val="14"/>
                      </w:rPr>
                      <w:t>Representante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Legal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745C3" w:rsidRDefault="00A745C3">
      <w:pPr>
        <w:pStyle w:val="Corpodetexto"/>
        <w:spacing w:before="4"/>
        <w:rPr>
          <w:b/>
          <w:sz w:val="29"/>
        </w:rPr>
      </w:pPr>
    </w:p>
    <w:p w:rsidR="00A745C3" w:rsidRDefault="00D35EA8">
      <w:pPr>
        <w:spacing w:before="68"/>
        <w:ind w:right="38"/>
        <w:jc w:val="center"/>
        <w:rPr>
          <w:b/>
          <w:sz w:val="17"/>
        </w:rPr>
      </w:pPr>
      <w:r>
        <w:rPr>
          <w:b/>
          <w:sz w:val="17"/>
        </w:rPr>
        <w:t>ANEXO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VII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ESTUDO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TÉCNICO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PRELIMINAR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DA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CONTRATAÇÃO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MAPA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RISCO</w:t>
      </w:r>
    </w:p>
    <w:p w:rsidR="00A745C3" w:rsidRDefault="00D35EA8">
      <w:pPr>
        <w:pStyle w:val="Corpodetexto"/>
        <w:spacing w:before="11"/>
        <w:rPr>
          <w:b/>
          <w:sz w:val="10"/>
        </w:rPr>
      </w:pPr>
      <w:r>
        <w:pict>
          <v:group id="_x0000_s2050" style="position:absolute;margin-left:40.9pt;margin-top:8.65pt;width:514pt;height:70.3pt;z-index:-15717888;mso-wrap-distance-left:0;mso-wrap-distance-right:0;mso-position-horizontal-relative:page" coordorigin="818,173" coordsize="10280,1406">
            <v:shape id="_x0000_s2057" style="position:absolute;left:849;top:189;width:10220;height:984" coordorigin="850,189" coordsize="10220,984" path="m11069,189l850,189r,8l850,1173r7,l857,197r10212,l11069,189xe" fillcolor="#4b4b4b" stroked="f">
              <v:path arrowok="t"/>
            </v:shape>
            <v:shape id="_x0000_s2056" style="position:absolute;left:832;top:172;width:10253;height:1018" coordorigin="833,173" coordsize="10253,1018" o:spt="100" adj="0,,0" path="m11069,189r-7,l11062,1166r-10212,l850,1173r10219,l11069,1166r,-977xm11086,173l833,173r,7l833,1190r7,l840,180r10246,l11086,173xe" fillcolor="#b2b2b2" stroked="f">
              <v:stroke joinstyle="round"/>
              <v:formulas/>
              <v:path arrowok="t" o:connecttype="segments"/>
            </v:shape>
            <v:shape id="_x0000_s2055" style="position:absolute;left:832;top:172;width:10253;height:1018" coordorigin="833,173" coordsize="10253,1018" path="m11086,173r-8,l11078,1183r-10245,l833,1190r10253,l11086,1183r,-1010xe" fillcolor="#4b4b4b" stroked="f">
              <v:path arrowok="t"/>
            </v:shape>
            <v:shape id="_x0000_s2054" style="position:absolute;left:818;top:1240;width:10280;height:27" coordorigin="818,1241" coordsize="10280,27" o:spt="100" adj="0,,0" path="m11098,1260r-10280,l818,1267r10280,l11098,1260xm11098,1241r-10280,l818,1245r10280,l11098,1241xe" fillcolor="#323232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840;top:1308;width:2466;height:270">
              <v:imagedata r:id="rId27" o:title=""/>
            </v:shape>
            <v:shape id="_x0000_s2052" type="#_x0000_t75" style="position:absolute;left:9905;top:1308;width:1162;height:270">
              <v:imagedata r:id="rId28" o:title=""/>
            </v:shape>
            <v:shape id="_x0000_s2051" type="#_x0000_t202" style="position:absolute;left:848;top:188;width:10222;height:987" filled="f" stroked="f">
              <v:textbox inset="0,0,0,0">
                <w:txbxContent>
                  <w:p w:rsidR="00A745C3" w:rsidRDefault="00A745C3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:rsidR="00A745C3" w:rsidRDefault="00D35EA8">
                    <w:pPr>
                      <w:spacing w:line="446" w:lineRule="auto"/>
                      <w:ind w:left="3913" w:right="2300" w:hanging="1217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ESTUDO</w:t>
                    </w:r>
                    <w:r>
                      <w:rPr>
                        <w:b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TÉCNICO</w:t>
                    </w:r>
                    <w:r>
                      <w:rPr>
                        <w:b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PRELIMINAR</w:t>
                    </w:r>
                    <w:r>
                      <w:rPr>
                        <w:b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DA</w:t>
                    </w:r>
                    <w:r>
                      <w:rPr>
                        <w:b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CONTRATAÇÃO</w:t>
                    </w:r>
                    <w:r>
                      <w:rPr>
                        <w:b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(SEI</w:t>
                    </w:r>
                    <w:r>
                      <w:rPr>
                        <w:b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Nº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3890789)</w:t>
                    </w:r>
                    <w:r>
                      <w:rPr>
                        <w:b/>
                        <w:spacing w:val="-3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MAPA DE RISCO</w:t>
                    </w:r>
                    <w:r>
                      <w:rPr>
                        <w:b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(SEI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Nº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3902877)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745C3" w:rsidRDefault="00D35EA8">
      <w:pPr>
        <w:tabs>
          <w:tab w:val="left" w:pos="9678"/>
        </w:tabs>
        <w:spacing w:before="13"/>
        <w:ind w:left="140"/>
        <w:rPr>
          <w:sz w:val="12"/>
        </w:rPr>
      </w:pPr>
      <w:r>
        <w:rPr>
          <w:b/>
          <w:sz w:val="12"/>
        </w:rPr>
        <w:t>Referência:</w:t>
      </w:r>
      <w:r>
        <w:rPr>
          <w:b/>
          <w:spacing w:val="-4"/>
          <w:sz w:val="12"/>
        </w:rPr>
        <w:t xml:space="preserve"> </w:t>
      </w:r>
      <w:r>
        <w:rPr>
          <w:sz w:val="12"/>
        </w:rPr>
        <w:t>Processo</w:t>
      </w:r>
      <w:r>
        <w:rPr>
          <w:spacing w:val="-4"/>
          <w:sz w:val="12"/>
        </w:rPr>
        <w:t xml:space="preserve"> </w:t>
      </w:r>
      <w:r>
        <w:rPr>
          <w:sz w:val="12"/>
        </w:rPr>
        <w:t>nº</w:t>
      </w:r>
      <w:r>
        <w:rPr>
          <w:spacing w:val="-4"/>
          <w:sz w:val="12"/>
        </w:rPr>
        <w:t xml:space="preserve"> </w:t>
      </w:r>
      <w:r>
        <w:rPr>
          <w:sz w:val="12"/>
        </w:rPr>
        <w:t>50840.100361/2021-74</w:t>
      </w:r>
      <w:r>
        <w:rPr>
          <w:rFonts w:ascii="Times New Roman" w:hAnsi="Times New Roman"/>
          <w:sz w:val="12"/>
        </w:rPr>
        <w:tab/>
      </w:r>
      <w:r>
        <w:rPr>
          <w:sz w:val="12"/>
        </w:rPr>
        <w:t>SEI nº 4279732</w:t>
      </w:r>
    </w:p>
    <w:p w:rsidR="00A745C3" w:rsidRDefault="00A745C3">
      <w:pPr>
        <w:pStyle w:val="Corpodetexto"/>
        <w:spacing w:before="6"/>
        <w:rPr>
          <w:sz w:val="15"/>
        </w:rPr>
      </w:pPr>
    </w:p>
    <w:p w:rsidR="00A745C3" w:rsidRDefault="00D35EA8">
      <w:pPr>
        <w:ind w:left="140" w:right="5718"/>
        <w:rPr>
          <w:sz w:val="12"/>
        </w:rPr>
      </w:pPr>
      <w:r>
        <w:rPr>
          <w:sz w:val="12"/>
        </w:rPr>
        <w:t>Via</w:t>
      </w:r>
      <w:r>
        <w:rPr>
          <w:spacing w:val="-4"/>
          <w:sz w:val="12"/>
        </w:rPr>
        <w:t xml:space="preserve"> </w:t>
      </w:r>
      <w:r>
        <w:rPr>
          <w:sz w:val="12"/>
        </w:rPr>
        <w:t>W4</w:t>
      </w:r>
      <w:r>
        <w:rPr>
          <w:spacing w:val="-2"/>
          <w:sz w:val="12"/>
        </w:rPr>
        <w:t xml:space="preserve"> </w:t>
      </w:r>
      <w:r>
        <w:rPr>
          <w:sz w:val="12"/>
        </w:rPr>
        <w:t>Sul,</w:t>
      </w:r>
      <w:r>
        <w:rPr>
          <w:spacing w:val="-2"/>
          <w:sz w:val="12"/>
        </w:rPr>
        <w:t xml:space="preserve"> </w:t>
      </w:r>
      <w:r>
        <w:rPr>
          <w:sz w:val="12"/>
        </w:rPr>
        <w:t>Lote</w:t>
      </w:r>
      <w:r>
        <w:rPr>
          <w:spacing w:val="-3"/>
          <w:sz w:val="12"/>
        </w:rPr>
        <w:t xml:space="preserve"> </w:t>
      </w:r>
      <w:r>
        <w:rPr>
          <w:sz w:val="12"/>
        </w:rPr>
        <w:t>C,</w:t>
      </w:r>
      <w:r>
        <w:rPr>
          <w:spacing w:val="-2"/>
          <w:sz w:val="12"/>
        </w:rPr>
        <w:t xml:space="preserve"> </w:t>
      </w:r>
      <w:r>
        <w:rPr>
          <w:sz w:val="12"/>
        </w:rPr>
        <w:t>Edifício</w:t>
      </w:r>
      <w:r>
        <w:rPr>
          <w:spacing w:val="-3"/>
          <w:sz w:val="12"/>
        </w:rPr>
        <w:t xml:space="preserve"> </w:t>
      </w:r>
      <w:r>
        <w:rPr>
          <w:sz w:val="12"/>
        </w:rPr>
        <w:t>Parque</w:t>
      </w:r>
      <w:r>
        <w:rPr>
          <w:spacing w:val="-3"/>
          <w:sz w:val="12"/>
        </w:rPr>
        <w:t xml:space="preserve"> </w:t>
      </w:r>
      <w:r>
        <w:rPr>
          <w:sz w:val="12"/>
        </w:rPr>
        <w:t>Cidade</w:t>
      </w:r>
      <w:r>
        <w:rPr>
          <w:spacing w:val="-3"/>
          <w:sz w:val="12"/>
        </w:rPr>
        <w:t xml:space="preserve"> </w:t>
      </w:r>
      <w:r>
        <w:rPr>
          <w:sz w:val="12"/>
        </w:rPr>
        <w:t>Corporate</w:t>
      </w:r>
      <w:r>
        <w:rPr>
          <w:spacing w:val="-3"/>
          <w:sz w:val="12"/>
        </w:rPr>
        <w:t xml:space="preserve"> </w:t>
      </w:r>
      <w:r>
        <w:rPr>
          <w:sz w:val="12"/>
        </w:rPr>
        <w:t>-</w:t>
      </w:r>
      <w:r>
        <w:rPr>
          <w:spacing w:val="-1"/>
          <w:sz w:val="12"/>
        </w:rPr>
        <w:t xml:space="preserve"> </w:t>
      </w:r>
      <w:r>
        <w:rPr>
          <w:sz w:val="12"/>
        </w:rPr>
        <w:t>Torre</w:t>
      </w:r>
      <w:r>
        <w:rPr>
          <w:spacing w:val="-3"/>
          <w:sz w:val="12"/>
        </w:rPr>
        <w:t xml:space="preserve"> </w:t>
      </w:r>
      <w:r>
        <w:rPr>
          <w:sz w:val="12"/>
        </w:rPr>
        <w:t>C</w:t>
      </w:r>
      <w:r>
        <w:rPr>
          <w:spacing w:val="-3"/>
          <w:sz w:val="12"/>
        </w:rPr>
        <w:t xml:space="preserve"> </w:t>
      </w:r>
      <w:r>
        <w:rPr>
          <w:sz w:val="12"/>
        </w:rPr>
        <w:t>8º</w:t>
      </w:r>
      <w:r>
        <w:rPr>
          <w:spacing w:val="-3"/>
          <w:sz w:val="12"/>
        </w:rPr>
        <w:t xml:space="preserve"> </w:t>
      </w:r>
      <w:r>
        <w:rPr>
          <w:sz w:val="12"/>
        </w:rPr>
        <w:t>andar</w:t>
      </w:r>
      <w:r>
        <w:rPr>
          <w:spacing w:val="-2"/>
          <w:sz w:val="12"/>
        </w:rPr>
        <w:t xml:space="preserve"> </w:t>
      </w:r>
      <w:r>
        <w:rPr>
          <w:sz w:val="12"/>
        </w:rPr>
        <w:t>-</w:t>
      </w:r>
      <w:r>
        <w:rPr>
          <w:spacing w:val="-4"/>
          <w:sz w:val="12"/>
        </w:rPr>
        <w:t xml:space="preserve"> </w:t>
      </w:r>
      <w:r>
        <w:rPr>
          <w:sz w:val="12"/>
        </w:rPr>
        <w:t>Bairro</w:t>
      </w:r>
      <w:r>
        <w:rPr>
          <w:spacing w:val="-2"/>
          <w:sz w:val="12"/>
        </w:rPr>
        <w:t xml:space="preserve"> </w:t>
      </w:r>
      <w:r>
        <w:rPr>
          <w:sz w:val="12"/>
        </w:rPr>
        <w:t>Asa</w:t>
      </w:r>
      <w:r>
        <w:rPr>
          <w:spacing w:val="-3"/>
          <w:sz w:val="12"/>
        </w:rPr>
        <w:t xml:space="preserve"> </w:t>
      </w:r>
      <w:r>
        <w:rPr>
          <w:sz w:val="12"/>
        </w:rPr>
        <w:t>Sul</w:t>
      </w:r>
      <w:r>
        <w:rPr>
          <w:spacing w:val="1"/>
          <w:sz w:val="12"/>
        </w:rPr>
        <w:t xml:space="preserve"> </w:t>
      </w:r>
      <w:r>
        <w:rPr>
          <w:sz w:val="12"/>
        </w:rPr>
        <w:t>Brasília/DF,</w:t>
      </w:r>
      <w:r>
        <w:rPr>
          <w:spacing w:val="-1"/>
          <w:sz w:val="12"/>
        </w:rPr>
        <w:t xml:space="preserve"> </w:t>
      </w:r>
      <w:r>
        <w:rPr>
          <w:sz w:val="12"/>
        </w:rPr>
        <w:t>CEP</w:t>
      </w:r>
      <w:r>
        <w:rPr>
          <w:spacing w:val="-1"/>
          <w:sz w:val="12"/>
        </w:rPr>
        <w:t xml:space="preserve"> </w:t>
      </w:r>
      <w:r>
        <w:rPr>
          <w:sz w:val="12"/>
        </w:rPr>
        <w:t>70308-</w:t>
      </w:r>
      <w:proofErr w:type="gramStart"/>
      <w:r>
        <w:rPr>
          <w:sz w:val="12"/>
        </w:rPr>
        <w:t>200</w:t>
      </w:r>
      <w:proofErr w:type="gramEnd"/>
    </w:p>
    <w:p w:rsidR="00A745C3" w:rsidRDefault="00D35EA8">
      <w:pPr>
        <w:ind w:left="140"/>
        <w:rPr>
          <w:sz w:val="12"/>
        </w:rPr>
      </w:pPr>
      <w:r>
        <w:rPr>
          <w:spacing w:val="-1"/>
          <w:sz w:val="12"/>
        </w:rPr>
        <w:t>Telefone:</w:t>
      </w:r>
      <w:r>
        <w:rPr>
          <w:spacing w:val="-4"/>
          <w:sz w:val="12"/>
        </w:rPr>
        <w:t xml:space="preserve"> </w:t>
      </w:r>
      <w:r>
        <w:rPr>
          <w:spacing w:val="-1"/>
          <w:sz w:val="12"/>
        </w:rPr>
        <w:t>(61)</w:t>
      </w:r>
      <w:r>
        <w:rPr>
          <w:spacing w:val="-5"/>
          <w:sz w:val="12"/>
        </w:rPr>
        <w:t xml:space="preserve"> </w:t>
      </w:r>
      <w:r>
        <w:rPr>
          <w:spacing w:val="-1"/>
          <w:sz w:val="12"/>
        </w:rPr>
        <w:t>3426-3719</w:t>
      </w:r>
      <w:r>
        <w:rPr>
          <w:spacing w:val="-4"/>
          <w:sz w:val="12"/>
        </w:rPr>
        <w:t xml:space="preserve"> </w:t>
      </w:r>
      <w:r>
        <w:rPr>
          <w:sz w:val="12"/>
        </w:rPr>
        <w:t>-</w:t>
      </w:r>
      <w:r>
        <w:rPr>
          <w:spacing w:val="-3"/>
          <w:sz w:val="12"/>
        </w:rPr>
        <w:t xml:space="preserve"> </w:t>
      </w:r>
      <w:hyperlink r:id="rId29">
        <w:r>
          <w:rPr>
            <w:sz w:val="12"/>
          </w:rPr>
          <w:t>www.epl.gov.br</w:t>
        </w:r>
      </w:hyperlink>
    </w:p>
    <w:sectPr w:rsidR="00A745C3">
      <w:pgSz w:w="11900" w:h="16840"/>
      <w:pgMar w:top="660" w:right="660" w:bottom="200" w:left="680" w:header="2" w:footer="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5EA8">
      <w:r>
        <w:separator/>
      </w:r>
    </w:p>
  </w:endnote>
  <w:endnote w:type="continuationSeparator" w:id="0">
    <w:p w:rsidR="00000000" w:rsidRDefault="00D3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5C3" w:rsidRDefault="00D35EA8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-3pt;margin-top:830pt;width:35.3pt;height:13.05pt;z-index:-16483328;mso-position-horizontal-relative:page;mso-position-vertical-relative:page" filled="f" stroked="f">
          <v:textbox inset="0,0,0,0">
            <w:txbxContent>
              <w:p w:rsidR="00A745C3" w:rsidRDefault="00D35EA8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of 16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524.1pt;margin-top:830pt;width:72.9pt;height:13.05pt;z-index:-16482816;mso-position-horizontal-relative:page;mso-position-vertical-relative:page" filled="f" stroked="f">
          <v:textbox inset="0,0,0,0">
            <w:txbxContent>
              <w:p w:rsidR="00A745C3" w:rsidRDefault="00D35EA8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02/07/2021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20"/>
                  </w:rPr>
                  <w:t>09:52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5C3" w:rsidRDefault="00D35EA8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pt;margin-top:830pt;width:40.3pt;height:13.05pt;z-index:-16481280;mso-position-horizontal-relative:page;mso-position-vertical-relative:page" filled="f" stroked="f">
          <v:textbox inset="0,0,0,0">
            <w:txbxContent>
              <w:p w:rsidR="00A745C3" w:rsidRDefault="00D35EA8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of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16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24.1pt;margin-top:830pt;width:72.9pt;height:13.05pt;z-index:-16480768;mso-position-horizontal-relative:page;mso-position-vertical-relative:page" filled="f" stroked="f">
          <v:textbox inset="0,0,0,0">
            <w:txbxContent>
              <w:p w:rsidR="00A745C3" w:rsidRDefault="00D35EA8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02/07/2021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20"/>
                  </w:rPr>
                  <w:t>09:52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5EA8">
      <w:r>
        <w:separator/>
      </w:r>
    </w:p>
  </w:footnote>
  <w:footnote w:type="continuationSeparator" w:id="0">
    <w:p w:rsidR="00000000" w:rsidRDefault="00D35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5C3" w:rsidRDefault="00D35EA8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1pt;margin-top:-.9pt;width:134.25pt;height:13.05pt;z-index:-16484352;mso-position-horizontal-relative:page;mso-position-vertical-relative:page" filled="f" stroked="f">
          <v:textbox inset="0,0,0,0">
            <w:txbxContent>
              <w:p w:rsidR="00A745C3" w:rsidRDefault="00D35EA8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SEI/MINFRA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-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4279732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-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Edital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07.15pt;margin-top:-.9pt;width:289.85pt;height:13.05pt;z-index:-16483840;mso-position-horizontal-relative:page;mso-position-vertical-relative:page" filled="f" stroked="f">
          <v:textbox inset="0,0,0,0">
            <w:txbxContent>
              <w:p w:rsidR="00A745C3" w:rsidRDefault="00D35EA8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proofErr w:type="gramStart"/>
                <w:r>
                  <w:rPr>
                    <w:rFonts w:ascii="Times New Roman"/>
                    <w:spacing w:val="-1"/>
                    <w:sz w:val="20"/>
                  </w:rPr>
                  <w:t>https</w:t>
                </w:r>
                <w:proofErr w:type="gramEnd"/>
                <w:r>
                  <w:rPr>
                    <w:rFonts w:ascii="Times New Roman"/>
                    <w:spacing w:val="-1"/>
                    <w:sz w:val="20"/>
                  </w:rPr>
                  <w:t>://sei.infraestrutura.gov.br/sei/controlador.php?</w:t>
                </w:r>
                <w:proofErr w:type="gramStart"/>
                <w:r>
                  <w:rPr>
                    <w:rFonts w:ascii="Times New Roman"/>
                    <w:spacing w:val="-1"/>
                    <w:sz w:val="20"/>
                  </w:rPr>
                  <w:t>acao</w:t>
                </w:r>
                <w:proofErr w:type="gramEnd"/>
                <w:r>
                  <w:rPr>
                    <w:rFonts w:ascii="Times New Roman"/>
                    <w:spacing w:val="-1"/>
                    <w:sz w:val="20"/>
                  </w:rPr>
                  <w:t>=documento_...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5C3" w:rsidRDefault="00D35EA8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-1pt;margin-top:-.9pt;width:134.25pt;height:13.05pt;z-index:-16482304;mso-position-horizontal-relative:page;mso-position-vertical-relative:page" filled="f" stroked="f">
          <v:textbox inset="0,0,0,0">
            <w:txbxContent>
              <w:p w:rsidR="00A745C3" w:rsidRDefault="00D35EA8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SEI/MINFRA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-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4279732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-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Edital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07.15pt;margin-top:-.9pt;width:289.85pt;height:13.05pt;z-index:-16481792;mso-position-horizontal-relative:page;mso-position-vertical-relative:page" filled="f" stroked="f">
          <v:textbox inset="0,0,0,0">
            <w:txbxContent>
              <w:p w:rsidR="00A745C3" w:rsidRDefault="00D35EA8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proofErr w:type="gramStart"/>
                <w:r>
                  <w:rPr>
                    <w:rFonts w:ascii="Times New Roman"/>
                    <w:spacing w:val="-1"/>
                    <w:sz w:val="20"/>
                  </w:rPr>
                  <w:t>https</w:t>
                </w:r>
                <w:proofErr w:type="gramEnd"/>
                <w:r>
                  <w:rPr>
                    <w:rFonts w:ascii="Times New Roman"/>
                    <w:spacing w:val="-1"/>
                    <w:sz w:val="20"/>
                  </w:rPr>
                  <w:t>://sei.infraestrutura.gov.br/sei/controlador.php?</w:t>
                </w:r>
                <w:proofErr w:type="gramStart"/>
                <w:r>
                  <w:rPr>
                    <w:rFonts w:ascii="Times New Roman"/>
                    <w:spacing w:val="-1"/>
                    <w:sz w:val="20"/>
                  </w:rPr>
                  <w:t>acao</w:t>
                </w:r>
                <w:proofErr w:type="gramEnd"/>
                <w:r>
                  <w:rPr>
                    <w:rFonts w:ascii="Times New Roman"/>
                    <w:spacing w:val="-1"/>
                    <w:sz w:val="20"/>
                  </w:rPr>
                  <w:t>=documento_...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0EFF"/>
    <w:multiLevelType w:val="multilevel"/>
    <w:tmpl w:val="BA20E66A"/>
    <w:lvl w:ilvl="0">
      <w:start w:val="1"/>
      <w:numFmt w:val="decimal"/>
      <w:lvlText w:val="%1."/>
      <w:lvlJc w:val="left"/>
      <w:pPr>
        <w:ind w:left="1148" w:hanging="948"/>
        <w:jc w:val="left"/>
      </w:pPr>
      <w:rPr>
        <w:rFonts w:ascii="Calibri" w:eastAsia="Calibri" w:hAnsi="Calibri" w:cs="Calibri" w:hint="default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0" w:hanging="948"/>
        <w:jc w:val="left"/>
      </w:pPr>
      <w:rPr>
        <w:rFonts w:ascii="Calibri" w:eastAsia="Calibri" w:hAnsi="Calibri" w:cs="Calibri" w:hint="default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71" w:hanging="948"/>
        <w:jc w:val="left"/>
      </w:pPr>
      <w:rPr>
        <w:rFonts w:ascii="Calibri" w:eastAsia="Calibri" w:hAnsi="Calibri" w:cs="Calibri" w:hint="default"/>
        <w:spacing w:val="-3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4" w:hanging="948"/>
        <w:jc w:val="left"/>
      </w:pPr>
      <w:rPr>
        <w:rFonts w:ascii="Calibri" w:eastAsia="Calibri" w:hAnsi="Calibri" w:cs="Calibri" w:hint="default"/>
        <w:spacing w:val="-3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2120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80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00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20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480" w:hanging="948"/>
      </w:pPr>
      <w:rPr>
        <w:rFonts w:hint="default"/>
        <w:lang w:val="pt-PT" w:eastAsia="en-US" w:bidi="ar-SA"/>
      </w:rPr>
    </w:lvl>
  </w:abstractNum>
  <w:abstractNum w:abstractNumId="1">
    <w:nsid w:val="1D632204"/>
    <w:multiLevelType w:val="hybridMultilevel"/>
    <w:tmpl w:val="4F1078B4"/>
    <w:lvl w:ilvl="0" w:tplc="1B8E694A">
      <w:start w:val="1"/>
      <w:numFmt w:val="decimal"/>
      <w:lvlText w:val="%1."/>
      <w:lvlJc w:val="left"/>
      <w:pPr>
        <w:ind w:left="497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pt-PT" w:eastAsia="en-US" w:bidi="ar-SA"/>
      </w:rPr>
    </w:lvl>
    <w:lvl w:ilvl="1" w:tplc="B5DC3936">
      <w:numFmt w:val="bullet"/>
      <w:lvlText w:val="•"/>
      <w:lvlJc w:val="left"/>
      <w:pPr>
        <w:ind w:left="930" w:hanging="240"/>
      </w:pPr>
      <w:rPr>
        <w:rFonts w:hint="default"/>
        <w:lang w:val="pt-PT" w:eastAsia="en-US" w:bidi="ar-SA"/>
      </w:rPr>
    </w:lvl>
    <w:lvl w:ilvl="2" w:tplc="4596EC54">
      <w:numFmt w:val="bullet"/>
      <w:lvlText w:val="•"/>
      <w:lvlJc w:val="left"/>
      <w:pPr>
        <w:ind w:left="1361" w:hanging="240"/>
      </w:pPr>
      <w:rPr>
        <w:rFonts w:hint="default"/>
        <w:lang w:val="pt-PT" w:eastAsia="en-US" w:bidi="ar-SA"/>
      </w:rPr>
    </w:lvl>
    <w:lvl w:ilvl="3" w:tplc="D3FE3802">
      <w:numFmt w:val="bullet"/>
      <w:lvlText w:val="•"/>
      <w:lvlJc w:val="left"/>
      <w:pPr>
        <w:ind w:left="1791" w:hanging="240"/>
      </w:pPr>
      <w:rPr>
        <w:rFonts w:hint="default"/>
        <w:lang w:val="pt-PT" w:eastAsia="en-US" w:bidi="ar-SA"/>
      </w:rPr>
    </w:lvl>
    <w:lvl w:ilvl="4" w:tplc="F9FA935E">
      <w:numFmt w:val="bullet"/>
      <w:lvlText w:val="•"/>
      <w:lvlJc w:val="left"/>
      <w:pPr>
        <w:ind w:left="2222" w:hanging="240"/>
      </w:pPr>
      <w:rPr>
        <w:rFonts w:hint="default"/>
        <w:lang w:val="pt-PT" w:eastAsia="en-US" w:bidi="ar-SA"/>
      </w:rPr>
    </w:lvl>
    <w:lvl w:ilvl="5" w:tplc="0AE66008">
      <w:numFmt w:val="bullet"/>
      <w:lvlText w:val="•"/>
      <w:lvlJc w:val="left"/>
      <w:pPr>
        <w:ind w:left="2653" w:hanging="240"/>
      </w:pPr>
      <w:rPr>
        <w:rFonts w:hint="default"/>
        <w:lang w:val="pt-PT" w:eastAsia="en-US" w:bidi="ar-SA"/>
      </w:rPr>
    </w:lvl>
    <w:lvl w:ilvl="6" w:tplc="736EBA10">
      <w:numFmt w:val="bullet"/>
      <w:lvlText w:val="•"/>
      <w:lvlJc w:val="left"/>
      <w:pPr>
        <w:ind w:left="3083" w:hanging="240"/>
      </w:pPr>
      <w:rPr>
        <w:rFonts w:hint="default"/>
        <w:lang w:val="pt-PT" w:eastAsia="en-US" w:bidi="ar-SA"/>
      </w:rPr>
    </w:lvl>
    <w:lvl w:ilvl="7" w:tplc="7A5230DC">
      <w:numFmt w:val="bullet"/>
      <w:lvlText w:val="•"/>
      <w:lvlJc w:val="left"/>
      <w:pPr>
        <w:ind w:left="3514" w:hanging="240"/>
      </w:pPr>
      <w:rPr>
        <w:rFonts w:hint="default"/>
        <w:lang w:val="pt-PT" w:eastAsia="en-US" w:bidi="ar-SA"/>
      </w:rPr>
    </w:lvl>
    <w:lvl w:ilvl="8" w:tplc="EA24EFC0">
      <w:numFmt w:val="bullet"/>
      <w:lvlText w:val="•"/>
      <w:lvlJc w:val="left"/>
      <w:pPr>
        <w:ind w:left="3945" w:hanging="240"/>
      </w:pPr>
      <w:rPr>
        <w:rFonts w:hint="default"/>
        <w:lang w:val="pt-PT" w:eastAsia="en-US" w:bidi="ar-SA"/>
      </w:rPr>
    </w:lvl>
  </w:abstractNum>
  <w:abstractNum w:abstractNumId="2">
    <w:nsid w:val="3D191BCA"/>
    <w:multiLevelType w:val="hybridMultilevel"/>
    <w:tmpl w:val="8B9A0284"/>
    <w:lvl w:ilvl="0" w:tplc="B9A6C0CE">
      <w:start w:val="1"/>
      <w:numFmt w:val="decimal"/>
      <w:lvlText w:val="%1."/>
      <w:lvlJc w:val="left"/>
      <w:pPr>
        <w:ind w:left="894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pt-PT" w:eastAsia="en-US" w:bidi="ar-SA"/>
      </w:rPr>
    </w:lvl>
    <w:lvl w:ilvl="1" w:tplc="3DF2E732">
      <w:numFmt w:val="bullet"/>
      <w:lvlText w:val="•"/>
      <w:lvlJc w:val="left"/>
      <w:pPr>
        <w:ind w:left="1866" w:hanging="240"/>
      </w:pPr>
      <w:rPr>
        <w:rFonts w:hint="default"/>
        <w:lang w:val="pt-PT" w:eastAsia="en-US" w:bidi="ar-SA"/>
      </w:rPr>
    </w:lvl>
    <w:lvl w:ilvl="2" w:tplc="F3BAB8DA">
      <w:numFmt w:val="bullet"/>
      <w:lvlText w:val="•"/>
      <w:lvlJc w:val="left"/>
      <w:pPr>
        <w:ind w:left="2832" w:hanging="240"/>
      </w:pPr>
      <w:rPr>
        <w:rFonts w:hint="default"/>
        <w:lang w:val="pt-PT" w:eastAsia="en-US" w:bidi="ar-SA"/>
      </w:rPr>
    </w:lvl>
    <w:lvl w:ilvl="3" w:tplc="3A16C994">
      <w:numFmt w:val="bullet"/>
      <w:lvlText w:val="•"/>
      <w:lvlJc w:val="left"/>
      <w:pPr>
        <w:ind w:left="3798" w:hanging="240"/>
      </w:pPr>
      <w:rPr>
        <w:rFonts w:hint="default"/>
        <w:lang w:val="pt-PT" w:eastAsia="en-US" w:bidi="ar-SA"/>
      </w:rPr>
    </w:lvl>
    <w:lvl w:ilvl="4" w:tplc="AC221BD4">
      <w:numFmt w:val="bullet"/>
      <w:lvlText w:val="•"/>
      <w:lvlJc w:val="left"/>
      <w:pPr>
        <w:ind w:left="4764" w:hanging="240"/>
      </w:pPr>
      <w:rPr>
        <w:rFonts w:hint="default"/>
        <w:lang w:val="pt-PT" w:eastAsia="en-US" w:bidi="ar-SA"/>
      </w:rPr>
    </w:lvl>
    <w:lvl w:ilvl="5" w:tplc="DA6CEFD8">
      <w:numFmt w:val="bullet"/>
      <w:lvlText w:val="•"/>
      <w:lvlJc w:val="left"/>
      <w:pPr>
        <w:ind w:left="5730" w:hanging="240"/>
      </w:pPr>
      <w:rPr>
        <w:rFonts w:hint="default"/>
        <w:lang w:val="pt-PT" w:eastAsia="en-US" w:bidi="ar-SA"/>
      </w:rPr>
    </w:lvl>
    <w:lvl w:ilvl="6" w:tplc="D84EA396">
      <w:numFmt w:val="bullet"/>
      <w:lvlText w:val="•"/>
      <w:lvlJc w:val="left"/>
      <w:pPr>
        <w:ind w:left="6696" w:hanging="240"/>
      </w:pPr>
      <w:rPr>
        <w:rFonts w:hint="default"/>
        <w:lang w:val="pt-PT" w:eastAsia="en-US" w:bidi="ar-SA"/>
      </w:rPr>
    </w:lvl>
    <w:lvl w:ilvl="7" w:tplc="56743CA2">
      <w:numFmt w:val="bullet"/>
      <w:lvlText w:val="•"/>
      <w:lvlJc w:val="left"/>
      <w:pPr>
        <w:ind w:left="7662" w:hanging="240"/>
      </w:pPr>
      <w:rPr>
        <w:rFonts w:hint="default"/>
        <w:lang w:val="pt-PT" w:eastAsia="en-US" w:bidi="ar-SA"/>
      </w:rPr>
    </w:lvl>
    <w:lvl w:ilvl="8" w:tplc="90C0AA10">
      <w:numFmt w:val="bullet"/>
      <w:lvlText w:val="•"/>
      <w:lvlJc w:val="left"/>
      <w:pPr>
        <w:ind w:left="8628" w:hanging="240"/>
      </w:pPr>
      <w:rPr>
        <w:rFonts w:hint="default"/>
        <w:lang w:val="pt-PT" w:eastAsia="en-US" w:bidi="ar-SA"/>
      </w:rPr>
    </w:lvl>
  </w:abstractNum>
  <w:abstractNum w:abstractNumId="3">
    <w:nsid w:val="4054178A"/>
    <w:multiLevelType w:val="hybridMultilevel"/>
    <w:tmpl w:val="73562324"/>
    <w:lvl w:ilvl="0" w:tplc="9624752A">
      <w:start w:val="1"/>
      <w:numFmt w:val="lowerLetter"/>
      <w:lvlText w:val="%1)"/>
      <w:lvlJc w:val="left"/>
      <w:pPr>
        <w:ind w:left="99" w:hanging="16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pt-PT" w:eastAsia="en-US" w:bidi="ar-SA"/>
      </w:rPr>
    </w:lvl>
    <w:lvl w:ilvl="1" w:tplc="312E2664">
      <w:numFmt w:val="bullet"/>
      <w:lvlText w:val="•"/>
      <w:lvlJc w:val="left"/>
      <w:pPr>
        <w:ind w:left="1112" w:hanging="168"/>
      </w:pPr>
      <w:rPr>
        <w:rFonts w:hint="default"/>
        <w:lang w:val="pt-PT" w:eastAsia="en-US" w:bidi="ar-SA"/>
      </w:rPr>
    </w:lvl>
    <w:lvl w:ilvl="2" w:tplc="2BCA30BA">
      <w:numFmt w:val="bullet"/>
      <w:lvlText w:val="•"/>
      <w:lvlJc w:val="left"/>
      <w:pPr>
        <w:ind w:left="2124" w:hanging="168"/>
      </w:pPr>
      <w:rPr>
        <w:rFonts w:hint="default"/>
        <w:lang w:val="pt-PT" w:eastAsia="en-US" w:bidi="ar-SA"/>
      </w:rPr>
    </w:lvl>
    <w:lvl w:ilvl="3" w:tplc="C5FE1B0E">
      <w:numFmt w:val="bullet"/>
      <w:lvlText w:val="•"/>
      <w:lvlJc w:val="left"/>
      <w:pPr>
        <w:ind w:left="3136" w:hanging="168"/>
      </w:pPr>
      <w:rPr>
        <w:rFonts w:hint="default"/>
        <w:lang w:val="pt-PT" w:eastAsia="en-US" w:bidi="ar-SA"/>
      </w:rPr>
    </w:lvl>
    <w:lvl w:ilvl="4" w:tplc="557E1B1C">
      <w:numFmt w:val="bullet"/>
      <w:lvlText w:val="•"/>
      <w:lvlJc w:val="left"/>
      <w:pPr>
        <w:ind w:left="4148" w:hanging="168"/>
      </w:pPr>
      <w:rPr>
        <w:rFonts w:hint="default"/>
        <w:lang w:val="pt-PT" w:eastAsia="en-US" w:bidi="ar-SA"/>
      </w:rPr>
    </w:lvl>
    <w:lvl w:ilvl="5" w:tplc="85AA33B6">
      <w:numFmt w:val="bullet"/>
      <w:lvlText w:val="•"/>
      <w:lvlJc w:val="left"/>
      <w:pPr>
        <w:ind w:left="5160" w:hanging="168"/>
      </w:pPr>
      <w:rPr>
        <w:rFonts w:hint="default"/>
        <w:lang w:val="pt-PT" w:eastAsia="en-US" w:bidi="ar-SA"/>
      </w:rPr>
    </w:lvl>
    <w:lvl w:ilvl="6" w:tplc="5636E16E">
      <w:numFmt w:val="bullet"/>
      <w:lvlText w:val="•"/>
      <w:lvlJc w:val="left"/>
      <w:pPr>
        <w:ind w:left="6172" w:hanging="168"/>
      </w:pPr>
      <w:rPr>
        <w:rFonts w:hint="default"/>
        <w:lang w:val="pt-PT" w:eastAsia="en-US" w:bidi="ar-SA"/>
      </w:rPr>
    </w:lvl>
    <w:lvl w:ilvl="7" w:tplc="DD40A562">
      <w:numFmt w:val="bullet"/>
      <w:lvlText w:val="•"/>
      <w:lvlJc w:val="left"/>
      <w:pPr>
        <w:ind w:left="7185" w:hanging="168"/>
      </w:pPr>
      <w:rPr>
        <w:rFonts w:hint="default"/>
        <w:lang w:val="pt-PT" w:eastAsia="en-US" w:bidi="ar-SA"/>
      </w:rPr>
    </w:lvl>
    <w:lvl w:ilvl="8" w:tplc="0CFEAB8C">
      <w:numFmt w:val="bullet"/>
      <w:lvlText w:val="•"/>
      <w:lvlJc w:val="left"/>
      <w:pPr>
        <w:ind w:left="8197" w:hanging="168"/>
      </w:pPr>
      <w:rPr>
        <w:rFonts w:hint="default"/>
        <w:lang w:val="pt-PT" w:eastAsia="en-US" w:bidi="ar-SA"/>
      </w:rPr>
    </w:lvl>
  </w:abstractNum>
  <w:abstractNum w:abstractNumId="4">
    <w:nsid w:val="4F6D5393"/>
    <w:multiLevelType w:val="hybridMultilevel"/>
    <w:tmpl w:val="DE5ABCD6"/>
    <w:lvl w:ilvl="0" w:tplc="EE060C32">
      <w:start w:val="1"/>
      <w:numFmt w:val="lowerLetter"/>
      <w:lvlText w:val="%1)"/>
      <w:lvlJc w:val="left"/>
      <w:pPr>
        <w:ind w:left="2718" w:hanging="190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pt-PT" w:eastAsia="en-US" w:bidi="ar-SA"/>
      </w:rPr>
    </w:lvl>
    <w:lvl w:ilvl="1" w:tplc="201ACCD2">
      <w:numFmt w:val="bullet"/>
      <w:lvlText w:val="•"/>
      <w:lvlJc w:val="left"/>
      <w:pPr>
        <w:ind w:left="3504" w:hanging="190"/>
      </w:pPr>
      <w:rPr>
        <w:rFonts w:hint="default"/>
        <w:lang w:val="pt-PT" w:eastAsia="en-US" w:bidi="ar-SA"/>
      </w:rPr>
    </w:lvl>
    <w:lvl w:ilvl="2" w:tplc="4790F506">
      <w:numFmt w:val="bullet"/>
      <w:lvlText w:val="•"/>
      <w:lvlJc w:val="left"/>
      <w:pPr>
        <w:ind w:left="4288" w:hanging="190"/>
      </w:pPr>
      <w:rPr>
        <w:rFonts w:hint="default"/>
        <w:lang w:val="pt-PT" w:eastAsia="en-US" w:bidi="ar-SA"/>
      </w:rPr>
    </w:lvl>
    <w:lvl w:ilvl="3" w:tplc="822A0722">
      <w:numFmt w:val="bullet"/>
      <w:lvlText w:val="•"/>
      <w:lvlJc w:val="left"/>
      <w:pPr>
        <w:ind w:left="5072" w:hanging="190"/>
      </w:pPr>
      <w:rPr>
        <w:rFonts w:hint="default"/>
        <w:lang w:val="pt-PT" w:eastAsia="en-US" w:bidi="ar-SA"/>
      </w:rPr>
    </w:lvl>
    <w:lvl w:ilvl="4" w:tplc="09DEC70C">
      <w:numFmt w:val="bullet"/>
      <w:lvlText w:val="•"/>
      <w:lvlJc w:val="left"/>
      <w:pPr>
        <w:ind w:left="5856" w:hanging="190"/>
      </w:pPr>
      <w:rPr>
        <w:rFonts w:hint="default"/>
        <w:lang w:val="pt-PT" w:eastAsia="en-US" w:bidi="ar-SA"/>
      </w:rPr>
    </w:lvl>
    <w:lvl w:ilvl="5" w:tplc="A05C8C54">
      <w:numFmt w:val="bullet"/>
      <w:lvlText w:val="•"/>
      <w:lvlJc w:val="left"/>
      <w:pPr>
        <w:ind w:left="6640" w:hanging="190"/>
      </w:pPr>
      <w:rPr>
        <w:rFonts w:hint="default"/>
        <w:lang w:val="pt-PT" w:eastAsia="en-US" w:bidi="ar-SA"/>
      </w:rPr>
    </w:lvl>
    <w:lvl w:ilvl="6" w:tplc="F5A09FFA">
      <w:numFmt w:val="bullet"/>
      <w:lvlText w:val="•"/>
      <w:lvlJc w:val="left"/>
      <w:pPr>
        <w:ind w:left="7424" w:hanging="190"/>
      </w:pPr>
      <w:rPr>
        <w:rFonts w:hint="default"/>
        <w:lang w:val="pt-PT" w:eastAsia="en-US" w:bidi="ar-SA"/>
      </w:rPr>
    </w:lvl>
    <w:lvl w:ilvl="7" w:tplc="C51EA4E4">
      <w:numFmt w:val="bullet"/>
      <w:lvlText w:val="•"/>
      <w:lvlJc w:val="left"/>
      <w:pPr>
        <w:ind w:left="8208" w:hanging="190"/>
      </w:pPr>
      <w:rPr>
        <w:rFonts w:hint="default"/>
        <w:lang w:val="pt-PT" w:eastAsia="en-US" w:bidi="ar-SA"/>
      </w:rPr>
    </w:lvl>
    <w:lvl w:ilvl="8" w:tplc="54C45DCC">
      <w:numFmt w:val="bullet"/>
      <w:lvlText w:val="•"/>
      <w:lvlJc w:val="left"/>
      <w:pPr>
        <w:ind w:left="8992" w:hanging="190"/>
      </w:pPr>
      <w:rPr>
        <w:rFonts w:hint="default"/>
        <w:lang w:val="pt-PT" w:eastAsia="en-US" w:bidi="ar-SA"/>
      </w:rPr>
    </w:lvl>
  </w:abstractNum>
  <w:abstractNum w:abstractNumId="5">
    <w:nsid w:val="56956980"/>
    <w:multiLevelType w:val="hybridMultilevel"/>
    <w:tmpl w:val="3EE66AC0"/>
    <w:lvl w:ilvl="0" w:tplc="ACF6C5DC">
      <w:start w:val="1"/>
      <w:numFmt w:val="lowerLetter"/>
      <w:lvlText w:val="(%1)"/>
      <w:lvlJc w:val="left"/>
      <w:pPr>
        <w:ind w:left="99" w:hanging="224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pt-PT" w:eastAsia="en-US" w:bidi="ar-SA"/>
      </w:rPr>
    </w:lvl>
    <w:lvl w:ilvl="1" w:tplc="3CA4E4E4">
      <w:start w:val="1"/>
      <w:numFmt w:val="decimal"/>
      <w:lvlText w:val="(%2)"/>
      <w:lvlJc w:val="left"/>
      <w:pPr>
        <w:ind w:left="1222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pt-PT" w:eastAsia="en-US" w:bidi="ar-SA"/>
      </w:rPr>
    </w:lvl>
    <w:lvl w:ilvl="2" w:tplc="98D4762A">
      <w:numFmt w:val="bullet"/>
      <w:lvlText w:val="•"/>
      <w:lvlJc w:val="left"/>
      <w:pPr>
        <w:ind w:left="2227" w:hanging="233"/>
      </w:pPr>
      <w:rPr>
        <w:rFonts w:hint="default"/>
        <w:lang w:val="pt-PT" w:eastAsia="en-US" w:bidi="ar-SA"/>
      </w:rPr>
    </w:lvl>
    <w:lvl w:ilvl="3" w:tplc="C34CB3AC">
      <w:numFmt w:val="bullet"/>
      <w:lvlText w:val="•"/>
      <w:lvlJc w:val="left"/>
      <w:pPr>
        <w:ind w:left="3235" w:hanging="233"/>
      </w:pPr>
      <w:rPr>
        <w:rFonts w:hint="default"/>
        <w:lang w:val="pt-PT" w:eastAsia="en-US" w:bidi="ar-SA"/>
      </w:rPr>
    </w:lvl>
    <w:lvl w:ilvl="4" w:tplc="40EAABBA">
      <w:numFmt w:val="bullet"/>
      <w:lvlText w:val="•"/>
      <w:lvlJc w:val="left"/>
      <w:pPr>
        <w:ind w:left="4243" w:hanging="233"/>
      </w:pPr>
      <w:rPr>
        <w:rFonts w:hint="default"/>
        <w:lang w:val="pt-PT" w:eastAsia="en-US" w:bidi="ar-SA"/>
      </w:rPr>
    </w:lvl>
    <w:lvl w:ilvl="5" w:tplc="891EEB00">
      <w:numFmt w:val="bullet"/>
      <w:lvlText w:val="•"/>
      <w:lvlJc w:val="left"/>
      <w:pPr>
        <w:ind w:left="5251" w:hanging="233"/>
      </w:pPr>
      <w:rPr>
        <w:rFonts w:hint="default"/>
        <w:lang w:val="pt-PT" w:eastAsia="en-US" w:bidi="ar-SA"/>
      </w:rPr>
    </w:lvl>
    <w:lvl w:ilvl="6" w:tplc="27D0C770">
      <w:numFmt w:val="bullet"/>
      <w:lvlText w:val="•"/>
      <w:lvlJc w:val="left"/>
      <w:pPr>
        <w:ind w:left="6259" w:hanging="233"/>
      </w:pPr>
      <w:rPr>
        <w:rFonts w:hint="default"/>
        <w:lang w:val="pt-PT" w:eastAsia="en-US" w:bidi="ar-SA"/>
      </w:rPr>
    </w:lvl>
    <w:lvl w:ilvl="7" w:tplc="CC2C381C">
      <w:numFmt w:val="bullet"/>
      <w:lvlText w:val="•"/>
      <w:lvlJc w:val="left"/>
      <w:pPr>
        <w:ind w:left="7267" w:hanging="233"/>
      </w:pPr>
      <w:rPr>
        <w:rFonts w:hint="default"/>
        <w:lang w:val="pt-PT" w:eastAsia="en-US" w:bidi="ar-SA"/>
      </w:rPr>
    </w:lvl>
    <w:lvl w:ilvl="8" w:tplc="DAE0594E">
      <w:numFmt w:val="bullet"/>
      <w:lvlText w:val="•"/>
      <w:lvlJc w:val="left"/>
      <w:pPr>
        <w:ind w:left="8275" w:hanging="233"/>
      </w:pPr>
      <w:rPr>
        <w:rFonts w:hint="default"/>
        <w:lang w:val="pt-PT" w:eastAsia="en-US" w:bidi="ar-SA"/>
      </w:rPr>
    </w:lvl>
  </w:abstractNum>
  <w:abstractNum w:abstractNumId="6">
    <w:nsid w:val="66CF6AC6"/>
    <w:multiLevelType w:val="hybridMultilevel"/>
    <w:tmpl w:val="17C09C68"/>
    <w:lvl w:ilvl="0" w:tplc="E1A4E288">
      <w:start w:val="1"/>
      <w:numFmt w:val="lowerLetter"/>
      <w:lvlText w:val="%1)"/>
      <w:lvlJc w:val="left"/>
      <w:pPr>
        <w:ind w:left="1513" w:hanging="190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pt-PT" w:eastAsia="en-US" w:bidi="ar-SA"/>
      </w:rPr>
    </w:lvl>
    <w:lvl w:ilvl="1" w:tplc="4130593C">
      <w:numFmt w:val="bullet"/>
      <w:lvlText w:val="•"/>
      <w:lvlJc w:val="left"/>
      <w:pPr>
        <w:ind w:left="2424" w:hanging="190"/>
      </w:pPr>
      <w:rPr>
        <w:rFonts w:hint="default"/>
        <w:lang w:val="pt-PT" w:eastAsia="en-US" w:bidi="ar-SA"/>
      </w:rPr>
    </w:lvl>
    <w:lvl w:ilvl="2" w:tplc="BCE8A0B8">
      <w:numFmt w:val="bullet"/>
      <w:lvlText w:val="•"/>
      <w:lvlJc w:val="left"/>
      <w:pPr>
        <w:ind w:left="3328" w:hanging="190"/>
      </w:pPr>
      <w:rPr>
        <w:rFonts w:hint="default"/>
        <w:lang w:val="pt-PT" w:eastAsia="en-US" w:bidi="ar-SA"/>
      </w:rPr>
    </w:lvl>
    <w:lvl w:ilvl="3" w:tplc="5C62B7E4">
      <w:numFmt w:val="bullet"/>
      <w:lvlText w:val="•"/>
      <w:lvlJc w:val="left"/>
      <w:pPr>
        <w:ind w:left="4232" w:hanging="190"/>
      </w:pPr>
      <w:rPr>
        <w:rFonts w:hint="default"/>
        <w:lang w:val="pt-PT" w:eastAsia="en-US" w:bidi="ar-SA"/>
      </w:rPr>
    </w:lvl>
    <w:lvl w:ilvl="4" w:tplc="5926655A">
      <w:numFmt w:val="bullet"/>
      <w:lvlText w:val="•"/>
      <w:lvlJc w:val="left"/>
      <w:pPr>
        <w:ind w:left="5136" w:hanging="190"/>
      </w:pPr>
      <w:rPr>
        <w:rFonts w:hint="default"/>
        <w:lang w:val="pt-PT" w:eastAsia="en-US" w:bidi="ar-SA"/>
      </w:rPr>
    </w:lvl>
    <w:lvl w:ilvl="5" w:tplc="A3161606">
      <w:numFmt w:val="bullet"/>
      <w:lvlText w:val="•"/>
      <w:lvlJc w:val="left"/>
      <w:pPr>
        <w:ind w:left="6040" w:hanging="190"/>
      </w:pPr>
      <w:rPr>
        <w:rFonts w:hint="default"/>
        <w:lang w:val="pt-PT" w:eastAsia="en-US" w:bidi="ar-SA"/>
      </w:rPr>
    </w:lvl>
    <w:lvl w:ilvl="6" w:tplc="35D8FE1C">
      <w:numFmt w:val="bullet"/>
      <w:lvlText w:val="•"/>
      <w:lvlJc w:val="left"/>
      <w:pPr>
        <w:ind w:left="6944" w:hanging="190"/>
      </w:pPr>
      <w:rPr>
        <w:rFonts w:hint="default"/>
        <w:lang w:val="pt-PT" w:eastAsia="en-US" w:bidi="ar-SA"/>
      </w:rPr>
    </w:lvl>
    <w:lvl w:ilvl="7" w:tplc="0F463906">
      <w:numFmt w:val="bullet"/>
      <w:lvlText w:val="•"/>
      <w:lvlJc w:val="left"/>
      <w:pPr>
        <w:ind w:left="7848" w:hanging="190"/>
      </w:pPr>
      <w:rPr>
        <w:rFonts w:hint="default"/>
        <w:lang w:val="pt-PT" w:eastAsia="en-US" w:bidi="ar-SA"/>
      </w:rPr>
    </w:lvl>
    <w:lvl w:ilvl="8" w:tplc="139C8C56">
      <w:numFmt w:val="bullet"/>
      <w:lvlText w:val="•"/>
      <w:lvlJc w:val="left"/>
      <w:pPr>
        <w:ind w:left="8752" w:hanging="19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745C3"/>
    <w:rsid w:val="00A745C3"/>
    <w:rsid w:val="00D3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148" w:hanging="949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8"/>
      <w:ind w:left="2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35E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EA8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148" w:hanging="949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8"/>
      <w:ind w:left="2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35E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EA8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pl.gov.br/" TargetMode="External"/><Relationship Id="rId18" Type="http://schemas.openxmlformats.org/officeDocument/2006/relationships/hyperlink" Target="mailto:licitacao@epl.gov.br" TargetMode="External"/><Relationship Id="rId26" Type="http://schemas.openxmlformats.org/officeDocument/2006/relationships/hyperlink" Target="http://www.epl.gov.br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gov.br/compras/pt-br" TargetMode="External"/><Relationship Id="rId17" Type="http://schemas.openxmlformats.org/officeDocument/2006/relationships/hyperlink" Target="http://www.gov.br/compras/pt-br" TargetMode="External"/><Relationship Id="rId25" Type="http://schemas.openxmlformats.org/officeDocument/2006/relationships/hyperlink" Target="http://www.epl.gov.b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br/compras/pt-br" TargetMode="External"/><Relationship Id="rId20" Type="http://schemas.openxmlformats.org/officeDocument/2006/relationships/hyperlink" Target="mailto:licitacao@epl.gov.br" TargetMode="External"/><Relationship Id="rId29" Type="http://schemas.openxmlformats.org/officeDocument/2006/relationships/hyperlink" Target="http://www.epl.gov.b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citacao@epl.gov.br" TargetMode="External"/><Relationship Id="rId24" Type="http://schemas.openxmlformats.org/officeDocument/2006/relationships/hyperlink" Target="http://www.gov.br/compras/pt-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mailto:licitacao@epl.gov.br" TargetMode="External"/><Relationship Id="rId28" Type="http://schemas.openxmlformats.org/officeDocument/2006/relationships/image" Target="media/image3.png"/><Relationship Id="rId10" Type="http://schemas.openxmlformats.org/officeDocument/2006/relationships/hyperlink" Target="mailto:licitacao@epl.gov.br" TargetMode="External"/><Relationship Id="rId19" Type="http://schemas.openxmlformats.org/officeDocument/2006/relationships/hyperlink" Target="http://portaldeservicos.economia.gov.br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v.br/compras/pt-br" TargetMode="External"/><Relationship Id="rId14" Type="http://schemas.openxmlformats.org/officeDocument/2006/relationships/header" Target="header1.xml"/><Relationship Id="rId22" Type="http://schemas.openxmlformats.org/officeDocument/2006/relationships/footer" Target="footer2.xml"/><Relationship Id="rId27" Type="http://schemas.openxmlformats.org/officeDocument/2006/relationships/image" Target="media/image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10701</Words>
  <Characters>57791</Characters>
  <Application>Microsoft Office Word</Application>
  <DocSecurity>0</DocSecurity>
  <Lines>481</Lines>
  <Paragraphs>136</Paragraphs>
  <ScaleCrop>false</ScaleCrop>
  <Company/>
  <LinksUpToDate>false</LinksUpToDate>
  <CharactersWithSpaces>68356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SEI/MINFRA - 4279732 - Edital</dc:title>
  <dc:creator>julia.peixoto</dc:creator>
  <cp:lastModifiedBy>Júlia Mendes Alburquerque Peixoto</cp:lastModifiedBy>
  <cp:revision>2</cp:revision>
  <dcterms:created xsi:type="dcterms:W3CDTF">2021-07-02T12:53:00Z</dcterms:created>
  <dcterms:modified xsi:type="dcterms:W3CDTF">2021-07-02T14:20:00Z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2021-07-02T00:00:00Z</vt:filetime>
  </property>
</Properties>
</file>